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3215" w:rsidRPr="007638EC" w:rsidRDefault="00F33215" w:rsidP="00F33215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7638EC">
        <w:rPr>
          <w:rFonts w:ascii="Times New Roman" w:hAnsi="Times New Roman"/>
          <w:sz w:val="28"/>
          <w:szCs w:val="28"/>
        </w:rPr>
        <w:t>СОВЕТ ДЕПУТАТОВ ГОРОДСКОГО ПОСЕЛЕНИЯ «ГОРОД АМУРСК»</w:t>
      </w:r>
    </w:p>
    <w:p w:rsidR="00F33215" w:rsidRPr="007638EC" w:rsidRDefault="00F33215" w:rsidP="00F33215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7638EC">
        <w:rPr>
          <w:rFonts w:ascii="Times New Roman" w:hAnsi="Times New Roman"/>
          <w:sz w:val="28"/>
          <w:szCs w:val="28"/>
        </w:rPr>
        <w:t>Амурского муниципального района Хабаровского края</w:t>
      </w:r>
    </w:p>
    <w:p w:rsidR="00F33215" w:rsidRPr="007638EC" w:rsidRDefault="00F33215" w:rsidP="00F33215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:rsidR="00F33215" w:rsidRDefault="00F33215" w:rsidP="00F3321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638EC">
        <w:rPr>
          <w:rFonts w:ascii="Times New Roman" w:hAnsi="Times New Roman"/>
          <w:sz w:val="28"/>
          <w:szCs w:val="28"/>
        </w:rPr>
        <w:t>РЕШЕНИЕ</w:t>
      </w:r>
    </w:p>
    <w:p w:rsidR="00F33215" w:rsidRPr="007638EC" w:rsidRDefault="00F33215" w:rsidP="00F3321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33215" w:rsidRPr="00F17BDC" w:rsidRDefault="00BB641A" w:rsidP="00F33215">
      <w:pPr>
        <w:shd w:val="clear" w:color="auto" w:fill="FFFFFF"/>
        <w:spacing w:after="0" w:line="240" w:lineRule="auto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>06.02.2014                                                                                                                  № 47</w:t>
      </w:r>
    </w:p>
    <w:p w:rsidR="00F33215" w:rsidRPr="007638EC" w:rsidRDefault="00F33215" w:rsidP="00F33215">
      <w:pPr>
        <w:shd w:val="clear" w:color="auto" w:fill="FFFFFF"/>
        <w:spacing w:after="0" w:line="240" w:lineRule="auto"/>
        <w:jc w:val="center"/>
        <w:rPr>
          <w:rFonts w:ascii="Times New Roman" w:hAnsi="Times New Roman"/>
          <w:spacing w:val="-4"/>
          <w:sz w:val="28"/>
          <w:szCs w:val="28"/>
        </w:rPr>
      </w:pPr>
      <w:r w:rsidRPr="00327DAE">
        <w:rPr>
          <w:rFonts w:ascii="Times New Roman" w:hAnsi="Times New Roman"/>
          <w:spacing w:val="-4"/>
          <w:sz w:val="20"/>
          <w:szCs w:val="20"/>
        </w:rPr>
        <w:t>г. Амурск</w:t>
      </w:r>
    </w:p>
    <w:p w:rsidR="00F33215" w:rsidRDefault="00F33215" w:rsidP="00F33215">
      <w:pPr>
        <w:pStyle w:val="2"/>
        <w:spacing w:line="240" w:lineRule="exact"/>
        <w:rPr>
          <w:b w:val="0"/>
          <w:szCs w:val="28"/>
        </w:rPr>
      </w:pPr>
    </w:p>
    <w:p w:rsidR="00BB641A" w:rsidRDefault="00BB641A" w:rsidP="00F33215">
      <w:pPr>
        <w:pStyle w:val="2"/>
        <w:spacing w:line="240" w:lineRule="exact"/>
        <w:rPr>
          <w:b w:val="0"/>
          <w:szCs w:val="28"/>
        </w:rPr>
      </w:pPr>
    </w:p>
    <w:p w:rsidR="00BB641A" w:rsidRPr="00BB641A" w:rsidRDefault="00BB641A" w:rsidP="00BB641A">
      <w:pPr>
        <w:shd w:val="clear" w:color="auto" w:fill="FFFFFF"/>
        <w:spacing w:after="0" w:line="240" w:lineRule="exact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BB641A">
        <w:rPr>
          <w:rFonts w:ascii="Times New Roman" w:hAnsi="Times New Roman" w:cs="Times New Roman"/>
          <w:spacing w:val="-1"/>
          <w:sz w:val="28"/>
          <w:szCs w:val="28"/>
        </w:rPr>
        <w:t xml:space="preserve">О внесении изменений в решение Совета депутатов городского поселения «Город Амурск» Амурского муниципального района Хабаровского края от 14.11.2013 № 22 «О прогнозном плане приватизации муниципального имущества городского поселения «Город Амурск» на 2014 – 2015 годы» </w:t>
      </w:r>
    </w:p>
    <w:p w:rsidR="00BB641A" w:rsidRDefault="00BB641A" w:rsidP="00BB641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B641A" w:rsidRPr="00BB641A" w:rsidRDefault="00BB641A" w:rsidP="00BB641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B641A" w:rsidRPr="00BB641A" w:rsidRDefault="00BB641A" w:rsidP="00BB641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B641A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РФ от 21.12.2001 № 178 – ФЗ «О приватизации государственного и муниципального имущества», Совет депутатов городского поселения «Город Амурск» </w:t>
      </w:r>
    </w:p>
    <w:p w:rsidR="00BB641A" w:rsidRPr="00BB641A" w:rsidRDefault="00BB641A" w:rsidP="00BB641A">
      <w:pPr>
        <w:shd w:val="clear" w:color="auto" w:fill="FFFFFF"/>
        <w:spacing w:after="0" w:line="240" w:lineRule="auto"/>
        <w:ind w:right="321"/>
        <w:jc w:val="both"/>
        <w:rPr>
          <w:rFonts w:ascii="Times New Roman" w:hAnsi="Times New Roman" w:cs="Times New Roman"/>
          <w:sz w:val="28"/>
          <w:szCs w:val="28"/>
        </w:rPr>
      </w:pPr>
      <w:r w:rsidRPr="00BB641A">
        <w:rPr>
          <w:rFonts w:ascii="Times New Roman" w:hAnsi="Times New Roman" w:cs="Times New Roman"/>
          <w:sz w:val="28"/>
          <w:szCs w:val="28"/>
        </w:rPr>
        <w:t>РЕШИЛ:</w:t>
      </w:r>
    </w:p>
    <w:p w:rsidR="00BB641A" w:rsidRPr="00BB641A" w:rsidRDefault="00BB641A" w:rsidP="00BB641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641A">
        <w:rPr>
          <w:rFonts w:ascii="Times New Roman" w:hAnsi="Times New Roman" w:cs="Times New Roman"/>
          <w:spacing w:val="-2"/>
          <w:sz w:val="28"/>
          <w:szCs w:val="28"/>
        </w:rPr>
        <w:tab/>
        <w:t xml:space="preserve">1.Внести следующие изменения в </w:t>
      </w:r>
      <w:r w:rsidRPr="00BB641A">
        <w:rPr>
          <w:rFonts w:ascii="Times New Roman" w:hAnsi="Times New Roman" w:cs="Times New Roman"/>
          <w:spacing w:val="-1"/>
          <w:sz w:val="28"/>
          <w:szCs w:val="28"/>
        </w:rPr>
        <w:t xml:space="preserve">решение Совета депутатов городского поселения «Город Амурск» Амурского муниципального района Хабаровского края от 14.11.2013 № 22 «О прогнозном плане приватизации муниципального имущества городского поселения «Город Амурск» на 2014 – 2015 годы» </w:t>
      </w:r>
    </w:p>
    <w:p w:rsidR="00BB641A" w:rsidRPr="00BB641A" w:rsidRDefault="00BB641A" w:rsidP="00BB641A">
      <w:pPr>
        <w:widowControl w:val="0"/>
        <w:numPr>
          <w:ilvl w:val="1"/>
          <w:numId w:val="1"/>
        </w:numPr>
        <w:shd w:val="clear" w:color="auto" w:fill="FFFFFF"/>
        <w:tabs>
          <w:tab w:val="clear" w:pos="1440"/>
          <w:tab w:val="num" w:pos="0"/>
        </w:tabs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BB641A">
        <w:rPr>
          <w:rFonts w:ascii="Times New Roman" w:hAnsi="Times New Roman" w:cs="Times New Roman"/>
          <w:spacing w:val="-2"/>
          <w:sz w:val="28"/>
          <w:szCs w:val="28"/>
        </w:rPr>
        <w:t xml:space="preserve">Дополнить прогнозный план приватизации объектами недвижимости: </w:t>
      </w:r>
    </w:p>
    <w:tbl>
      <w:tblPr>
        <w:tblW w:w="8724" w:type="dxa"/>
        <w:tblInd w:w="5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87"/>
        <w:gridCol w:w="2121"/>
        <w:gridCol w:w="983"/>
        <w:gridCol w:w="1293"/>
        <w:gridCol w:w="840"/>
      </w:tblGrid>
      <w:tr w:rsidR="00BB641A" w:rsidRPr="00BB641A" w:rsidTr="00BB641A">
        <w:trPr>
          <w:trHeight w:val="349"/>
        </w:trPr>
        <w:tc>
          <w:tcPr>
            <w:tcW w:w="3487" w:type="dxa"/>
          </w:tcPr>
          <w:p w:rsidR="00BB641A" w:rsidRPr="00BB641A" w:rsidRDefault="00BB641A" w:rsidP="00BB641A">
            <w:pPr>
              <w:spacing w:after="0" w:line="240" w:lineRule="auto"/>
              <w:ind w:right="321"/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BB641A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Функциональное помещение, назначение: нежилое, пом. 0 (23-32)</w:t>
            </w:r>
          </w:p>
        </w:tc>
        <w:tc>
          <w:tcPr>
            <w:tcW w:w="2121" w:type="dxa"/>
          </w:tcPr>
          <w:p w:rsidR="00BB641A" w:rsidRPr="00BB641A" w:rsidRDefault="00BB641A" w:rsidP="00BB641A">
            <w:pPr>
              <w:spacing w:after="0" w:line="240" w:lineRule="auto"/>
              <w:ind w:right="321"/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BB641A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Победы, пр.</w:t>
            </w:r>
          </w:p>
        </w:tc>
        <w:tc>
          <w:tcPr>
            <w:tcW w:w="983" w:type="dxa"/>
          </w:tcPr>
          <w:p w:rsidR="00BB641A" w:rsidRPr="00BB641A" w:rsidRDefault="00BB641A" w:rsidP="00BB641A">
            <w:pPr>
              <w:spacing w:after="0" w:line="240" w:lineRule="auto"/>
              <w:ind w:right="321"/>
              <w:jc w:val="center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BB641A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21</w:t>
            </w:r>
          </w:p>
        </w:tc>
        <w:tc>
          <w:tcPr>
            <w:tcW w:w="1293" w:type="dxa"/>
          </w:tcPr>
          <w:p w:rsidR="00BB641A" w:rsidRPr="00BB641A" w:rsidRDefault="00BB641A" w:rsidP="00BB641A">
            <w:pPr>
              <w:spacing w:after="0" w:line="240" w:lineRule="auto"/>
              <w:ind w:right="321"/>
              <w:jc w:val="center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BB641A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149,8</w:t>
            </w:r>
          </w:p>
        </w:tc>
        <w:tc>
          <w:tcPr>
            <w:tcW w:w="840" w:type="dxa"/>
          </w:tcPr>
          <w:p w:rsidR="00BB641A" w:rsidRPr="00BB641A" w:rsidRDefault="00BB641A" w:rsidP="00BB641A">
            <w:pPr>
              <w:spacing w:after="0" w:line="240" w:lineRule="auto"/>
              <w:ind w:right="321"/>
              <w:jc w:val="center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BB641A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да</w:t>
            </w:r>
          </w:p>
          <w:p w:rsidR="00BB641A" w:rsidRPr="00BB641A" w:rsidRDefault="00BB641A" w:rsidP="00BB641A">
            <w:pPr>
              <w:spacing w:after="0" w:line="240" w:lineRule="auto"/>
              <w:ind w:right="321"/>
              <w:jc w:val="center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</w:p>
        </w:tc>
      </w:tr>
    </w:tbl>
    <w:p w:rsidR="00BB641A" w:rsidRPr="00BB641A" w:rsidRDefault="00BB641A" w:rsidP="00BB641A">
      <w:pPr>
        <w:shd w:val="clear" w:color="auto" w:fill="FFFFFF"/>
        <w:spacing w:after="0" w:line="240" w:lineRule="auto"/>
        <w:ind w:left="34" w:right="321" w:firstLine="686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BB641A">
        <w:rPr>
          <w:rFonts w:ascii="Times New Roman" w:hAnsi="Times New Roman" w:cs="Times New Roman"/>
          <w:spacing w:val="-2"/>
          <w:sz w:val="28"/>
          <w:szCs w:val="28"/>
        </w:rPr>
        <w:t>2</w:t>
      </w:r>
      <w:r w:rsidRPr="00BB641A">
        <w:rPr>
          <w:rFonts w:ascii="Times New Roman" w:hAnsi="Times New Roman" w:cs="Times New Roman"/>
          <w:i/>
          <w:iCs/>
          <w:spacing w:val="-1"/>
          <w:sz w:val="28"/>
          <w:szCs w:val="28"/>
        </w:rPr>
        <w:t xml:space="preserve">. </w:t>
      </w:r>
      <w:r w:rsidRPr="00BB641A">
        <w:rPr>
          <w:rFonts w:ascii="Times New Roman" w:hAnsi="Times New Roman" w:cs="Times New Roman"/>
          <w:spacing w:val="-1"/>
          <w:sz w:val="28"/>
          <w:szCs w:val="28"/>
        </w:rPr>
        <w:t>Решение вступает в силу со дня его официального опубликования.</w:t>
      </w:r>
    </w:p>
    <w:p w:rsidR="00BB641A" w:rsidRPr="00BB641A" w:rsidRDefault="00BB641A" w:rsidP="00BB641A">
      <w:pPr>
        <w:shd w:val="clear" w:color="auto" w:fill="FFFFFF"/>
        <w:spacing w:after="0" w:line="240" w:lineRule="auto"/>
        <w:ind w:left="34" w:right="321" w:firstLine="686"/>
        <w:jc w:val="both"/>
        <w:rPr>
          <w:rFonts w:ascii="Times New Roman" w:hAnsi="Times New Roman" w:cs="Times New Roman"/>
          <w:spacing w:val="-1"/>
          <w:sz w:val="28"/>
          <w:szCs w:val="28"/>
        </w:rPr>
      </w:pPr>
    </w:p>
    <w:p w:rsidR="00BB641A" w:rsidRPr="00BB641A" w:rsidRDefault="00BB641A" w:rsidP="00BB641A">
      <w:pPr>
        <w:shd w:val="clear" w:color="auto" w:fill="FFFFFF"/>
        <w:spacing w:after="0" w:line="240" w:lineRule="auto"/>
        <w:ind w:left="34" w:right="321" w:firstLine="686"/>
        <w:jc w:val="both"/>
        <w:rPr>
          <w:rFonts w:ascii="Times New Roman" w:hAnsi="Times New Roman" w:cs="Times New Roman"/>
          <w:spacing w:val="-1"/>
          <w:sz w:val="28"/>
          <w:szCs w:val="28"/>
        </w:rPr>
      </w:pPr>
    </w:p>
    <w:p w:rsidR="00BB641A" w:rsidRPr="00BB641A" w:rsidRDefault="00BB641A" w:rsidP="00BB641A">
      <w:pPr>
        <w:shd w:val="clear" w:color="auto" w:fill="FFFFFF"/>
        <w:spacing w:after="0" w:line="240" w:lineRule="auto"/>
        <w:ind w:left="34" w:right="-2" w:hanging="34"/>
        <w:rPr>
          <w:rFonts w:ascii="Times New Roman" w:hAnsi="Times New Roman" w:cs="Times New Roman"/>
          <w:spacing w:val="-4"/>
          <w:sz w:val="28"/>
          <w:szCs w:val="28"/>
        </w:rPr>
      </w:pPr>
      <w:r w:rsidRPr="00BB641A">
        <w:rPr>
          <w:rFonts w:ascii="Times New Roman" w:hAnsi="Times New Roman" w:cs="Times New Roman"/>
          <w:spacing w:val="-3"/>
          <w:sz w:val="28"/>
          <w:szCs w:val="28"/>
        </w:rPr>
        <w:t>Глава городского поселения</w:t>
      </w:r>
      <w:r w:rsidRPr="00BB641A">
        <w:rPr>
          <w:rFonts w:ascii="Times New Roman" w:hAnsi="Times New Roman" w:cs="Times New Roman"/>
          <w:sz w:val="28"/>
          <w:szCs w:val="28"/>
        </w:rPr>
        <w:tab/>
      </w:r>
      <w:r w:rsidRPr="00BB641A">
        <w:rPr>
          <w:rFonts w:ascii="Times New Roman" w:hAnsi="Times New Roman" w:cs="Times New Roman"/>
          <w:sz w:val="28"/>
          <w:szCs w:val="28"/>
        </w:rPr>
        <w:tab/>
        <w:t xml:space="preserve">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BB641A">
        <w:rPr>
          <w:rFonts w:ascii="Times New Roman" w:hAnsi="Times New Roman" w:cs="Times New Roman"/>
          <w:sz w:val="28"/>
          <w:szCs w:val="28"/>
        </w:rPr>
        <w:t xml:space="preserve">      </w:t>
      </w:r>
      <w:r w:rsidRPr="00BB641A">
        <w:rPr>
          <w:rFonts w:ascii="Times New Roman" w:hAnsi="Times New Roman" w:cs="Times New Roman"/>
          <w:sz w:val="28"/>
          <w:szCs w:val="28"/>
        </w:rPr>
        <w:tab/>
      </w:r>
      <w:r w:rsidRPr="00BB641A">
        <w:rPr>
          <w:rFonts w:ascii="Times New Roman" w:hAnsi="Times New Roman" w:cs="Times New Roman"/>
          <w:spacing w:val="-4"/>
          <w:sz w:val="28"/>
          <w:szCs w:val="28"/>
        </w:rPr>
        <w:t>Б.П. Редькин</w:t>
      </w:r>
    </w:p>
    <w:p w:rsidR="00BB641A" w:rsidRDefault="00BB641A" w:rsidP="00BB641A">
      <w:pPr>
        <w:shd w:val="clear" w:color="auto" w:fill="FFFFFF"/>
        <w:spacing w:after="0" w:line="240" w:lineRule="auto"/>
        <w:ind w:left="34" w:right="-2" w:hanging="34"/>
        <w:jc w:val="both"/>
        <w:rPr>
          <w:rFonts w:ascii="Times New Roman" w:hAnsi="Times New Roman" w:cs="Times New Roman"/>
          <w:spacing w:val="-4"/>
          <w:sz w:val="28"/>
          <w:szCs w:val="28"/>
        </w:rPr>
      </w:pPr>
    </w:p>
    <w:p w:rsidR="00BB641A" w:rsidRPr="00BB641A" w:rsidRDefault="00BB641A" w:rsidP="00BB641A">
      <w:pPr>
        <w:shd w:val="clear" w:color="auto" w:fill="FFFFFF"/>
        <w:spacing w:after="0" w:line="240" w:lineRule="auto"/>
        <w:ind w:left="34" w:right="-2" w:hanging="34"/>
        <w:jc w:val="both"/>
        <w:rPr>
          <w:rFonts w:ascii="Times New Roman" w:hAnsi="Times New Roman" w:cs="Times New Roman"/>
          <w:spacing w:val="-4"/>
          <w:sz w:val="28"/>
          <w:szCs w:val="28"/>
        </w:rPr>
      </w:pPr>
    </w:p>
    <w:p w:rsidR="00BB641A" w:rsidRPr="00BB641A" w:rsidRDefault="00BB641A" w:rsidP="00BB641A">
      <w:pPr>
        <w:shd w:val="clear" w:color="auto" w:fill="FFFFFF"/>
        <w:tabs>
          <w:tab w:val="left" w:pos="7488"/>
        </w:tabs>
        <w:spacing w:after="0" w:line="240" w:lineRule="auto"/>
        <w:ind w:left="58" w:right="-2" w:hanging="34"/>
        <w:rPr>
          <w:rFonts w:ascii="Times New Roman" w:hAnsi="Times New Roman" w:cs="Times New Roman"/>
          <w:spacing w:val="-4"/>
          <w:sz w:val="28"/>
          <w:szCs w:val="28"/>
        </w:rPr>
      </w:pPr>
      <w:r w:rsidRPr="00BB641A">
        <w:rPr>
          <w:rFonts w:ascii="Times New Roman" w:hAnsi="Times New Roman" w:cs="Times New Roman"/>
          <w:sz w:val="28"/>
          <w:szCs w:val="28"/>
        </w:rPr>
        <w:t xml:space="preserve">Председатель Совета депутатов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BB641A">
        <w:rPr>
          <w:rFonts w:ascii="Times New Roman" w:hAnsi="Times New Roman" w:cs="Times New Roman"/>
          <w:sz w:val="28"/>
          <w:szCs w:val="28"/>
        </w:rPr>
        <w:t xml:space="preserve">                      Л.Е. </w:t>
      </w:r>
      <w:proofErr w:type="spellStart"/>
      <w:r w:rsidRPr="00BB641A">
        <w:rPr>
          <w:rFonts w:ascii="Times New Roman" w:hAnsi="Times New Roman" w:cs="Times New Roman"/>
          <w:sz w:val="28"/>
          <w:szCs w:val="28"/>
        </w:rPr>
        <w:t>Кавелина</w:t>
      </w:r>
      <w:proofErr w:type="spellEnd"/>
    </w:p>
    <w:p w:rsidR="00F33215" w:rsidRPr="00F17BDC" w:rsidRDefault="00F33215" w:rsidP="00BB641A">
      <w:pPr>
        <w:spacing w:after="0" w:line="240" w:lineRule="auto"/>
        <w:ind w:hanging="34"/>
        <w:rPr>
          <w:rFonts w:ascii="Times New Roman" w:hAnsi="Times New Roman"/>
          <w:sz w:val="28"/>
          <w:szCs w:val="28"/>
        </w:rPr>
      </w:pPr>
    </w:p>
    <w:p w:rsidR="00F33215" w:rsidRPr="00F17BDC" w:rsidRDefault="00F33215" w:rsidP="00F332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F33215" w:rsidRPr="00F17BDC" w:rsidSect="00ED298B">
      <w:pgSz w:w="11906" w:h="16838"/>
      <w:pgMar w:top="227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E73550"/>
    <w:multiLevelType w:val="multilevel"/>
    <w:tmpl w:val="818A1D4C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641A"/>
    <w:rsid w:val="000C67B7"/>
    <w:rsid w:val="00122F5B"/>
    <w:rsid w:val="0020188D"/>
    <w:rsid w:val="00377189"/>
    <w:rsid w:val="00461E35"/>
    <w:rsid w:val="0050219C"/>
    <w:rsid w:val="006524C5"/>
    <w:rsid w:val="006A0DA2"/>
    <w:rsid w:val="00BB641A"/>
    <w:rsid w:val="00DD65A7"/>
    <w:rsid w:val="00E96BFB"/>
    <w:rsid w:val="00F33215"/>
    <w:rsid w:val="00F3423B"/>
    <w:rsid w:val="00F52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F33215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20">
    <w:name w:val="Основной текст 2 Знак"/>
    <w:basedOn w:val="a0"/>
    <w:link w:val="2"/>
    <w:rsid w:val="00F33215"/>
    <w:rPr>
      <w:rFonts w:ascii="Times New Roman" w:eastAsia="Times New Roman" w:hAnsi="Times New Roman" w:cs="Times New Roman"/>
      <w:b/>
      <w:sz w:val="28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F332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3215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BB641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F33215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20">
    <w:name w:val="Основной текст 2 Знак"/>
    <w:basedOn w:val="a0"/>
    <w:link w:val="2"/>
    <w:rsid w:val="00F33215"/>
    <w:rPr>
      <w:rFonts w:ascii="Times New Roman" w:eastAsia="Times New Roman" w:hAnsi="Times New Roman" w:cs="Times New Roman"/>
      <w:b/>
      <w:sz w:val="28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F332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3215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BB641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vdep2\AppData\Roaming\Microsoft\&#1064;&#1072;&#1073;&#1083;&#1086;&#1085;&#1099;\&#1088;&#1077;&#1096;&#1077;&#1085;&#1080;&#1077;%20&#1057;&#1044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решение СД</Template>
  <TotalTime>5</TotalTime>
  <Pages>1</Pages>
  <Words>207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Городское поселение "Город Амурск"</Company>
  <LinksUpToDate>false</LinksUpToDate>
  <CharactersWithSpaces>1391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 Яковенко</dc:creator>
  <cp:lastModifiedBy>Екатерина Яковенко</cp:lastModifiedBy>
  <cp:revision>2</cp:revision>
  <dcterms:created xsi:type="dcterms:W3CDTF">2014-02-10T03:14:00Z</dcterms:created>
  <dcterms:modified xsi:type="dcterms:W3CDTF">2014-02-11T03:40:00Z</dcterms:modified>
</cp:coreProperties>
</file>