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87767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13.03.2014                                                                                                                  № 55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C87767" w:rsidRDefault="00F33215" w:rsidP="00C87767">
      <w:pPr>
        <w:pStyle w:val="2"/>
        <w:rPr>
          <w:b w:val="0"/>
          <w:szCs w:val="28"/>
        </w:rPr>
      </w:pPr>
    </w:p>
    <w:p w:rsidR="00F33215" w:rsidRPr="00C87767" w:rsidRDefault="00F33215" w:rsidP="00C87767">
      <w:pPr>
        <w:pStyle w:val="2"/>
        <w:rPr>
          <w:b w:val="0"/>
          <w:szCs w:val="28"/>
        </w:rPr>
      </w:pPr>
    </w:p>
    <w:p w:rsidR="00C87767" w:rsidRPr="00C87767" w:rsidRDefault="00C87767" w:rsidP="00C8776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87767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C87767" w:rsidRPr="00C87767" w:rsidRDefault="00C87767" w:rsidP="00C877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767" w:rsidRPr="00C87767" w:rsidRDefault="00C87767" w:rsidP="00C877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767" w:rsidRPr="00C87767" w:rsidRDefault="00C87767" w:rsidP="00C877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76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C87767" w:rsidRPr="00C87767" w:rsidRDefault="00C87767" w:rsidP="00C87767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C87767">
        <w:rPr>
          <w:rFonts w:ascii="Times New Roman" w:hAnsi="Times New Roman" w:cs="Times New Roman"/>
          <w:sz w:val="28"/>
          <w:szCs w:val="28"/>
        </w:rPr>
        <w:t>РЕШИЛ:</w:t>
      </w:r>
    </w:p>
    <w:p w:rsidR="00C87767" w:rsidRPr="00C87767" w:rsidRDefault="00C87767" w:rsidP="00C877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767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1.Внести следующие изменения в </w:t>
      </w:r>
      <w:r w:rsidRPr="00C87767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C87767" w:rsidRPr="00C87767" w:rsidRDefault="00C87767" w:rsidP="00C8776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87767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985"/>
        <w:gridCol w:w="709"/>
        <w:gridCol w:w="851"/>
        <w:gridCol w:w="708"/>
      </w:tblGrid>
      <w:tr w:rsidR="00C87767" w:rsidRPr="00C87767" w:rsidTr="00C87767">
        <w:trPr>
          <w:trHeight w:val="349"/>
        </w:trPr>
        <w:tc>
          <w:tcPr>
            <w:tcW w:w="5103" w:type="dxa"/>
          </w:tcPr>
          <w:p w:rsidR="00C87767" w:rsidRPr="00C87767" w:rsidRDefault="00C87767" w:rsidP="00C87767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Функциональное помещение, назначение: нежилое, пом. </w:t>
            </w: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>I</w:t>
            </w: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(4-6)</w:t>
            </w:r>
          </w:p>
        </w:tc>
        <w:tc>
          <w:tcPr>
            <w:tcW w:w="1985" w:type="dxa"/>
            <w:vAlign w:val="center"/>
          </w:tcPr>
          <w:p w:rsidR="00C87767" w:rsidRPr="00C87767" w:rsidRDefault="00C87767" w:rsidP="00C87767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Пионерская, ул.</w:t>
            </w:r>
          </w:p>
        </w:tc>
        <w:tc>
          <w:tcPr>
            <w:tcW w:w="709" w:type="dxa"/>
            <w:vAlign w:val="center"/>
          </w:tcPr>
          <w:p w:rsidR="00C87767" w:rsidRPr="00C87767" w:rsidRDefault="00C87767" w:rsidP="00C87767">
            <w:pPr>
              <w:tabs>
                <w:tab w:val="left" w:pos="5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40</w:t>
            </w:r>
          </w:p>
        </w:tc>
        <w:tc>
          <w:tcPr>
            <w:tcW w:w="851" w:type="dxa"/>
            <w:vAlign w:val="center"/>
          </w:tcPr>
          <w:p w:rsidR="00C87767" w:rsidRPr="00C87767" w:rsidRDefault="00C87767" w:rsidP="00C87767">
            <w:pPr>
              <w:tabs>
                <w:tab w:val="left" w:pos="851"/>
              </w:tabs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38,3</w:t>
            </w:r>
          </w:p>
        </w:tc>
        <w:tc>
          <w:tcPr>
            <w:tcW w:w="708" w:type="dxa"/>
            <w:vAlign w:val="center"/>
          </w:tcPr>
          <w:p w:rsidR="00C87767" w:rsidRPr="00C87767" w:rsidRDefault="00C87767" w:rsidP="00C87767">
            <w:pPr>
              <w:tabs>
                <w:tab w:val="left" w:pos="54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да</w:t>
            </w:r>
          </w:p>
        </w:tc>
      </w:tr>
      <w:tr w:rsidR="00C87767" w:rsidRPr="00C87767" w:rsidTr="00C87767">
        <w:trPr>
          <w:trHeight w:val="349"/>
        </w:trPr>
        <w:tc>
          <w:tcPr>
            <w:tcW w:w="5103" w:type="dxa"/>
          </w:tcPr>
          <w:p w:rsidR="00C87767" w:rsidRPr="00C87767" w:rsidRDefault="00C87767" w:rsidP="00C87767">
            <w:pPr>
              <w:tabs>
                <w:tab w:val="left" w:pos="4037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Функциональное помещение, назначение: нежилое, этаж 0 </w:t>
            </w:r>
          </w:p>
        </w:tc>
        <w:tc>
          <w:tcPr>
            <w:tcW w:w="1985" w:type="dxa"/>
            <w:vAlign w:val="center"/>
          </w:tcPr>
          <w:p w:rsidR="00C87767" w:rsidRPr="00C87767" w:rsidRDefault="00C87767" w:rsidP="00C87767">
            <w:pPr>
              <w:tabs>
                <w:tab w:val="left" w:pos="205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Победы, пр.</w:t>
            </w:r>
          </w:p>
        </w:tc>
        <w:tc>
          <w:tcPr>
            <w:tcW w:w="709" w:type="dxa"/>
            <w:vAlign w:val="center"/>
          </w:tcPr>
          <w:p w:rsidR="00C87767" w:rsidRPr="00C87767" w:rsidRDefault="00C87767" w:rsidP="00C87767">
            <w:pPr>
              <w:tabs>
                <w:tab w:val="left" w:pos="5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C87767" w:rsidRPr="00C87767" w:rsidRDefault="00C87767" w:rsidP="00C87767">
            <w:pPr>
              <w:tabs>
                <w:tab w:val="left" w:pos="851"/>
              </w:tabs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>142</w:t>
            </w: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,</w:t>
            </w: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>6</w:t>
            </w:r>
          </w:p>
        </w:tc>
        <w:tc>
          <w:tcPr>
            <w:tcW w:w="708" w:type="dxa"/>
            <w:vAlign w:val="center"/>
          </w:tcPr>
          <w:p w:rsidR="00C87767" w:rsidRPr="00C87767" w:rsidRDefault="00C87767" w:rsidP="00C87767">
            <w:pPr>
              <w:tabs>
                <w:tab w:val="left" w:pos="54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да</w:t>
            </w:r>
          </w:p>
        </w:tc>
      </w:tr>
      <w:tr w:rsidR="00C87767" w:rsidRPr="00C87767" w:rsidTr="00C87767">
        <w:trPr>
          <w:trHeight w:val="349"/>
        </w:trPr>
        <w:tc>
          <w:tcPr>
            <w:tcW w:w="5103" w:type="dxa"/>
          </w:tcPr>
          <w:p w:rsidR="00C87767" w:rsidRPr="00C87767" w:rsidRDefault="00C87767" w:rsidP="00C87767">
            <w:pPr>
              <w:spacing w:after="0" w:line="240" w:lineRule="auto"/>
              <w:ind w:right="34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Функциональное помещение, назначение: нежилое, этаж 0 (14-15)</w:t>
            </w:r>
          </w:p>
        </w:tc>
        <w:tc>
          <w:tcPr>
            <w:tcW w:w="1985" w:type="dxa"/>
            <w:vAlign w:val="center"/>
          </w:tcPr>
          <w:p w:rsidR="00C87767" w:rsidRPr="00C87767" w:rsidRDefault="00C87767" w:rsidP="00C87767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Строителей, пр.</w:t>
            </w:r>
          </w:p>
        </w:tc>
        <w:tc>
          <w:tcPr>
            <w:tcW w:w="709" w:type="dxa"/>
            <w:vAlign w:val="center"/>
          </w:tcPr>
          <w:p w:rsidR="00C87767" w:rsidRPr="00C87767" w:rsidRDefault="00C87767" w:rsidP="00C87767">
            <w:pPr>
              <w:tabs>
                <w:tab w:val="left" w:pos="5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33</w:t>
            </w:r>
          </w:p>
        </w:tc>
        <w:tc>
          <w:tcPr>
            <w:tcW w:w="851" w:type="dxa"/>
            <w:vAlign w:val="center"/>
          </w:tcPr>
          <w:p w:rsidR="00C87767" w:rsidRPr="00C87767" w:rsidRDefault="00C87767" w:rsidP="00C87767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29,1</w:t>
            </w:r>
          </w:p>
        </w:tc>
        <w:tc>
          <w:tcPr>
            <w:tcW w:w="708" w:type="dxa"/>
            <w:vAlign w:val="center"/>
          </w:tcPr>
          <w:p w:rsidR="00C87767" w:rsidRPr="00C87767" w:rsidRDefault="00C87767" w:rsidP="00C87767">
            <w:pPr>
              <w:tabs>
                <w:tab w:val="left" w:pos="5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C8776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да</w:t>
            </w:r>
          </w:p>
        </w:tc>
      </w:tr>
    </w:tbl>
    <w:p w:rsidR="00C87767" w:rsidRPr="00C87767" w:rsidRDefault="00C87767" w:rsidP="00C87767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87767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C87767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C87767">
        <w:rPr>
          <w:rFonts w:ascii="Times New Roman" w:hAnsi="Times New Roman" w:cs="Times New Roman"/>
          <w:spacing w:val="-1"/>
          <w:sz w:val="28"/>
          <w:szCs w:val="28"/>
        </w:rPr>
        <w:t xml:space="preserve">Решение вступает в силу </w:t>
      </w:r>
      <w:r w:rsidR="00404BD6">
        <w:rPr>
          <w:rFonts w:ascii="Times New Roman" w:hAnsi="Times New Roman" w:cs="Times New Roman"/>
          <w:spacing w:val="-1"/>
          <w:sz w:val="28"/>
          <w:szCs w:val="28"/>
        </w:rPr>
        <w:t>после</w:t>
      </w:r>
      <w:r w:rsidRPr="00C87767">
        <w:rPr>
          <w:rFonts w:ascii="Times New Roman" w:hAnsi="Times New Roman" w:cs="Times New Roman"/>
          <w:spacing w:val="-1"/>
          <w:sz w:val="28"/>
          <w:szCs w:val="28"/>
        </w:rPr>
        <w:t xml:space="preserve"> его официального опубликования.</w:t>
      </w:r>
    </w:p>
    <w:p w:rsidR="00C87767" w:rsidRDefault="00C87767" w:rsidP="00C87767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87767" w:rsidRDefault="00C87767" w:rsidP="00C87767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87767" w:rsidRPr="00C87767" w:rsidRDefault="00C87767" w:rsidP="00C87767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87767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C87767">
        <w:rPr>
          <w:rFonts w:ascii="Times New Roman" w:hAnsi="Times New Roman" w:cs="Times New Roman"/>
          <w:sz w:val="28"/>
          <w:szCs w:val="28"/>
        </w:rPr>
        <w:tab/>
      </w:r>
      <w:r w:rsidRPr="00C8776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87767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C87767" w:rsidRDefault="00C87767" w:rsidP="00C87767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87767" w:rsidRPr="00C87767" w:rsidRDefault="00C87767" w:rsidP="00C87767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87767" w:rsidRPr="00C87767" w:rsidRDefault="00C87767" w:rsidP="00C87767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C87767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87767">
        <w:rPr>
          <w:rFonts w:ascii="Times New Roman" w:hAnsi="Times New Roman" w:cs="Times New Roman"/>
          <w:sz w:val="28"/>
          <w:szCs w:val="28"/>
        </w:rPr>
        <w:t xml:space="preserve">   Л.Е. </w:t>
      </w:r>
      <w:proofErr w:type="spellStart"/>
      <w:r w:rsidRPr="00C87767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C87767" w:rsidRPr="00C87767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67"/>
    <w:rsid w:val="000C67B7"/>
    <w:rsid w:val="000D1508"/>
    <w:rsid w:val="00122F5B"/>
    <w:rsid w:val="0020188D"/>
    <w:rsid w:val="00377189"/>
    <w:rsid w:val="00404BD6"/>
    <w:rsid w:val="00461E35"/>
    <w:rsid w:val="0050219C"/>
    <w:rsid w:val="006524C5"/>
    <w:rsid w:val="006A0DA2"/>
    <w:rsid w:val="00AC4494"/>
    <w:rsid w:val="00B9025B"/>
    <w:rsid w:val="00C87767"/>
    <w:rsid w:val="00E96BFB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877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877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2014-03-13T22:20:00Z</dcterms:created>
  <dcterms:modified xsi:type="dcterms:W3CDTF">2014-03-18T22:39:00Z</dcterms:modified>
</cp:coreProperties>
</file>