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3A6DEF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20.11.2014                                                                                                                № 103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AE1ACB" w:rsidRDefault="00F33215" w:rsidP="00F33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AE1ACB" w:rsidRDefault="00F33215" w:rsidP="00F33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ACB" w:rsidRPr="00AE1ACB" w:rsidRDefault="00AE1ACB" w:rsidP="00AE1AC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E1ACB">
        <w:rPr>
          <w:rFonts w:ascii="Times New Roman" w:hAnsi="Times New Roman" w:cs="Times New Roman"/>
          <w:sz w:val="28"/>
          <w:szCs w:val="28"/>
        </w:rPr>
        <w:t>О принятии и об опубликовании проекта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AE1ACB" w:rsidRDefault="00AE1ACB" w:rsidP="00AE1A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ACB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E1ACB" w:rsidRPr="00AE1ACB" w:rsidRDefault="00AE1ACB" w:rsidP="00AE1A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1ACB" w:rsidRPr="00AE1ACB" w:rsidRDefault="00AE1ACB" w:rsidP="00AE1A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1ACB">
        <w:rPr>
          <w:rFonts w:ascii="Times New Roman" w:hAnsi="Times New Roman" w:cs="Times New Roman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Федеральными законами Российской Федерации  от 06.10.2013 № 131 –ФЗ « Об общих принципах организации местного самоуправления в Российской Федерации» (в редакции Федерального закона от 21.07.2014 № 217-ФЗ «О внесении изменений в Жилищный кодекс Российской Федерации в части законодательного регулирования отношений по найму жилых помещений жилищного фонда социального</w:t>
      </w:r>
      <w:proofErr w:type="gramEnd"/>
      <w:r w:rsidRPr="00AE1A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1ACB">
        <w:rPr>
          <w:rFonts w:ascii="Times New Roman" w:hAnsi="Times New Roman" w:cs="Times New Roman"/>
          <w:sz w:val="28"/>
          <w:szCs w:val="28"/>
        </w:rPr>
        <w:t>использования», Федерального закона от 21.07.2014 № 234-ФЗ «О внесении изменений в отдельные законодательные акты Российской Федерации», Федерального закона № 256-ФЗ, вступающего в силу 01.01.2015 «О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образования»),  на основании ст. ст. 20,60 Устава городского поселения «Город Амурск» Амурского</w:t>
      </w:r>
      <w:proofErr w:type="gramEnd"/>
      <w:r w:rsidRPr="00AE1ACB">
        <w:rPr>
          <w:rFonts w:ascii="Times New Roman" w:hAnsi="Times New Roman" w:cs="Times New Roman"/>
          <w:sz w:val="28"/>
          <w:szCs w:val="28"/>
        </w:rPr>
        <w:t xml:space="preserve"> муниципального района Хабаровского края, Совет депутатов</w:t>
      </w:r>
    </w:p>
    <w:p w:rsidR="00AE1ACB" w:rsidRPr="00AE1ACB" w:rsidRDefault="00AE1ACB" w:rsidP="00AE1A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ACB">
        <w:rPr>
          <w:rFonts w:ascii="Times New Roman" w:hAnsi="Times New Roman" w:cs="Times New Roman"/>
          <w:sz w:val="28"/>
          <w:szCs w:val="28"/>
        </w:rPr>
        <w:t>РЕШИЛ:</w:t>
      </w:r>
    </w:p>
    <w:p w:rsidR="00AE1ACB" w:rsidRPr="00AE1ACB" w:rsidRDefault="00AE1ACB" w:rsidP="003A6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ACB">
        <w:rPr>
          <w:rFonts w:ascii="Times New Roman" w:hAnsi="Times New Roman" w:cs="Times New Roman"/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AE1ACB" w:rsidRPr="00AE1ACB" w:rsidRDefault="00AE1ACB" w:rsidP="003A6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ACB">
        <w:rPr>
          <w:rFonts w:ascii="Times New Roman" w:hAnsi="Times New Roman" w:cs="Times New Roman"/>
          <w:sz w:val="28"/>
          <w:szCs w:val="28"/>
        </w:rPr>
        <w:t>1.1 Часть 1 статьи 5.1 дополнить пунктом 12 следующего содержания:</w:t>
      </w:r>
    </w:p>
    <w:p w:rsidR="00AE1ACB" w:rsidRDefault="00AE1ACB" w:rsidP="00AE1A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ACB">
        <w:rPr>
          <w:rFonts w:ascii="Times New Roman" w:hAnsi="Times New Roman" w:cs="Times New Roman"/>
          <w:sz w:val="28"/>
          <w:szCs w:val="28"/>
        </w:rPr>
        <w:t>«12)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законодательством».</w:t>
      </w:r>
    </w:p>
    <w:p w:rsidR="00AE1ACB" w:rsidRDefault="00AE1ACB" w:rsidP="00AE1A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E1ACB" w:rsidSect="003A6DEF">
          <w:headerReference w:type="default" r:id="rId7"/>
          <w:pgSz w:w="11906" w:h="16838"/>
          <w:pgMar w:top="227" w:right="567" w:bottom="1134" w:left="1985" w:header="709" w:footer="709" w:gutter="0"/>
          <w:pgNumType w:start="2"/>
          <w:cols w:space="708"/>
          <w:titlePg/>
          <w:docGrid w:linePitch="360"/>
        </w:sectPr>
      </w:pPr>
    </w:p>
    <w:p w:rsidR="00AE1ACB" w:rsidRPr="00AE1ACB" w:rsidRDefault="00AE1ACB" w:rsidP="003A6D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ACB">
        <w:rPr>
          <w:rFonts w:ascii="Times New Roman" w:hAnsi="Times New Roman" w:cs="Times New Roman"/>
          <w:sz w:val="28"/>
          <w:szCs w:val="28"/>
        </w:rPr>
        <w:lastRenderedPageBreak/>
        <w:t>1.2  Пункт 20 части 1 статьи 5 слова «осуществление муниципального земельного контроля</w:t>
      </w:r>
      <w:r w:rsidR="003A6DEF">
        <w:rPr>
          <w:rFonts w:ascii="Times New Roman" w:hAnsi="Times New Roman" w:cs="Times New Roman"/>
          <w:sz w:val="28"/>
          <w:szCs w:val="28"/>
        </w:rPr>
        <w:t>,</w:t>
      </w:r>
      <w:r w:rsidRPr="00AE1ACB">
        <w:rPr>
          <w:rFonts w:ascii="Times New Roman" w:hAnsi="Times New Roman" w:cs="Times New Roman"/>
          <w:sz w:val="28"/>
          <w:szCs w:val="28"/>
        </w:rPr>
        <w:t xml:space="preserve"> за использованием земель поселения» заменить словами «осуществление муниципального земельного контроля в границах поселения».</w:t>
      </w:r>
    </w:p>
    <w:p w:rsidR="00AE1ACB" w:rsidRPr="00AE1ACB" w:rsidRDefault="00AE1ACB" w:rsidP="003A6D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ACB">
        <w:rPr>
          <w:rFonts w:ascii="Times New Roman" w:hAnsi="Times New Roman" w:cs="Times New Roman"/>
          <w:sz w:val="28"/>
          <w:szCs w:val="28"/>
        </w:rPr>
        <w:t>1.3  Часть 1 статьи 5.1 дополнить пунктом 11 следующего содержания:</w:t>
      </w:r>
    </w:p>
    <w:p w:rsidR="00AE1ACB" w:rsidRPr="00AE1ACB" w:rsidRDefault="00AE1ACB" w:rsidP="00AE1A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E1ACB">
        <w:rPr>
          <w:rFonts w:ascii="Times New Roman" w:hAnsi="Times New Roman" w:cs="Times New Roman"/>
          <w:sz w:val="28"/>
          <w:szCs w:val="28"/>
        </w:rPr>
        <w:t>«11) создание условий для организации</w:t>
      </w:r>
      <w:r w:rsidR="003A6DEF">
        <w:rPr>
          <w:rFonts w:ascii="Times New Roman" w:hAnsi="Times New Roman" w:cs="Times New Roman"/>
          <w:sz w:val="28"/>
          <w:szCs w:val="28"/>
        </w:rPr>
        <w:t>,</w:t>
      </w:r>
      <w:r w:rsidRPr="00AE1ACB">
        <w:rPr>
          <w:rFonts w:ascii="Times New Roman" w:hAnsi="Times New Roman" w:cs="Times New Roman"/>
          <w:sz w:val="28"/>
          <w:szCs w:val="28"/>
        </w:rPr>
        <w:t xml:space="preserve"> проведения независимой оценки качества оказания услуг организациями в порядке и на условиях, которые установлены федеральными законами».</w:t>
      </w:r>
    </w:p>
    <w:p w:rsidR="00AE1ACB" w:rsidRPr="00AE1ACB" w:rsidRDefault="00AE1ACB" w:rsidP="003A6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ACB">
        <w:rPr>
          <w:rFonts w:ascii="Times New Roman" w:hAnsi="Times New Roman" w:cs="Times New Roman"/>
          <w:sz w:val="28"/>
          <w:szCs w:val="28"/>
        </w:rPr>
        <w:t>2. Опубликовать проект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AE1ACB" w:rsidRPr="00AE1ACB" w:rsidRDefault="00AE1ACB" w:rsidP="003A6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1ACB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принятия.</w:t>
      </w:r>
    </w:p>
    <w:p w:rsidR="00AE1ACB" w:rsidRPr="00AE1ACB" w:rsidRDefault="00AE1ACB" w:rsidP="00AE1A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AC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E1ACB" w:rsidRPr="00AE1ACB" w:rsidRDefault="00AE1ACB" w:rsidP="00AE1A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ACB" w:rsidRPr="00AE1ACB" w:rsidRDefault="00AE1ACB" w:rsidP="00AE1AC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E1ACB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AE1ACB">
        <w:rPr>
          <w:rFonts w:ascii="Times New Roman" w:hAnsi="Times New Roman" w:cs="Times New Roman"/>
          <w:sz w:val="28"/>
          <w:szCs w:val="28"/>
        </w:rPr>
        <w:tab/>
      </w:r>
      <w:r w:rsidRPr="00AE1ACB">
        <w:rPr>
          <w:rFonts w:ascii="Times New Roman" w:hAnsi="Times New Roman" w:cs="Times New Roman"/>
          <w:sz w:val="28"/>
          <w:szCs w:val="28"/>
        </w:rPr>
        <w:tab/>
      </w:r>
      <w:r w:rsidRPr="00AE1ACB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3A6DEF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AE1ACB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AE1ACB" w:rsidRPr="00AE1ACB" w:rsidRDefault="00AE1ACB" w:rsidP="00AE1AC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AE1ACB" w:rsidRPr="00AE1ACB" w:rsidRDefault="00AE1ACB" w:rsidP="00AE1AC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AE1ACB" w:rsidRPr="00AE1ACB" w:rsidRDefault="00AE1ACB" w:rsidP="00AE1A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ACB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</w:t>
      </w:r>
      <w:r w:rsidR="003A6DEF">
        <w:rPr>
          <w:rFonts w:ascii="Times New Roman" w:hAnsi="Times New Roman" w:cs="Times New Roman"/>
          <w:sz w:val="28"/>
          <w:szCs w:val="28"/>
        </w:rPr>
        <w:t xml:space="preserve">    </w:t>
      </w:r>
      <w:r w:rsidRPr="00AE1ACB">
        <w:rPr>
          <w:rFonts w:ascii="Times New Roman" w:hAnsi="Times New Roman" w:cs="Times New Roman"/>
          <w:sz w:val="28"/>
          <w:szCs w:val="28"/>
        </w:rPr>
        <w:t xml:space="preserve"> Л.Е. </w:t>
      </w:r>
      <w:proofErr w:type="spellStart"/>
      <w:r w:rsidRPr="00AE1ACB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Pr="00F17BDC" w:rsidRDefault="00F33215" w:rsidP="00AE1AC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3A6DEF">
      <w:pgSz w:w="11906" w:h="16838"/>
      <w:pgMar w:top="1418" w:right="567" w:bottom="1134" w:left="1985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BEF" w:rsidRDefault="00820BEF" w:rsidP="003A6DEF">
      <w:pPr>
        <w:spacing w:after="0" w:line="240" w:lineRule="auto"/>
      </w:pPr>
      <w:r>
        <w:separator/>
      </w:r>
    </w:p>
  </w:endnote>
  <w:endnote w:type="continuationSeparator" w:id="0">
    <w:p w:rsidR="00820BEF" w:rsidRDefault="00820BEF" w:rsidP="003A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BEF" w:rsidRDefault="00820BEF" w:rsidP="003A6DEF">
      <w:pPr>
        <w:spacing w:after="0" w:line="240" w:lineRule="auto"/>
      </w:pPr>
      <w:r>
        <w:separator/>
      </w:r>
    </w:p>
  </w:footnote>
  <w:footnote w:type="continuationSeparator" w:id="0">
    <w:p w:rsidR="00820BEF" w:rsidRDefault="00820BEF" w:rsidP="003A6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9209121"/>
      <w:docPartObj>
        <w:docPartGallery w:val="Page Numbers (Top of Page)"/>
        <w:docPartUnique/>
      </w:docPartObj>
    </w:sdtPr>
    <w:sdtEndPr/>
    <w:sdtContent>
      <w:p w:rsidR="003A6DEF" w:rsidRDefault="003A6D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A6DEF" w:rsidRDefault="003A6D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ACB"/>
    <w:rsid w:val="000742C8"/>
    <w:rsid w:val="000C3C8F"/>
    <w:rsid w:val="000C67B7"/>
    <w:rsid w:val="00122F5B"/>
    <w:rsid w:val="0020188D"/>
    <w:rsid w:val="0026573F"/>
    <w:rsid w:val="002B54B0"/>
    <w:rsid w:val="002C7066"/>
    <w:rsid w:val="0034296E"/>
    <w:rsid w:val="00377189"/>
    <w:rsid w:val="003A6DEF"/>
    <w:rsid w:val="00461E35"/>
    <w:rsid w:val="00463E7A"/>
    <w:rsid w:val="0050219C"/>
    <w:rsid w:val="006524C5"/>
    <w:rsid w:val="006A0DA2"/>
    <w:rsid w:val="00820BEF"/>
    <w:rsid w:val="00AC4494"/>
    <w:rsid w:val="00AE1ACB"/>
    <w:rsid w:val="00B9025B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E1A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A6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6DEF"/>
  </w:style>
  <w:style w:type="paragraph" w:styleId="a7">
    <w:name w:val="footer"/>
    <w:basedOn w:val="a"/>
    <w:link w:val="a8"/>
    <w:uiPriority w:val="99"/>
    <w:unhideWhenUsed/>
    <w:rsid w:val="003A6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6D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E1A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A6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6DEF"/>
  </w:style>
  <w:style w:type="paragraph" w:styleId="a7">
    <w:name w:val="footer"/>
    <w:basedOn w:val="a"/>
    <w:link w:val="a8"/>
    <w:uiPriority w:val="99"/>
    <w:unhideWhenUsed/>
    <w:rsid w:val="003A6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6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15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4</cp:revision>
  <dcterms:created xsi:type="dcterms:W3CDTF">2014-11-20T04:37:00Z</dcterms:created>
  <dcterms:modified xsi:type="dcterms:W3CDTF">2014-11-20T06:35:00Z</dcterms:modified>
</cp:coreProperties>
</file>