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773D3F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25.12.2014                                                                                                                № 114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8C22E5">
      <w:pPr>
        <w:pStyle w:val="2"/>
        <w:rPr>
          <w:b w:val="0"/>
          <w:szCs w:val="28"/>
        </w:rPr>
      </w:pPr>
    </w:p>
    <w:p w:rsidR="00F33215" w:rsidRPr="0082160A" w:rsidRDefault="00F33215" w:rsidP="008C22E5">
      <w:pPr>
        <w:pStyle w:val="2"/>
        <w:rPr>
          <w:b w:val="0"/>
          <w:szCs w:val="28"/>
        </w:rPr>
      </w:pPr>
    </w:p>
    <w:p w:rsidR="0082160A" w:rsidRPr="0082160A" w:rsidRDefault="0082160A" w:rsidP="00773D3F">
      <w:pPr>
        <w:shd w:val="clear" w:color="auto" w:fill="FFFFFF"/>
        <w:tabs>
          <w:tab w:val="left" w:pos="9356"/>
        </w:tabs>
        <w:spacing w:after="0" w:line="240" w:lineRule="exact"/>
        <w:ind w:left="28" w:right="-2"/>
        <w:jc w:val="both"/>
        <w:rPr>
          <w:rFonts w:ascii="Times New Roman" w:hAnsi="Times New Roman" w:cs="Times New Roman"/>
          <w:sz w:val="28"/>
          <w:szCs w:val="28"/>
        </w:rPr>
      </w:pPr>
      <w:r w:rsidRPr="0082160A">
        <w:rPr>
          <w:rFonts w:ascii="Times New Roman" w:hAnsi="Times New Roman" w:cs="Times New Roman"/>
          <w:spacing w:val="-1"/>
          <w:sz w:val="28"/>
          <w:szCs w:val="28"/>
        </w:rPr>
        <w:t>О принятии имущества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</w:t>
      </w:r>
      <w:r w:rsidRPr="0082160A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73D3F" w:rsidRDefault="00773D3F" w:rsidP="00773D3F">
      <w:pPr>
        <w:shd w:val="clear" w:color="auto" w:fill="FFFFFF"/>
        <w:tabs>
          <w:tab w:val="left" w:pos="8931"/>
        </w:tabs>
        <w:spacing w:after="0" w:line="240" w:lineRule="auto"/>
        <w:ind w:left="29" w:right="321" w:firstLine="691"/>
        <w:jc w:val="both"/>
        <w:rPr>
          <w:rFonts w:ascii="Times New Roman" w:hAnsi="Times New Roman" w:cs="Times New Roman"/>
          <w:sz w:val="28"/>
          <w:szCs w:val="28"/>
        </w:rPr>
      </w:pPr>
    </w:p>
    <w:p w:rsidR="00773D3F" w:rsidRDefault="00773D3F" w:rsidP="00773D3F">
      <w:pPr>
        <w:shd w:val="clear" w:color="auto" w:fill="FFFFFF"/>
        <w:tabs>
          <w:tab w:val="left" w:pos="8931"/>
        </w:tabs>
        <w:spacing w:after="0" w:line="240" w:lineRule="auto"/>
        <w:ind w:left="29" w:right="321" w:firstLine="691"/>
        <w:jc w:val="both"/>
        <w:rPr>
          <w:rFonts w:ascii="Times New Roman" w:hAnsi="Times New Roman" w:cs="Times New Roman"/>
          <w:sz w:val="28"/>
          <w:szCs w:val="28"/>
        </w:rPr>
      </w:pPr>
    </w:p>
    <w:p w:rsidR="0082160A" w:rsidRPr="0082160A" w:rsidRDefault="0082160A" w:rsidP="00773D3F">
      <w:pPr>
        <w:shd w:val="clear" w:color="auto" w:fill="FFFFFF"/>
        <w:tabs>
          <w:tab w:val="left" w:pos="9498"/>
        </w:tabs>
        <w:spacing w:after="0" w:line="240" w:lineRule="auto"/>
        <w:ind w:left="29" w:right="-2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8216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 ФЗ «Об общих принципах организации местного самоуправления в РФ», на основании </w:t>
      </w:r>
      <w:proofErr w:type="gramStart"/>
      <w:r w:rsidRPr="0082160A">
        <w:rPr>
          <w:rFonts w:ascii="Times New Roman" w:hAnsi="Times New Roman" w:cs="Times New Roman"/>
          <w:sz w:val="28"/>
          <w:szCs w:val="28"/>
        </w:rPr>
        <w:t>решения Собрания депутатов Амурского муниципального района Хабаровского края</w:t>
      </w:r>
      <w:proofErr w:type="gramEnd"/>
      <w:r w:rsidRPr="0082160A">
        <w:rPr>
          <w:rFonts w:ascii="Times New Roman" w:hAnsi="Times New Roman" w:cs="Times New Roman"/>
          <w:sz w:val="28"/>
          <w:szCs w:val="28"/>
        </w:rPr>
        <w:t xml:space="preserve"> от 12.11.2014 № 113 «О безвозмездной передаче квартир в собственность городского поселения «Город Амурск»,</w:t>
      </w:r>
      <w:r w:rsidRPr="0082160A">
        <w:rPr>
          <w:rFonts w:ascii="Times New Roman" w:hAnsi="Times New Roman" w:cs="Times New Roman"/>
          <w:spacing w:val="-2"/>
          <w:sz w:val="28"/>
          <w:szCs w:val="28"/>
        </w:rPr>
        <w:t xml:space="preserve"> Совет депутатов городского </w:t>
      </w:r>
      <w:r w:rsidRPr="0082160A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82160A" w:rsidRPr="0082160A" w:rsidRDefault="0082160A" w:rsidP="00773D3F">
      <w:pPr>
        <w:shd w:val="clear" w:color="auto" w:fill="FFFFFF"/>
        <w:tabs>
          <w:tab w:val="left" w:pos="8931"/>
        </w:tabs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82160A">
        <w:rPr>
          <w:rFonts w:ascii="Times New Roman" w:hAnsi="Times New Roman" w:cs="Times New Roman"/>
          <w:sz w:val="28"/>
          <w:szCs w:val="28"/>
        </w:rPr>
        <w:t>РЕШИЛ:</w:t>
      </w:r>
    </w:p>
    <w:p w:rsidR="0082160A" w:rsidRPr="00773D3F" w:rsidRDefault="0082160A" w:rsidP="00773D3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73D3F">
        <w:rPr>
          <w:rFonts w:ascii="Times New Roman" w:hAnsi="Times New Roman" w:cs="Times New Roman"/>
          <w:spacing w:val="-2"/>
          <w:sz w:val="28"/>
          <w:szCs w:val="28"/>
        </w:rPr>
        <w:t>Принять имущество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края:</w:t>
      </w:r>
    </w:p>
    <w:p w:rsidR="0082160A" w:rsidRPr="0082160A" w:rsidRDefault="0082160A" w:rsidP="00773D3F">
      <w:pPr>
        <w:shd w:val="clear" w:color="auto" w:fill="FFFFFF"/>
        <w:tabs>
          <w:tab w:val="left" w:pos="8931"/>
        </w:tabs>
        <w:spacing w:after="0" w:line="240" w:lineRule="auto"/>
        <w:ind w:left="34" w:right="321"/>
        <w:rPr>
          <w:rFonts w:ascii="Times New Roman" w:hAnsi="Times New Roman" w:cs="Times New Roman"/>
          <w:sz w:val="28"/>
          <w:szCs w:val="28"/>
        </w:rPr>
      </w:pPr>
      <w:r w:rsidRPr="0082160A">
        <w:rPr>
          <w:rFonts w:ascii="Times New Roman" w:hAnsi="Times New Roman" w:cs="Times New Roman"/>
          <w:spacing w:val="-2"/>
          <w:sz w:val="28"/>
          <w:szCs w:val="28"/>
        </w:rPr>
        <w:t xml:space="preserve">- квартира по адресу: г. Амурск, проспект </w:t>
      </w:r>
      <w:r w:rsidRPr="0082160A">
        <w:rPr>
          <w:rFonts w:ascii="Times New Roman" w:hAnsi="Times New Roman" w:cs="Times New Roman"/>
          <w:sz w:val="28"/>
          <w:szCs w:val="28"/>
        </w:rPr>
        <w:t>Комсомольский, д. 77, кв. 16</w:t>
      </w:r>
    </w:p>
    <w:p w:rsidR="0082160A" w:rsidRPr="0082160A" w:rsidRDefault="0082160A" w:rsidP="00773D3F">
      <w:pPr>
        <w:shd w:val="clear" w:color="auto" w:fill="FFFFFF"/>
        <w:tabs>
          <w:tab w:val="left" w:pos="8931"/>
        </w:tabs>
        <w:spacing w:after="0" w:line="240" w:lineRule="auto"/>
        <w:ind w:left="34" w:right="321"/>
        <w:rPr>
          <w:rFonts w:ascii="Times New Roman" w:hAnsi="Times New Roman" w:cs="Times New Roman"/>
          <w:sz w:val="28"/>
          <w:szCs w:val="28"/>
        </w:rPr>
      </w:pPr>
      <w:r w:rsidRPr="0082160A">
        <w:rPr>
          <w:rFonts w:ascii="Times New Roman" w:hAnsi="Times New Roman" w:cs="Times New Roman"/>
          <w:sz w:val="28"/>
          <w:szCs w:val="28"/>
        </w:rPr>
        <w:t>-</w:t>
      </w:r>
      <w:r w:rsidRPr="0082160A">
        <w:rPr>
          <w:rFonts w:ascii="Times New Roman" w:hAnsi="Times New Roman" w:cs="Times New Roman"/>
          <w:spacing w:val="-2"/>
          <w:sz w:val="28"/>
          <w:szCs w:val="28"/>
        </w:rPr>
        <w:t xml:space="preserve"> квартира по адресу: г. Амурск, проспект </w:t>
      </w:r>
      <w:r w:rsidRPr="0082160A">
        <w:rPr>
          <w:rFonts w:ascii="Times New Roman" w:hAnsi="Times New Roman" w:cs="Times New Roman"/>
          <w:sz w:val="28"/>
          <w:szCs w:val="28"/>
        </w:rPr>
        <w:t>Комсомольский, д. 81, кв. 138</w:t>
      </w:r>
    </w:p>
    <w:p w:rsidR="0082160A" w:rsidRPr="0082160A" w:rsidRDefault="0082160A" w:rsidP="00773D3F">
      <w:pPr>
        <w:shd w:val="clear" w:color="auto" w:fill="FFFFFF"/>
        <w:tabs>
          <w:tab w:val="left" w:pos="8931"/>
        </w:tabs>
        <w:spacing w:after="0" w:line="240" w:lineRule="auto"/>
        <w:ind w:right="321"/>
        <w:rPr>
          <w:rFonts w:ascii="Times New Roman" w:hAnsi="Times New Roman" w:cs="Times New Roman"/>
          <w:sz w:val="28"/>
          <w:szCs w:val="28"/>
        </w:rPr>
      </w:pPr>
      <w:r w:rsidRPr="0082160A">
        <w:rPr>
          <w:rFonts w:ascii="Times New Roman" w:hAnsi="Times New Roman" w:cs="Times New Roman"/>
          <w:sz w:val="28"/>
          <w:szCs w:val="28"/>
        </w:rPr>
        <w:t>-</w:t>
      </w:r>
      <w:r w:rsidRPr="0082160A">
        <w:rPr>
          <w:rFonts w:ascii="Times New Roman" w:hAnsi="Times New Roman" w:cs="Times New Roman"/>
          <w:spacing w:val="-2"/>
          <w:sz w:val="28"/>
          <w:szCs w:val="28"/>
        </w:rPr>
        <w:t xml:space="preserve"> квартира по адресу: г. Амурск, проспект </w:t>
      </w:r>
      <w:r w:rsidRPr="0082160A">
        <w:rPr>
          <w:rFonts w:ascii="Times New Roman" w:hAnsi="Times New Roman" w:cs="Times New Roman"/>
          <w:sz w:val="28"/>
          <w:szCs w:val="28"/>
        </w:rPr>
        <w:t>Октябрьский, д. 18, кв. 29</w:t>
      </w:r>
    </w:p>
    <w:p w:rsidR="0082160A" w:rsidRPr="0082160A" w:rsidRDefault="0082160A" w:rsidP="00773D3F">
      <w:pPr>
        <w:shd w:val="clear" w:color="auto" w:fill="FFFFFF"/>
        <w:tabs>
          <w:tab w:val="left" w:pos="8931"/>
        </w:tabs>
        <w:spacing w:after="0" w:line="240" w:lineRule="auto"/>
        <w:ind w:right="321"/>
        <w:rPr>
          <w:rFonts w:ascii="Times New Roman" w:hAnsi="Times New Roman" w:cs="Times New Roman"/>
          <w:sz w:val="28"/>
          <w:szCs w:val="28"/>
        </w:rPr>
      </w:pPr>
      <w:r w:rsidRPr="0082160A">
        <w:rPr>
          <w:rFonts w:ascii="Times New Roman" w:hAnsi="Times New Roman" w:cs="Times New Roman"/>
          <w:sz w:val="28"/>
          <w:szCs w:val="28"/>
        </w:rPr>
        <w:t>-</w:t>
      </w:r>
      <w:r w:rsidRPr="0082160A">
        <w:rPr>
          <w:rFonts w:ascii="Times New Roman" w:hAnsi="Times New Roman" w:cs="Times New Roman"/>
          <w:spacing w:val="-2"/>
          <w:sz w:val="28"/>
          <w:szCs w:val="28"/>
        </w:rPr>
        <w:t xml:space="preserve"> квартира по адресу: г. Амурск, проспект </w:t>
      </w:r>
      <w:r w:rsidRPr="0082160A">
        <w:rPr>
          <w:rFonts w:ascii="Times New Roman" w:hAnsi="Times New Roman" w:cs="Times New Roman"/>
          <w:sz w:val="28"/>
          <w:szCs w:val="28"/>
        </w:rPr>
        <w:t>Мира, д. 5, кв. 5</w:t>
      </w:r>
    </w:p>
    <w:p w:rsidR="0082160A" w:rsidRPr="0082160A" w:rsidRDefault="0082160A" w:rsidP="00773D3F">
      <w:pPr>
        <w:shd w:val="clear" w:color="auto" w:fill="FFFFFF"/>
        <w:tabs>
          <w:tab w:val="left" w:pos="8931"/>
        </w:tabs>
        <w:spacing w:after="0" w:line="240" w:lineRule="auto"/>
        <w:ind w:left="34" w:right="321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82160A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82160A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82160A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773D3F" w:rsidRDefault="00773D3F" w:rsidP="00773D3F">
      <w:pPr>
        <w:shd w:val="clear" w:color="auto" w:fill="FFFFFF"/>
        <w:tabs>
          <w:tab w:val="left" w:pos="7488"/>
          <w:tab w:val="left" w:pos="8931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773D3F" w:rsidRDefault="00773D3F" w:rsidP="00773D3F">
      <w:pPr>
        <w:shd w:val="clear" w:color="auto" w:fill="FFFFFF"/>
        <w:tabs>
          <w:tab w:val="left" w:pos="7488"/>
          <w:tab w:val="left" w:pos="8931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773D3F" w:rsidRDefault="00773D3F" w:rsidP="00773D3F">
      <w:pPr>
        <w:shd w:val="clear" w:color="auto" w:fill="FFFFFF"/>
        <w:tabs>
          <w:tab w:val="left" w:pos="7488"/>
          <w:tab w:val="left" w:pos="8931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82160A" w:rsidRPr="0082160A" w:rsidRDefault="0082160A" w:rsidP="00773D3F">
      <w:pPr>
        <w:shd w:val="clear" w:color="auto" w:fill="FFFFFF"/>
        <w:tabs>
          <w:tab w:val="left" w:pos="7488"/>
          <w:tab w:val="left" w:pos="8931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82160A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82160A">
        <w:rPr>
          <w:rFonts w:ascii="Times New Roman" w:hAnsi="Times New Roman" w:cs="Times New Roman"/>
          <w:sz w:val="28"/>
          <w:szCs w:val="28"/>
        </w:rPr>
        <w:tab/>
      </w:r>
      <w:r w:rsidR="008C22E5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8C22E5"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82160A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773D3F" w:rsidRDefault="00773D3F" w:rsidP="00773D3F">
      <w:pPr>
        <w:shd w:val="clear" w:color="auto" w:fill="FFFFFF"/>
        <w:tabs>
          <w:tab w:val="left" w:pos="7488"/>
          <w:tab w:val="left" w:pos="8931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773D3F" w:rsidRDefault="00773D3F" w:rsidP="00773D3F">
      <w:pPr>
        <w:shd w:val="clear" w:color="auto" w:fill="FFFFFF"/>
        <w:tabs>
          <w:tab w:val="left" w:pos="7488"/>
          <w:tab w:val="left" w:pos="8931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82160A" w:rsidRPr="0082160A" w:rsidRDefault="0082160A" w:rsidP="00773D3F">
      <w:pPr>
        <w:shd w:val="clear" w:color="auto" w:fill="FFFFFF"/>
        <w:tabs>
          <w:tab w:val="left" w:pos="7488"/>
          <w:tab w:val="left" w:pos="8931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82160A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                                                         </w:t>
      </w:r>
      <w:r w:rsidR="008C22E5"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proofErr w:type="spellStart"/>
      <w:r w:rsidRPr="0082160A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1703C"/>
    <w:multiLevelType w:val="hybridMultilevel"/>
    <w:tmpl w:val="B0484F08"/>
    <w:lvl w:ilvl="0" w:tplc="22B27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0A"/>
    <w:rsid w:val="000742C8"/>
    <w:rsid w:val="000C67B7"/>
    <w:rsid w:val="00122F5B"/>
    <w:rsid w:val="0020188D"/>
    <w:rsid w:val="0026573F"/>
    <w:rsid w:val="002C7066"/>
    <w:rsid w:val="00335B4C"/>
    <w:rsid w:val="0034296E"/>
    <w:rsid w:val="00377189"/>
    <w:rsid w:val="00461E35"/>
    <w:rsid w:val="0050219C"/>
    <w:rsid w:val="006524C5"/>
    <w:rsid w:val="006A0DA2"/>
    <w:rsid w:val="00773D3F"/>
    <w:rsid w:val="0082160A"/>
    <w:rsid w:val="0086171F"/>
    <w:rsid w:val="008C22E5"/>
    <w:rsid w:val="00926C5A"/>
    <w:rsid w:val="00AC4494"/>
    <w:rsid w:val="00B9025B"/>
    <w:rsid w:val="00BA2D0B"/>
    <w:rsid w:val="00C840E6"/>
    <w:rsid w:val="00CE3333"/>
    <w:rsid w:val="00DD655B"/>
    <w:rsid w:val="00DE7767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3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3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2014-12-25T06:08:00Z</dcterms:created>
  <dcterms:modified xsi:type="dcterms:W3CDTF">2014-12-26T00:36:00Z</dcterms:modified>
</cp:coreProperties>
</file>