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79278A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25.09.2014                                                                                                                  № 92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79278A" w:rsidRDefault="00F33215" w:rsidP="0079278A">
      <w:pPr>
        <w:pStyle w:val="2"/>
        <w:rPr>
          <w:b w:val="0"/>
          <w:szCs w:val="28"/>
        </w:rPr>
      </w:pPr>
    </w:p>
    <w:p w:rsidR="00F33215" w:rsidRPr="0079278A" w:rsidRDefault="00F33215" w:rsidP="0079278A">
      <w:pPr>
        <w:pStyle w:val="2"/>
        <w:rPr>
          <w:b w:val="0"/>
          <w:szCs w:val="28"/>
        </w:rPr>
      </w:pPr>
    </w:p>
    <w:p w:rsidR="0079278A" w:rsidRPr="0079278A" w:rsidRDefault="0079278A" w:rsidP="0079278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9278A">
        <w:rPr>
          <w:rFonts w:ascii="Times New Roman" w:hAnsi="Times New Roman" w:cs="Times New Roman"/>
          <w:sz w:val="28"/>
          <w:szCs w:val="28"/>
        </w:rPr>
        <w:t>О внесении изменений в Устав городского поселения «Город Амурск» Амурского муниципального района Хабаровского края.</w:t>
      </w:r>
    </w:p>
    <w:p w:rsidR="0079278A" w:rsidRPr="0079278A" w:rsidRDefault="0079278A" w:rsidP="00792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78A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79278A" w:rsidRPr="0079278A" w:rsidRDefault="0079278A" w:rsidP="00792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278A" w:rsidRPr="0079278A" w:rsidRDefault="0079278A" w:rsidP="007927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278A">
        <w:rPr>
          <w:rFonts w:ascii="Times New Roman" w:hAnsi="Times New Roman" w:cs="Times New Roman"/>
          <w:sz w:val="28"/>
          <w:szCs w:val="28"/>
        </w:rPr>
        <w:t>В целях приведения Устава городского поселения «Город Амурск» Амурского муниципального района Хабаровского края в соответствие с Федеральными законами Российской Федерации  от 06.10.2013 № 131 –ФЗ « Об общих принципах организации местного самоуправления в Российской Федерации» (в редакции Федерального закона от 28.12.2013 № 396-ФЗ « О внесении изменений в отдельные законодательные акты Российской Федерации», Федерального закона от 28.12.2013 № 416-ФЗ «О внесении изменений в Федеральный закон</w:t>
      </w:r>
      <w:proofErr w:type="gramEnd"/>
      <w:r w:rsidRPr="0079278A">
        <w:rPr>
          <w:rFonts w:ascii="Times New Roman" w:hAnsi="Times New Roman" w:cs="Times New Roman"/>
          <w:sz w:val="28"/>
          <w:szCs w:val="28"/>
        </w:rPr>
        <w:t xml:space="preserve"> «О лотереях» и отдельные законодательные акты Российской Федерации)</w:t>
      </w:r>
      <w:proofErr w:type="gramStart"/>
      <w:r w:rsidRPr="0079278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9278A">
        <w:rPr>
          <w:rFonts w:ascii="Times New Roman" w:hAnsi="Times New Roman" w:cs="Times New Roman"/>
          <w:sz w:val="28"/>
          <w:szCs w:val="28"/>
        </w:rPr>
        <w:t xml:space="preserve"> Федеральным законом от 02.04.2014 № 70-ФЗ «О внесении изменений в отдельные законодательные акты Российской Федерации по вопросам участия граждан в охране общественного порядка»,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на основании ст. ст. 20,60 Устава городского поселения «Город Амурск» Амурского муниципального района Хабаровского края, Совет депутатов</w:t>
      </w:r>
    </w:p>
    <w:p w:rsidR="0079278A" w:rsidRPr="0079278A" w:rsidRDefault="0079278A" w:rsidP="00792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78A">
        <w:rPr>
          <w:rFonts w:ascii="Times New Roman" w:hAnsi="Times New Roman" w:cs="Times New Roman"/>
          <w:sz w:val="28"/>
          <w:szCs w:val="28"/>
        </w:rPr>
        <w:t>РЕШИЛ:</w:t>
      </w:r>
    </w:p>
    <w:p w:rsidR="0079278A" w:rsidRPr="0079278A" w:rsidRDefault="0079278A" w:rsidP="007927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278A">
        <w:rPr>
          <w:rFonts w:ascii="Times New Roman" w:hAnsi="Times New Roman" w:cs="Times New Roman"/>
          <w:sz w:val="28"/>
          <w:szCs w:val="28"/>
        </w:rPr>
        <w:t>1. Внести в Устав городского поселения «Город Амурск» Амурского  муниципального района Хабаровского края, принятый решением Совета депутатов городского поселения «Город Амурск Амурского муниципального района Хабаровского края от 23.06.2005 № 17 следующие изменения:</w:t>
      </w:r>
    </w:p>
    <w:p w:rsidR="0079278A" w:rsidRPr="0079278A" w:rsidRDefault="0079278A" w:rsidP="0079278A">
      <w:pPr>
        <w:spacing w:after="0" w:line="240" w:lineRule="auto"/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79278A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9278A">
        <w:rPr>
          <w:rFonts w:ascii="Times New Roman" w:hAnsi="Times New Roman" w:cs="Times New Roman"/>
          <w:sz w:val="28"/>
          <w:szCs w:val="28"/>
        </w:rPr>
        <w:t xml:space="preserve"> Статью 54 устава (Муниципальный заказ) изложить в новой редакции:</w:t>
      </w:r>
    </w:p>
    <w:p w:rsidR="0079278A" w:rsidRPr="0079278A" w:rsidRDefault="0079278A" w:rsidP="0079278A">
      <w:pPr>
        <w:spacing w:after="0" w:line="240" w:lineRule="auto"/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79278A">
        <w:rPr>
          <w:rFonts w:ascii="Times New Roman" w:hAnsi="Times New Roman" w:cs="Times New Roman"/>
          <w:sz w:val="28"/>
          <w:szCs w:val="28"/>
        </w:rPr>
        <w:t> «Статья 54 Закупки для обеспечения муниципальных нужд</w:t>
      </w:r>
    </w:p>
    <w:p w:rsidR="0079278A" w:rsidRPr="0079278A" w:rsidRDefault="0079278A" w:rsidP="0079278A">
      <w:pPr>
        <w:spacing w:after="0" w:line="240" w:lineRule="auto"/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79278A">
        <w:rPr>
          <w:rFonts w:ascii="Times New Roman" w:hAnsi="Times New Roman" w:cs="Times New Roman"/>
          <w:sz w:val="28"/>
          <w:szCs w:val="28"/>
        </w:rPr>
        <w:t> 1. Закупки товаров, работ,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79278A" w:rsidRPr="0079278A" w:rsidRDefault="0079278A" w:rsidP="0079278A">
      <w:pPr>
        <w:spacing w:after="0" w:line="240" w:lineRule="auto"/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79278A">
        <w:rPr>
          <w:rFonts w:ascii="Times New Roman" w:hAnsi="Times New Roman" w:cs="Times New Roman"/>
          <w:sz w:val="28"/>
          <w:szCs w:val="28"/>
        </w:rPr>
        <w:t> 2. Закупки товаров, работ, услуг для обеспечения муниципальных нужд осуществляются за счет средств местного бюджета».</w:t>
      </w:r>
    </w:p>
    <w:p w:rsidR="0079278A" w:rsidRDefault="0079278A" w:rsidP="0079278A">
      <w:pPr>
        <w:spacing w:after="0" w:line="240" w:lineRule="auto"/>
        <w:ind w:firstLine="559"/>
        <w:jc w:val="both"/>
        <w:rPr>
          <w:rFonts w:ascii="Times New Roman" w:hAnsi="Times New Roman" w:cs="Times New Roman"/>
          <w:sz w:val="28"/>
          <w:szCs w:val="28"/>
        </w:rPr>
      </w:pPr>
    </w:p>
    <w:p w:rsidR="0079278A" w:rsidRDefault="0079278A" w:rsidP="0079278A">
      <w:pPr>
        <w:spacing w:after="0" w:line="240" w:lineRule="auto"/>
        <w:ind w:firstLine="559"/>
        <w:jc w:val="both"/>
        <w:rPr>
          <w:rFonts w:ascii="Times New Roman" w:hAnsi="Times New Roman" w:cs="Times New Roman"/>
          <w:sz w:val="28"/>
          <w:szCs w:val="28"/>
        </w:rPr>
        <w:sectPr w:rsidR="0079278A">
          <w:pgSz w:w="11906" w:h="16838"/>
          <w:pgMar w:top="227" w:right="567" w:bottom="1134" w:left="1985" w:header="709" w:footer="709" w:gutter="0"/>
          <w:cols w:space="720"/>
        </w:sectPr>
      </w:pPr>
    </w:p>
    <w:p w:rsidR="0079278A" w:rsidRPr="0079278A" w:rsidRDefault="0079278A" w:rsidP="0079278A">
      <w:pPr>
        <w:pStyle w:val="ConsPlusNormal"/>
        <w:widowControl/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79278A">
        <w:rPr>
          <w:rFonts w:ascii="Times New Roman" w:hAnsi="Times New Roman" w:cs="Times New Roman"/>
          <w:sz w:val="28"/>
          <w:szCs w:val="28"/>
        </w:rPr>
        <w:lastRenderedPageBreak/>
        <w:t>1.2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9278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79278A">
        <w:rPr>
          <w:rFonts w:ascii="Times New Roman" w:hAnsi="Times New Roman" w:cs="Times New Roman"/>
          <w:sz w:val="28"/>
          <w:szCs w:val="28"/>
        </w:rPr>
        <w:t>Пункт 33 части 1 статьи 5 изложить в следующей редакции:«33) оказание поддержки гражданам и их объединениям, участвующим в охране общественного порядка, создание условий для деятельности народных дружин;»</w:t>
      </w:r>
      <w:proofErr w:type="gramEnd"/>
    </w:p>
    <w:p w:rsidR="0079278A" w:rsidRPr="0079278A" w:rsidRDefault="0079278A" w:rsidP="0079278A">
      <w:pPr>
        <w:pStyle w:val="ConsPlusNormal"/>
        <w:widowControl/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79278A">
        <w:rPr>
          <w:rFonts w:ascii="Times New Roman" w:hAnsi="Times New Roman" w:cs="Times New Roman"/>
          <w:sz w:val="28"/>
          <w:szCs w:val="28"/>
        </w:rPr>
        <w:t>1.3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9278A">
        <w:rPr>
          <w:rFonts w:ascii="Times New Roman" w:hAnsi="Times New Roman" w:cs="Times New Roman"/>
          <w:sz w:val="28"/>
          <w:szCs w:val="28"/>
        </w:rPr>
        <w:t xml:space="preserve">  Пункт 21 части 1 статьи 5 изложить в следующей редакции:</w:t>
      </w:r>
    </w:p>
    <w:p w:rsidR="0079278A" w:rsidRPr="0079278A" w:rsidRDefault="0079278A" w:rsidP="0079278A">
      <w:pPr>
        <w:pStyle w:val="ConsPlusNormal"/>
        <w:widowControl/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79278A">
        <w:rPr>
          <w:rFonts w:ascii="Times New Roman" w:hAnsi="Times New Roman" w:cs="Times New Roman"/>
          <w:sz w:val="28"/>
          <w:szCs w:val="28"/>
        </w:rPr>
        <w:t>«21) присвоение адресов объектам адресации, изменение, аннулирование адресов, присвоение наименований элементам улично-дорожной сети,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</w:t>
      </w:r>
      <w:proofErr w:type="gramStart"/>
      <w:r w:rsidRPr="0079278A">
        <w:rPr>
          <w:rFonts w:ascii="Times New Roman" w:hAnsi="Times New Roman" w:cs="Times New Roman"/>
          <w:sz w:val="28"/>
          <w:szCs w:val="28"/>
        </w:rPr>
        <w:t>;»</w:t>
      </w:r>
      <w:proofErr w:type="gramEnd"/>
    </w:p>
    <w:p w:rsidR="0079278A" w:rsidRPr="0079278A" w:rsidRDefault="0079278A" w:rsidP="00792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78A">
        <w:rPr>
          <w:rFonts w:ascii="Times New Roman" w:hAnsi="Times New Roman" w:cs="Times New Roman"/>
          <w:bCs/>
          <w:sz w:val="28"/>
          <w:szCs w:val="28"/>
        </w:rPr>
        <w:t xml:space="preserve">       1.4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7927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278A">
        <w:rPr>
          <w:rFonts w:ascii="Times New Roman" w:hAnsi="Times New Roman" w:cs="Times New Roman"/>
          <w:sz w:val="28"/>
          <w:szCs w:val="28"/>
        </w:rPr>
        <w:t>В пункте 3 части 1 статьи 6 Устава вместо слов: «а также формирование и размещение муниципального заказа» записать: «а также осуществление закупок товаров, услуг для обеспечения муниципальных нужд».</w:t>
      </w:r>
    </w:p>
    <w:p w:rsidR="0079278A" w:rsidRPr="0079278A" w:rsidRDefault="0079278A" w:rsidP="00792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78A">
        <w:rPr>
          <w:rFonts w:ascii="Times New Roman" w:hAnsi="Times New Roman" w:cs="Times New Roman"/>
          <w:sz w:val="28"/>
          <w:szCs w:val="28"/>
        </w:rPr>
        <w:t xml:space="preserve">       1.5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9278A">
        <w:rPr>
          <w:rFonts w:ascii="Times New Roman" w:hAnsi="Times New Roman" w:cs="Times New Roman"/>
          <w:sz w:val="28"/>
          <w:szCs w:val="28"/>
        </w:rPr>
        <w:t xml:space="preserve">  Пункт 35 части 1 статьи 5 Устава считать утратившим силу.</w:t>
      </w:r>
    </w:p>
    <w:p w:rsidR="0079278A" w:rsidRPr="0079278A" w:rsidRDefault="0079278A" w:rsidP="00792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78A">
        <w:rPr>
          <w:rFonts w:ascii="Times New Roman" w:hAnsi="Times New Roman" w:cs="Times New Roman"/>
          <w:sz w:val="28"/>
          <w:szCs w:val="28"/>
        </w:rPr>
        <w:t xml:space="preserve">       1.6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9278A">
        <w:rPr>
          <w:rFonts w:ascii="Times New Roman" w:hAnsi="Times New Roman" w:cs="Times New Roman"/>
          <w:sz w:val="28"/>
          <w:szCs w:val="28"/>
        </w:rPr>
        <w:t xml:space="preserve"> В части 1 статьи 60 после слов «глава городского поселения» добавить « прокурор Амурской городской прокуратуры».</w:t>
      </w:r>
    </w:p>
    <w:p w:rsidR="0079278A" w:rsidRPr="0079278A" w:rsidRDefault="0079278A" w:rsidP="00792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78A">
        <w:rPr>
          <w:rFonts w:ascii="Times New Roman" w:hAnsi="Times New Roman" w:cs="Times New Roman"/>
          <w:sz w:val="28"/>
          <w:szCs w:val="28"/>
        </w:rPr>
        <w:t xml:space="preserve">        1.7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9278A">
        <w:rPr>
          <w:rFonts w:ascii="Times New Roman" w:hAnsi="Times New Roman" w:cs="Times New Roman"/>
          <w:sz w:val="28"/>
          <w:szCs w:val="28"/>
        </w:rPr>
        <w:t xml:space="preserve"> В части 2 статьи 22 после слов «главой городского поселения» добавить «прокурором Амурской городской прокуратуры».</w:t>
      </w:r>
    </w:p>
    <w:p w:rsidR="0079278A" w:rsidRPr="0079278A" w:rsidRDefault="0079278A" w:rsidP="00792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78A">
        <w:rPr>
          <w:rFonts w:ascii="Times New Roman" w:hAnsi="Times New Roman" w:cs="Times New Roman"/>
          <w:sz w:val="28"/>
          <w:szCs w:val="28"/>
        </w:rPr>
        <w:t xml:space="preserve">       2. Направить настоящее решение в Главное управление Министерства Юстиции России по Дальневосточному федеральному округу для государственной регистрации изменений в Устав городского поселения «Город Амурск» Амурского муниципального района Хабаровского края.</w:t>
      </w:r>
    </w:p>
    <w:p w:rsidR="0079278A" w:rsidRPr="0079278A" w:rsidRDefault="0079278A" w:rsidP="00792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78A">
        <w:rPr>
          <w:rFonts w:ascii="Times New Roman" w:hAnsi="Times New Roman" w:cs="Times New Roman"/>
          <w:sz w:val="28"/>
          <w:szCs w:val="28"/>
        </w:rPr>
        <w:t xml:space="preserve">      3. Опубликовать внесённые изменения в Устав  городского поселения «Город Амурск» Амурского муниципального района Хабаровского края после их регистрации в Сборнике правовых актов органов местного  самоуправления  городского поселения «Город Амурск».   </w:t>
      </w:r>
    </w:p>
    <w:p w:rsidR="0079278A" w:rsidRDefault="0079278A" w:rsidP="007927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278A" w:rsidRPr="0079278A" w:rsidRDefault="0079278A" w:rsidP="007927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278A" w:rsidRPr="0079278A" w:rsidRDefault="0079278A" w:rsidP="007927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278A" w:rsidRPr="0079278A" w:rsidRDefault="0079278A" w:rsidP="007927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9278A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79278A">
        <w:rPr>
          <w:rFonts w:ascii="Times New Roman" w:hAnsi="Times New Roman" w:cs="Times New Roman"/>
          <w:sz w:val="28"/>
          <w:szCs w:val="28"/>
        </w:rPr>
        <w:tab/>
      </w:r>
      <w:r w:rsidRPr="0079278A">
        <w:rPr>
          <w:rFonts w:ascii="Times New Roman" w:hAnsi="Times New Roman" w:cs="Times New Roman"/>
          <w:sz w:val="28"/>
          <w:szCs w:val="28"/>
        </w:rPr>
        <w:tab/>
      </w:r>
      <w:r w:rsidRPr="0079278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927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278A">
        <w:rPr>
          <w:rFonts w:ascii="Times New Roman" w:hAnsi="Times New Roman" w:cs="Times New Roman"/>
          <w:spacing w:val="-4"/>
          <w:sz w:val="28"/>
          <w:szCs w:val="28"/>
        </w:rPr>
        <w:t>Б.П.Редькин</w:t>
      </w:r>
      <w:proofErr w:type="spellEnd"/>
    </w:p>
    <w:p w:rsidR="0079278A" w:rsidRPr="0079278A" w:rsidRDefault="0079278A" w:rsidP="007927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79278A" w:rsidRPr="0079278A" w:rsidRDefault="0079278A" w:rsidP="007927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79278A" w:rsidRPr="0079278A" w:rsidRDefault="0079278A" w:rsidP="0079278A">
      <w:pPr>
        <w:pStyle w:val="ConsPlusNonformat"/>
        <w:widowControl/>
        <w:tabs>
          <w:tab w:val="left" w:pos="6915"/>
        </w:tabs>
        <w:jc w:val="both"/>
        <w:rPr>
          <w:rFonts w:ascii="Times New Roman" w:hAnsi="Times New Roman" w:cs="Times New Roman"/>
        </w:rPr>
      </w:pPr>
      <w:r w:rsidRPr="0079278A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9278A">
        <w:rPr>
          <w:rFonts w:ascii="Times New Roman" w:hAnsi="Times New Roman" w:cs="Times New Roman"/>
          <w:sz w:val="28"/>
          <w:szCs w:val="28"/>
        </w:rPr>
        <w:t>Л.Е.Кавелина</w:t>
      </w:r>
      <w:proofErr w:type="spellEnd"/>
      <w:r w:rsidRPr="007927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215" w:rsidRDefault="00F33215" w:rsidP="0079278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79278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79278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79278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79278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78A"/>
    <w:rsid w:val="000742C8"/>
    <w:rsid w:val="000C67B7"/>
    <w:rsid w:val="00122F5B"/>
    <w:rsid w:val="0020188D"/>
    <w:rsid w:val="0026573F"/>
    <w:rsid w:val="002C7066"/>
    <w:rsid w:val="0034296E"/>
    <w:rsid w:val="00377189"/>
    <w:rsid w:val="00461E35"/>
    <w:rsid w:val="0050219C"/>
    <w:rsid w:val="006524C5"/>
    <w:rsid w:val="006A0DA2"/>
    <w:rsid w:val="0079278A"/>
    <w:rsid w:val="00996A49"/>
    <w:rsid w:val="00AC4494"/>
    <w:rsid w:val="00B9025B"/>
    <w:rsid w:val="00E96BFB"/>
    <w:rsid w:val="00ED289C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927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7927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927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7927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6</TotalTime>
  <Pages>2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2014-09-26T00:42:00Z</dcterms:created>
  <dcterms:modified xsi:type="dcterms:W3CDTF">2014-10-01T01:29:00Z</dcterms:modified>
</cp:coreProperties>
</file>