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4" w:rsidRPr="0062575F" w:rsidRDefault="00A85684">
      <w:pPr>
        <w:pStyle w:val="ConsPlusTitle"/>
        <w:jc w:val="center"/>
        <w:outlineLvl w:val="0"/>
        <w:rPr>
          <w:b w:val="0"/>
          <w:sz w:val="28"/>
          <w:szCs w:val="28"/>
        </w:rPr>
      </w:pPr>
      <w:r w:rsidRPr="0062575F">
        <w:rPr>
          <w:b w:val="0"/>
          <w:sz w:val="28"/>
          <w:szCs w:val="28"/>
        </w:rPr>
        <w:t>АДМИНИСТРАЦИЯ ГОРОДСКОГО ПОСЕЛЕНИЯ "ГОРОД АМУРСК"</w:t>
      </w:r>
    </w:p>
    <w:p w:rsidR="00A85684" w:rsidRPr="0062575F" w:rsidRDefault="00A85684">
      <w:pPr>
        <w:pStyle w:val="ConsPlusTitle"/>
        <w:jc w:val="center"/>
        <w:rPr>
          <w:b w:val="0"/>
          <w:sz w:val="28"/>
          <w:szCs w:val="28"/>
        </w:rPr>
      </w:pPr>
      <w:r w:rsidRPr="0062575F">
        <w:rPr>
          <w:b w:val="0"/>
          <w:sz w:val="28"/>
          <w:szCs w:val="28"/>
        </w:rPr>
        <w:t>АМУРСКОГО МУНИЦИПАЛЬНОГО РАЙОНА ХАБАРОВСКОГО КРАЯ</w:t>
      </w:r>
    </w:p>
    <w:p w:rsidR="00A85684" w:rsidRPr="00203621" w:rsidRDefault="00A85684">
      <w:pPr>
        <w:pStyle w:val="ConsPlusTitle"/>
        <w:jc w:val="center"/>
        <w:rPr>
          <w:sz w:val="28"/>
          <w:szCs w:val="28"/>
        </w:rPr>
      </w:pPr>
    </w:p>
    <w:p w:rsidR="00A85684" w:rsidRPr="0062575F" w:rsidRDefault="00A85684">
      <w:pPr>
        <w:pStyle w:val="ConsPlusTitle"/>
        <w:jc w:val="center"/>
        <w:rPr>
          <w:b w:val="0"/>
          <w:sz w:val="28"/>
          <w:szCs w:val="28"/>
        </w:rPr>
      </w:pPr>
      <w:r w:rsidRPr="0062575F">
        <w:rPr>
          <w:b w:val="0"/>
          <w:sz w:val="28"/>
          <w:szCs w:val="28"/>
        </w:rPr>
        <w:t>ПОСТАНОВЛЕНИЕ</w:t>
      </w:r>
    </w:p>
    <w:p w:rsidR="0056757D" w:rsidRDefault="0056757D">
      <w:pPr>
        <w:pStyle w:val="ConsPlusTitle"/>
        <w:jc w:val="center"/>
        <w:rPr>
          <w:sz w:val="28"/>
          <w:szCs w:val="28"/>
        </w:rPr>
      </w:pPr>
    </w:p>
    <w:p w:rsidR="0056757D" w:rsidRPr="00203621" w:rsidRDefault="0056757D">
      <w:pPr>
        <w:pStyle w:val="ConsPlusTitle"/>
        <w:jc w:val="center"/>
        <w:rPr>
          <w:sz w:val="28"/>
          <w:szCs w:val="28"/>
        </w:rPr>
      </w:pPr>
    </w:p>
    <w:p w:rsidR="00A85684" w:rsidRPr="0056757D" w:rsidRDefault="00A44C0B">
      <w:pPr>
        <w:pStyle w:val="ConsPlusTitle"/>
        <w:jc w:val="center"/>
        <w:rPr>
          <w:b w:val="0"/>
          <w:sz w:val="28"/>
          <w:szCs w:val="28"/>
        </w:rPr>
      </w:pPr>
      <w:r>
        <w:rPr>
          <w:b w:val="0"/>
          <w:sz w:val="28"/>
          <w:szCs w:val="28"/>
        </w:rPr>
        <w:t>от 26.11.</w:t>
      </w:r>
      <w:r w:rsidR="0056757D" w:rsidRPr="0056757D">
        <w:rPr>
          <w:b w:val="0"/>
          <w:sz w:val="28"/>
          <w:szCs w:val="28"/>
        </w:rPr>
        <w:t xml:space="preserve">2015                                                                                      </w:t>
      </w:r>
      <w:r w:rsidR="00A85684" w:rsidRPr="0056757D">
        <w:rPr>
          <w:b w:val="0"/>
          <w:sz w:val="28"/>
          <w:szCs w:val="28"/>
        </w:rPr>
        <w:t xml:space="preserve"> </w:t>
      </w:r>
      <w:r w:rsidR="0056757D" w:rsidRPr="0056757D">
        <w:rPr>
          <w:b w:val="0"/>
          <w:sz w:val="28"/>
          <w:szCs w:val="28"/>
        </w:rPr>
        <w:t>№ 318</w:t>
      </w:r>
    </w:p>
    <w:p w:rsidR="00A85684" w:rsidRPr="0062575F" w:rsidRDefault="0062575F">
      <w:pPr>
        <w:pStyle w:val="ConsPlusTitle"/>
        <w:jc w:val="center"/>
        <w:rPr>
          <w:b w:val="0"/>
          <w:sz w:val="28"/>
          <w:szCs w:val="28"/>
        </w:rPr>
      </w:pPr>
      <w:r w:rsidRPr="0062575F">
        <w:rPr>
          <w:b w:val="0"/>
          <w:sz w:val="28"/>
          <w:szCs w:val="28"/>
        </w:rPr>
        <w:t>г.</w:t>
      </w:r>
      <w:r>
        <w:rPr>
          <w:b w:val="0"/>
          <w:sz w:val="28"/>
          <w:szCs w:val="28"/>
        </w:rPr>
        <w:t xml:space="preserve"> </w:t>
      </w:r>
      <w:r w:rsidRPr="0062575F">
        <w:rPr>
          <w:b w:val="0"/>
          <w:sz w:val="28"/>
          <w:szCs w:val="28"/>
        </w:rPr>
        <w:t>Амурск</w:t>
      </w:r>
    </w:p>
    <w:p w:rsidR="0062575F" w:rsidRDefault="0062575F">
      <w:pPr>
        <w:pStyle w:val="ConsPlusTitle"/>
        <w:jc w:val="center"/>
        <w:rPr>
          <w:sz w:val="28"/>
          <w:szCs w:val="28"/>
        </w:rPr>
      </w:pPr>
    </w:p>
    <w:p w:rsidR="008F29E9" w:rsidRPr="008F29E9" w:rsidRDefault="008F29E9" w:rsidP="0056757D">
      <w:pPr>
        <w:pStyle w:val="ConsPlusTitle"/>
        <w:spacing w:line="240" w:lineRule="exact"/>
        <w:jc w:val="both"/>
        <w:rPr>
          <w:b w:val="0"/>
          <w:sz w:val="28"/>
          <w:szCs w:val="28"/>
        </w:rPr>
      </w:pPr>
      <w:r w:rsidRPr="008F29E9">
        <w:rPr>
          <w:b w:val="0"/>
          <w:sz w:val="28"/>
          <w:szCs w:val="28"/>
        </w:rPr>
        <w:t xml:space="preserve">Об </w:t>
      </w:r>
      <w:r>
        <w:rPr>
          <w:b w:val="0"/>
          <w:sz w:val="28"/>
          <w:szCs w:val="28"/>
        </w:rPr>
        <w:t>утверждении административного регламента предоставления муни</w:t>
      </w:r>
      <w:r w:rsidR="00881A2A">
        <w:rPr>
          <w:b w:val="0"/>
          <w:sz w:val="28"/>
          <w:szCs w:val="28"/>
        </w:rPr>
        <w:t>ципальной услуги «Предоставление</w:t>
      </w:r>
      <w:r>
        <w:rPr>
          <w:b w:val="0"/>
          <w:sz w:val="28"/>
          <w:szCs w:val="28"/>
        </w:rPr>
        <w:t xml:space="preserve"> гражданам и юридическим лицам в аренду без проведения торгов земельных участков, находящихся в муниципальной собственно</w:t>
      </w:r>
      <w:r w:rsidR="0056757D">
        <w:rPr>
          <w:b w:val="0"/>
          <w:sz w:val="28"/>
          <w:szCs w:val="28"/>
        </w:rPr>
        <w:t>сти, а также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p>
    <w:p w:rsidR="008F29E9" w:rsidRDefault="008F29E9">
      <w:pPr>
        <w:pStyle w:val="ConsPlusTitle"/>
        <w:jc w:val="center"/>
        <w:rPr>
          <w:sz w:val="28"/>
          <w:szCs w:val="28"/>
        </w:rPr>
      </w:pPr>
    </w:p>
    <w:p w:rsidR="00DD08D8" w:rsidRPr="00DD08D8" w:rsidRDefault="00DD08D8" w:rsidP="00DD08D8">
      <w:pPr>
        <w:widowControl w:val="0"/>
        <w:autoSpaceDE w:val="0"/>
        <w:autoSpaceDN w:val="0"/>
        <w:adjustRightInd w:val="0"/>
        <w:spacing w:after="0" w:line="240" w:lineRule="exact"/>
        <w:jc w:val="center"/>
        <w:rPr>
          <w:rFonts w:eastAsia="Calibri" w:cs="Times New Roman"/>
          <w:i/>
          <w:sz w:val="28"/>
          <w:szCs w:val="28"/>
        </w:rPr>
      </w:pPr>
      <w:proofErr w:type="gramStart"/>
      <w:r w:rsidRPr="00DD08D8">
        <w:rPr>
          <w:rFonts w:eastAsia="Calibri" w:cs="Times New Roman"/>
          <w:i/>
          <w:sz w:val="28"/>
          <w:szCs w:val="28"/>
        </w:rPr>
        <w:t xml:space="preserve">(в ред. постановлений администрации городского поселения </w:t>
      </w:r>
      <w:proofErr w:type="gramEnd"/>
    </w:p>
    <w:p w:rsidR="00DD08D8" w:rsidRDefault="00DD08D8" w:rsidP="00DD08D8">
      <w:pPr>
        <w:widowControl w:val="0"/>
        <w:autoSpaceDE w:val="0"/>
        <w:autoSpaceDN w:val="0"/>
        <w:adjustRightInd w:val="0"/>
        <w:spacing w:after="0" w:line="240" w:lineRule="exact"/>
        <w:jc w:val="center"/>
        <w:rPr>
          <w:rFonts w:eastAsia="Calibri" w:cs="Times New Roman"/>
          <w:i/>
          <w:sz w:val="28"/>
          <w:szCs w:val="28"/>
        </w:rPr>
      </w:pPr>
      <w:r w:rsidRPr="00DD08D8">
        <w:rPr>
          <w:rFonts w:eastAsia="Calibri" w:cs="Times New Roman"/>
          <w:i/>
          <w:sz w:val="28"/>
          <w:szCs w:val="28"/>
        </w:rPr>
        <w:t>«Город Амурск» Амурского муниципального района</w:t>
      </w:r>
    </w:p>
    <w:p w:rsidR="0075762D" w:rsidRDefault="00DD08D8" w:rsidP="00DD08D8">
      <w:pPr>
        <w:widowControl w:val="0"/>
        <w:autoSpaceDE w:val="0"/>
        <w:autoSpaceDN w:val="0"/>
        <w:adjustRightInd w:val="0"/>
        <w:spacing w:after="0" w:line="240" w:lineRule="exact"/>
        <w:jc w:val="center"/>
        <w:rPr>
          <w:rFonts w:eastAsia="Calibri" w:cs="Times New Roman"/>
          <w:i/>
          <w:sz w:val="28"/>
          <w:szCs w:val="28"/>
        </w:rPr>
      </w:pPr>
      <w:r>
        <w:rPr>
          <w:rFonts w:eastAsia="Calibri" w:cs="Times New Roman"/>
          <w:i/>
          <w:sz w:val="28"/>
          <w:szCs w:val="28"/>
        </w:rPr>
        <w:t xml:space="preserve">от 26.01.2016 №16; от 06.07.2017 №261; от 09.06.2017 №239; </w:t>
      </w:r>
      <w:r w:rsidR="00A908DE">
        <w:rPr>
          <w:rFonts w:eastAsia="Calibri" w:cs="Times New Roman"/>
          <w:i/>
          <w:sz w:val="28"/>
          <w:szCs w:val="28"/>
        </w:rPr>
        <w:t xml:space="preserve">от 28.08.2018 № 313; </w:t>
      </w:r>
      <w:r>
        <w:rPr>
          <w:rFonts w:eastAsia="Calibri" w:cs="Times New Roman"/>
          <w:i/>
          <w:sz w:val="28"/>
          <w:szCs w:val="28"/>
        </w:rPr>
        <w:t>от 18.09.2018 № 339; от 17.09.2020 № 323</w:t>
      </w:r>
      <w:r w:rsidR="00C657EC">
        <w:rPr>
          <w:rFonts w:eastAsia="Calibri" w:cs="Times New Roman"/>
          <w:i/>
          <w:sz w:val="28"/>
          <w:szCs w:val="28"/>
        </w:rPr>
        <w:t>, от 24.11.2020 № 401</w:t>
      </w:r>
      <w:r w:rsidR="00B60C58">
        <w:rPr>
          <w:rFonts w:eastAsia="Calibri" w:cs="Times New Roman"/>
          <w:i/>
          <w:sz w:val="28"/>
          <w:szCs w:val="28"/>
        </w:rPr>
        <w:t>, от 18.02.2021 № 102</w:t>
      </w:r>
      <w:r w:rsidR="00161FCB">
        <w:rPr>
          <w:rFonts w:eastAsia="Calibri" w:cs="Times New Roman"/>
          <w:i/>
          <w:sz w:val="28"/>
          <w:szCs w:val="28"/>
        </w:rPr>
        <w:t>, от 14.04.2021 № 209</w:t>
      </w:r>
      <w:r w:rsidR="00B63D3C">
        <w:rPr>
          <w:rFonts w:eastAsia="Calibri" w:cs="Times New Roman"/>
          <w:i/>
          <w:sz w:val="28"/>
          <w:szCs w:val="28"/>
        </w:rPr>
        <w:t xml:space="preserve">, </w:t>
      </w:r>
      <w:r w:rsidR="00D95742">
        <w:rPr>
          <w:rFonts w:eastAsia="Calibri" w:cs="Times New Roman"/>
          <w:i/>
          <w:sz w:val="28"/>
          <w:szCs w:val="28"/>
        </w:rPr>
        <w:t>от 21.01.2022 № 28</w:t>
      </w:r>
      <w:r w:rsidR="0075762D">
        <w:rPr>
          <w:rFonts w:eastAsia="Calibri" w:cs="Times New Roman"/>
          <w:i/>
          <w:sz w:val="28"/>
          <w:szCs w:val="28"/>
        </w:rPr>
        <w:t xml:space="preserve">; </w:t>
      </w:r>
    </w:p>
    <w:p w:rsidR="00DD08D8" w:rsidRPr="00DD08D8" w:rsidRDefault="0075762D" w:rsidP="00DD08D8">
      <w:pPr>
        <w:widowControl w:val="0"/>
        <w:autoSpaceDE w:val="0"/>
        <w:autoSpaceDN w:val="0"/>
        <w:adjustRightInd w:val="0"/>
        <w:spacing w:after="0" w:line="240" w:lineRule="exact"/>
        <w:jc w:val="center"/>
        <w:rPr>
          <w:rFonts w:eastAsia="Calibri" w:cs="Times New Roman"/>
          <w:i/>
          <w:sz w:val="28"/>
          <w:szCs w:val="28"/>
        </w:rPr>
      </w:pPr>
      <w:r>
        <w:rPr>
          <w:rFonts w:eastAsia="Calibri" w:cs="Times New Roman"/>
          <w:i/>
          <w:sz w:val="28"/>
          <w:szCs w:val="28"/>
        </w:rPr>
        <w:t>от 21.10.2022 № 367</w:t>
      </w:r>
      <w:r w:rsidR="0003736E">
        <w:rPr>
          <w:rFonts w:eastAsia="Calibri" w:cs="Times New Roman"/>
          <w:i/>
          <w:sz w:val="28"/>
          <w:szCs w:val="28"/>
        </w:rPr>
        <w:t>; от 17.11.2023 № 360</w:t>
      </w:r>
      <w:r w:rsidR="00A16563">
        <w:rPr>
          <w:rFonts w:eastAsia="Calibri" w:cs="Times New Roman"/>
          <w:i/>
          <w:sz w:val="28"/>
          <w:szCs w:val="28"/>
        </w:rPr>
        <w:t xml:space="preserve">, </w:t>
      </w:r>
      <w:r w:rsidR="00ED364C">
        <w:rPr>
          <w:rFonts w:eastAsia="Calibri" w:cs="Times New Roman"/>
          <w:i/>
          <w:sz w:val="28"/>
          <w:szCs w:val="28"/>
        </w:rPr>
        <w:t xml:space="preserve">от 15.02.2024 № 100, от 23.07.2024 № 272, от 01.10.2025  № 574, </w:t>
      </w:r>
      <w:r w:rsidR="00A16563">
        <w:rPr>
          <w:rFonts w:eastAsia="Calibri" w:cs="Times New Roman"/>
          <w:i/>
          <w:sz w:val="28"/>
          <w:szCs w:val="28"/>
        </w:rPr>
        <w:t>от 29.12.2025 № 739</w:t>
      </w:r>
      <w:r w:rsidR="00DD08D8">
        <w:rPr>
          <w:rFonts w:eastAsia="Calibri" w:cs="Times New Roman"/>
          <w:i/>
          <w:sz w:val="28"/>
          <w:szCs w:val="28"/>
        </w:rPr>
        <w:t>)</w:t>
      </w:r>
    </w:p>
    <w:p w:rsidR="00DD08D8" w:rsidRPr="00203621" w:rsidRDefault="00DD08D8">
      <w:pPr>
        <w:pStyle w:val="ConsPlusTitle"/>
        <w:jc w:val="center"/>
        <w:rPr>
          <w:sz w:val="28"/>
          <w:szCs w:val="28"/>
        </w:rPr>
      </w:pPr>
    </w:p>
    <w:p w:rsidR="00A85684" w:rsidRPr="0056757D" w:rsidRDefault="00A85684" w:rsidP="0056757D">
      <w:pPr>
        <w:pStyle w:val="ConsPlusNormal"/>
        <w:ind w:firstLine="539"/>
        <w:jc w:val="both"/>
        <w:rPr>
          <w:sz w:val="28"/>
          <w:szCs w:val="28"/>
        </w:rPr>
      </w:pPr>
      <w:proofErr w:type="gramStart"/>
      <w:r w:rsidRPr="0056757D">
        <w:rPr>
          <w:sz w:val="28"/>
          <w:szCs w:val="28"/>
        </w:rPr>
        <w:t xml:space="preserve">На основании </w:t>
      </w:r>
      <w:hyperlink r:id="rId9" w:history="1">
        <w:r w:rsidRPr="0056757D">
          <w:rPr>
            <w:sz w:val="28"/>
            <w:szCs w:val="28"/>
          </w:rPr>
          <w:t>пункта 2 статьи 39.6</w:t>
        </w:r>
      </w:hyperlink>
      <w:r w:rsidRPr="0056757D">
        <w:rPr>
          <w:sz w:val="28"/>
          <w:szCs w:val="28"/>
        </w:rPr>
        <w:t xml:space="preserve"> Земельного кодекса Российской Федерации, Федерального </w:t>
      </w:r>
      <w:hyperlink r:id="rId10" w:history="1">
        <w:r w:rsidRPr="0056757D">
          <w:rPr>
            <w:sz w:val="28"/>
            <w:szCs w:val="28"/>
          </w:rPr>
          <w:t>закона</w:t>
        </w:r>
      </w:hyperlink>
      <w:r w:rsidR="00DD08D8">
        <w:rPr>
          <w:sz w:val="28"/>
          <w:szCs w:val="28"/>
        </w:rPr>
        <w:t xml:space="preserve"> от 06.10.2003 №</w:t>
      </w:r>
      <w:r w:rsidRPr="0056757D">
        <w:rPr>
          <w:sz w:val="28"/>
          <w:szCs w:val="28"/>
        </w:rPr>
        <w:t xml:space="preserve"> 131-ФЗ "Об общих принципах организации местного самоуправления в Российской Федерации", Федерального </w:t>
      </w:r>
      <w:hyperlink r:id="rId11" w:history="1">
        <w:r w:rsidRPr="0056757D">
          <w:rPr>
            <w:sz w:val="28"/>
            <w:szCs w:val="28"/>
          </w:rPr>
          <w:t>закона</w:t>
        </w:r>
      </w:hyperlink>
      <w:r w:rsidRPr="0056757D">
        <w:rPr>
          <w:sz w:val="28"/>
          <w:szCs w:val="28"/>
        </w:rPr>
        <w:t xml:space="preserve"> </w:t>
      </w:r>
      <w:r w:rsidR="00DD08D8">
        <w:rPr>
          <w:sz w:val="28"/>
          <w:szCs w:val="28"/>
        </w:rPr>
        <w:t>от 27.07.2010 №</w:t>
      </w:r>
      <w:r w:rsidRPr="0056757D">
        <w:rPr>
          <w:sz w:val="28"/>
          <w:szCs w:val="28"/>
        </w:rPr>
        <w:t xml:space="preserve"> 210-ФЗ "Об организации предоставления государственных и муниципальных услуг", </w:t>
      </w:r>
      <w:hyperlink r:id="rId12" w:history="1">
        <w:r w:rsidRPr="0056757D">
          <w:rPr>
            <w:sz w:val="28"/>
            <w:szCs w:val="28"/>
          </w:rPr>
          <w:t>постановления</w:t>
        </w:r>
      </w:hyperlink>
      <w:r w:rsidRPr="0056757D">
        <w:rPr>
          <w:sz w:val="28"/>
          <w:szCs w:val="28"/>
        </w:rPr>
        <w:t xml:space="preserve"> администрации городского поселени</w:t>
      </w:r>
      <w:r w:rsidR="00DD08D8">
        <w:rPr>
          <w:sz w:val="28"/>
          <w:szCs w:val="28"/>
        </w:rPr>
        <w:t>я "Город Амурск" от 02.10.2015 №</w:t>
      </w:r>
      <w:r w:rsidRPr="0056757D">
        <w:rPr>
          <w:sz w:val="28"/>
          <w:szCs w:val="28"/>
        </w:rPr>
        <w:t xml:space="preserve"> 263 "Об утверждении Порядка разработки и утверждения административных регламентов предоставления муниципальных услуг в городском поселении "Город</w:t>
      </w:r>
      <w:proofErr w:type="gramEnd"/>
      <w:r w:rsidRPr="0056757D">
        <w:rPr>
          <w:sz w:val="28"/>
          <w:szCs w:val="28"/>
        </w:rPr>
        <w:t xml:space="preserve"> Амурск", </w:t>
      </w:r>
      <w:hyperlink r:id="rId13" w:history="1">
        <w:r w:rsidRPr="0056757D">
          <w:rPr>
            <w:sz w:val="28"/>
            <w:szCs w:val="28"/>
          </w:rPr>
          <w:t>Устава</w:t>
        </w:r>
      </w:hyperlink>
      <w:r w:rsidRPr="0056757D">
        <w:rPr>
          <w:sz w:val="28"/>
          <w:szCs w:val="28"/>
        </w:rPr>
        <w:t xml:space="preserve"> городского поселения "Город Амурск" постановляю:</w:t>
      </w:r>
    </w:p>
    <w:p w:rsidR="00A85684" w:rsidRPr="0056757D" w:rsidRDefault="00A85684" w:rsidP="0056757D">
      <w:pPr>
        <w:pStyle w:val="ConsPlusNormal"/>
        <w:ind w:firstLine="539"/>
        <w:jc w:val="both"/>
        <w:rPr>
          <w:sz w:val="28"/>
          <w:szCs w:val="28"/>
        </w:rPr>
      </w:pPr>
      <w:r w:rsidRPr="0056757D">
        <w:rPr>
          <w:sz w:val="28"/>
          <w:szCs w:val="28"/>
        </w:rPr>
        <w:t xml:space="preserve">1. Утвердить административный </w:t>
      </w:r>
      <w:hyperlink w:anchor="P52" w:history="1">
        <w:r w:rsidRPr="0056757D">
          <w:rPr>
            <w:sz w:val="28"/>
            <w:szCs w:val="28"/>
          </w:rPr>
          <w:t>регламент</w:t>
        </w:r>
      </w:hyperlink>
      <w:r w:rsidRPr="0056757D">
        <w:rPr>
          <w:sz w:val="28"/>
          <w:szCs w:val="28"/>
        </w:rPr>
        <w:t xml:space="preserve"> предоставления муниципальной услуги "Предоставление гражданам и юридическим лицам в аренду без проведения торгов земельных участков, находящихся в муниципальной собственности, а также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p>
    <w:p w:rsidR="00A85684" w:rsidRPr="0056757D" w:rsidRDefault="00A85684" w:rsidP="0056757D">
      <w:pPr>
        <w:pStyle w:val="ConsPlusNormal"/>
        <w:ind w:firstLine="539"/>
        <w:jc w:val="both"/>
        <w:rPr>
          <w:sz w:val="28"/>
          <w:szCs w:val="28"/>
        </w:rPr>
      </w:pPr>
      <w:r w:rsidRPr="0056757D">
        <w:rPr>
          <w:sz w:val="28"/>
          <w:szCs w:val="28"/>
        </w:rPr>
        <w:t>2. Уполномоченным структурным подразделением по предоставлению муниципальной услуги назначить отдел по управлению муниципальным имуществом (</w:t>
      </w:r>
      <w:proofErr w:type="spellStart"/>
      <w:r w:rsidRPr="0056757D">
        <w:rPr>
          <w:sz w:val="28"/>
          <w:szCs w:val="28"/>
        </w:rPr>
        <w:t>Евко</w:t>
      </w:r>
      <w:proofErr w:type="spellEnd"/>
      <w:r w:rsidRPr="0056757D">
        <w:rPr>
          <w:sz w:val="28"/>
          <w:szCs w:val="28"/>
        </w:rPr>
        <w:t xml:space="preserve"> Л.Г.).</w:t>
      </w:r>
    </w:p>
    <w:p w:rsidR="00A85684" w:rsidRPr="0056757D" w:rsidRDefault="00A85684" w:rsidP="0056757D">
      <w:pPr>
        <w:pStyle w:val="ConsPlusNormal"/>
        <w:ind w:firstLine="539"/>
        <w:jc w:val="both"/>
        <w:rPr>
          <w:sz w:val="28"/>
          <w:szCs w:val="28"/>
        </w:rPr>
      </w:pPr>
      <w:r w:rsidRPr="0056757D">
        <w:rPr>
          <w:sz w:val="28"/>
          <w:szCs w:val="28"/>
        </w:rPr>
        <w:t>3. Отделу по управлению муниципальным имуществом (</w:t>
      </w:r>
      <w:proofErr w:type="spellStart"/>
      <w:r w:rsidRPr="0056757D">
        <w:rPr>
          <w:sz w:val="28"/>
          <w:szCs w:val="28"/>
        </w:rPr>
        <w:t>Евко</w:t>
      </w:r>
      <w:proofErr w:type="spellEnd"/>
      <w:r w:rsidRPr="0056757D">
        <w:rPr>
          <w:sz w:val="28"/>
          <w:szCs w:val="28"/>
        </w:rPr>
        <w:t xml:space="preserve"> Л.Г.):</w:t>
      </w:r>
    </w:p>
    <w:p w:rsidR="00A85684" w:rsidRPr="0056757D" w:rsidRDefault="00A85684" w:rsidP="0056757D">
      <w:pPr>
        <w:pStyle w:val="ConsPlusNormal"/>
        <w:ind w:firstLine="539"/>
        <w:jc w:val="both"/>
        <w:rPr>
          <w:sz w:val="28"/>
          <w:szCs w:val="28"/>
        </w:rPr>
      </w:pPr>
      <w:r w:rsidRPr="0056757D">
        <w:rPr>
          <w:sz w:val="28"/>
          <w:szCs w:val="28"/>
        </w:rPr>
        <w:t xml:space="preserve">3.1. При обращении установленных категорий лиц с заявлением руководствоваться </w:t>
      </w:r>
      <w:hyperlink w:anchor="P52" w:history="1">
        <w:r w:rsidRPr="0056757D">
          <w:rPr>
            <w:sz w:val="28"/>
            <w:szCs w:val="28"/>
          </w:rPr>
          <w:t>Регламентом</w:t>
        </w:r>
      </w:hyperlink>
      <w:r w:rsidRPr="0056757D">
        <w:rPr>
          <w:sz w:val="28"/>
          <w:szCs w:val="28"/>
        </w:rPr>
        <w:t>, утвержденным настоящим постановлением.</w:t>
      </w:r>
    </w:p>
    <w:p w:rsidR="00A85684" w:rsidRPr="0056757D" w:rsidRDefault="00A85684" w:rsidP="0056757D">
      <w:pPr>
        <w:pStyle w:val="ConsPlusNormal"/>
        <w:ind w:firstLine="539"/>
        <w:jc w:val="both"/>
        <w:rPr>
          <w:sz w:val="28"/>
          <w:szCs w:val="28"/>
        </w:rPr>
      </w:pPr>
      <w:r w:rsidRPr="0056757D">
        <w:rPr>
          <w:sz w:val="28"/>
          <w:szCs w:val="28"/>
        </w:rPr>
        <w:t xml:space="preserve">3.2. Обеспечить соблюдение </w:t>
      </w:r>
      <w:hyperlink w:anchor="P52" w:history="1">
        <w:r w:rsidRPr="0056757D">
          <w:rPr>
            <w:sz w:val="28"/>
            <w:szCs w:val="28"/>
          </w:rPr>
          <w:t>Регламента</w:t>
        </w:r>
      </w:hyperlink>
      <w:r w:rsidRPr="0056757D">
        <w:rPr>
          <w:sz w:val="28"/>
          <w:szCs w:val="28"/>
        </w:rPr>
        <w:t>.</w:t>
      </w:r>
    </w:p>
    <w:p w:rsidR="00A85684" w:rsidRPr="00DD08D8" w:rsidRDefault="00A85684" w:rsidP="0056757D">
      <w:pPr>
        <w:pStyle w:val="ConsPlusNormal"/>
        <w:ind w:firstLine="539"/>
        <w:jc w:val="both"/>
        <w:rPr>
          <w:sz w:val="28"/>
          <w:szCs w:val="28"/>
        </w:rPr>
      </w:pPr>
      <w:r w:rsidRPr="0056757D">
        <w:rPr>
          <w:sz w:val="28"/>
          <w:szCs w:val="28"/>
        </w:rPr>
        <w:lastRenderedPageBreak/>
        <w:t xml:space="preserve">4. Организационно-методическому отделу (Колесников Р.В.) опубликовать настоящее постановление в установленном порядке и разместить на официальном сайте администрации городского поселения </w:t>
      </w:r>
      <w:r w:rsidRPr="00DD08D8">
        <w:rPr>
          <w:sz w:val="28"/>
          <w:szCs w:val="28"/>
        </w:rPr>
        <w:t>"Город Амурск".</w:t>
      </w:r>
    </w:p>
    <w:p w:rsidR="00A85684" w:rsidRPr="00DD08D8" w:rsidRDefault="00A85684" w:rsidP="0056757D">
      <w:pPr>
        <w:pStyle w:val="ConsPlusNormal"/>
        <w:ind w:firstLine="539"/>
        <w:jc w:val="both"/>
        <w:rPr>
          <w:sz w:val="28"/>
          <w:szCs w:val="28"/>
        </w:rPr>
      </w:pPr>
      <w:r w:rsidRPr="00DD08D8">
        <w:rPr>
          <w:sz w:val="28"/>
          <w:szCs w:val="28"/>
        </w:rPr>
        <w:t>5. Признать утратившими силу следующие нормативные правовые акты администрации городского поселения "Город Амурск":</w:t>
      </w:r>
    </w:p>
    <w:p w:rsidR="004D2C5C" w:rsidRPr="00DD08D8" w:rsidRDefault="00A85684">
      <w:pPr>
        <w:pStyle w:val="ConsPlusNormal"/>
        <w:ind w:firstLine="540"/>
        <w:jc w:val="both"/>
        <w:rPr>
          <w:sz w:val="28"/>
          <w:szCs w:val="28"/>
        </w:rPr>
      </w:pPr>
      <w:r w:rsidRPr="00DD08D8">
        <w:rPr>
          <w:sz w:val="28"/>
          <w:szCs w:val="28"/>
        </w:rPr>
        <w:t xml:space="preserve">5.1. </w:t>
      </w:r>
      <w:hyperlink r:id="rId14" w:history="1">
        <w:r w:rsidRPr="00DD08D8">
          <w:rPr>
            <w:sz w:val="28"/>
            <w:szCs w:val="28"/>
          </w:rPr>
          <w:t>Постановление</w:t>
        </w:r>
      </w:hyperlink>
      <w:r w:rsidR="00BE1C88" w:rsidRPr="00DD08D8">
        <w:rPr>
          <w:sz w:val="28"/>
          <w:szCs w:val="28"/>
        </w:rPr>
        <w:t xml:space="preserve"> администрации от 15.09.2011 №</w:t>
      </w:r>
      <w:r w:rsidRPr="00DD08D8">
        <w:rPr>
          <w:sz w:val="28"/>
          <w:szCs w:val="28"/>
        </w:rPr>
        <w:t xml:space="preserve"> 162 "Об утверждении административного регламента по предоставлению муниципальной услуги "Предоставление земельных участков, находящихся в собственности городского поселения "Город Амурск", юридическим лицам в постоянное (бессрочное) пользование".</w:t>
      </w:r>
    </w:p>
    <w:p w:rsidR="004D2C5C" w:rsidRDefault="004D2C5C" w:rsidP="0075762D">
      <w:pPr>
        <w:pStyle w:val="ConsPlusNormal"/>
        <w:spacing w:line="240" w:lineRule="exact"/>
        <w:ind w:firstLine="539"/>
        <w:jc w:val="center"/>
        <w:rPr>
          <w:i/>
          <w:sz w:val="28"/>
          <w:szCs w:val="28"/>
        </w:rPr>
      </w:pPr>
      <w:r w:rsidRPr="00DD08D8">
        <w:rPr>
          <w:i/>
          <w:sz w:val="28"/>
          <w:szCs w:val="28"/>
        </w:rPr>
        <w:t>(</w:t>
      </w:r>
      <w:hyperlink r:id="rId15" w:history="1">
        <w:r w:rsidRPr="00DD08D8">
          <w:rPr>
            <w:i/>
            <w:sz w:val="28"/>
            <w:szCs w:val="28"/>
          </w:rPr>
          <w:t>постановление</w:t>
        </w:r>
      </w:hyperlink>
      <w:r w:rsidRPr="00DD08D8">
        <w:rPr>
          <w:i/>
          <w:sz w:val="28"/>
          <w:szCs w:val="28"/>
        </w:rPr>
        <w:t xml:space="preserve"> администрации городского поселения "Город Амурск" Амурского муниципального района от 15.09.2011 № 162 ранее было признано утратившим силу </w:t>
      </w:r>
      <w:hyperlink r:id="rId16" w:history="1">
        <w:r w:rsidRPr="00DD08D8">
          <w:rPr>
            <w:i/>
            <w:sz w:val="28"/>
            <w:szCs w:val="28"/>
          </w:rPr>
          <w:t>постановлением</w:t>
        </w:r>
      </w:hyperlink>
      <w:r w:rsidRPr="00DD08D8">
        <w:rPr>
          <w:i/>
          <w:sz w:val="28"/>
          <w:szCs w:val="28"/>
        </w:rPr>
        <w:t xml:space="preserve"> администрации городского поселения "Город Амурск" Амурского муниципального района от 16.10.2014 № 252)</w:t>
      </w:r>
    </w:p>
    <w:p w:rsidR="0075762D" w:rsidRPr="00DD08D8" w:rsidRDefault="0075762D" w:rsidP="0075762D">
      <w:pPr>
        <w:pStyle w:val="ConsPlusNormal"/>
        <w:spacing w:line="240" w:lineRule="exact"/>
        <w:ind w:firstLine="539"/>
        <w:jc w:val="center"/>
        <w:rPr>
          <w:i/>
          <w:sz w:val="28"/>
          <w:szCs w:val="28"/>
        </w:rPr>
      </w:pPr>
    </w:p>
    <w:p w:rsidR="00A85684" w:rsidRPr="00DD08D8" w:rsidRDefault="00A85684" w:rsidP="004D2C5C">
      <w:pPr>
        <w:pStyle w:val="ConsPlusNormal"/>
        <w:ind w:firstLine="540"/>
        <w:jc w:val="both"/>
        <w:rPr>
          <w:sz w:val="28"/>
          <w:szCs w:val="28"/>
        </w:rPr>
      </w:pPr>
      <w:r w:rsidRPr="00DD08D8">
        <w:rPr>
          <w:sz w:val="28"/>
          <w:szCs w:val="28"/>
        </w:rPr>
        <w:t xml:space="preserve">5.2. </w:t>
      </w:r>
      <w:hyperlink r:id="rId17" w:history="1">
        <w:r w:rsidRPr="00DD08D8">
          <w:rPr>
            <w:sz w:val="28"/>
            <w:szCs w:val="28"/>
          </w:rPr>
          <w:t>Постановление</w:t>
        </w:r>
      </w:hyperlink>
      <w:r w:rsidRPr="00DD08D8">
        <w:rPr>
          <w:sz w:val="28"/>
          <w:szCs w:val="28"/>
        </w:rPr>
        <w:t xml:space="preserve"> администрации от 14.09.2011 </w:t>
      </w:r>
      <w:r w:rsidR="00DD08D8">
        <w:rPr>
          <w:sz w:val="28"/>
          <w:szCs w:val="28"/>
        </w:rPr>
        <w:t>№</w:t>
      </w:r>
      <w:r w:rsidRPr="00DD08D8">
        <w:rPr>
          <w:sz w:val="28"/>
          <w:szCs w:val="28"/>
        </w:rPr>
        <w:t xml:space="preserve"> 158 "Об утверждении административного регламента по предоставлению муниципальной услуги "Предоставление земельных участков, находящихся в собственности городского поселения "Город Амурск" Амурского муниципального района Хабаровского края, граждана</w:t>
      </w:r>
      <w:r w:rsidR="004D2C5C" w:rsidRPr="00DD08D8">
        <w:rPr>
          <w:sz w:val="28"/>
          <w:szCs w:val="28"/>
        </w:rPr>
        <w:t>м и юридическим лицам в аренду".</w:t>
      </w:r>
    </w:p>
    <w:p w:rsidR="004D2C5C" w:rsidRDefault="004D2C5C" w:rsidP="0075762D">
      <w:pPr>
        <w:pStyle w:val="ConsPlusNormal"/>
        <w:spacing w:line="240" w:lineRule="exact"/>
        <w:ind w:firstLine="539"/>
        <w:jc w:val="center"/>
        <w:rPr>
          <w:i/>
          <w:sz w:val="28"/>
          <w:szCs w:val="28"/>
        </w:rPr>
      </w:pPr>
      <w:r w:rsidRPr="00DD08D8">
        <w:rPr>
          <w:i/>
          <w:sz w:val="28"/>
          <w:szCs w:val="28"/>
        </w:rPr>
        <w:t>(</w:t>
      </w:r>
      <w:hyperlink r:id="rId18" w:history="1">
        <w:r w:rsidRPr="00DD08D8">
          <w:rPr>
            <w:i/>
            <w:sz w:val="28"/>
            <w:szCs w:val="28"/>
          </w:rPr>
          <w:t>постановление</w:t>
        </w:r>
      </w:hyperlink>
      <w:r w:rsidRPr="00DD08D8">
        <w:rPr>
          <w:i/>
          <w:sz w:val="28"/>
          <w:szCs w:val="28"/>
        </w:rPr>
        <w:t xml:space="preserve"> администрации городского поселения "Город Амурск" Амурского муниципального района от 14.09.2011 № 158 ранее было признано утратившим силу </w:t>
      </w:r>
      <w:hyperlink r:id="rId19" w:history="1">
        <w:r w:rsidRPr="00DD08D8">
          <w:rPr>
            <w:i/>
            <w:sz w:val="28"/>
            <w:szCs w:val="28"/>
          </w:rPr>
          <w:t>постановлением</w:t>
        </w:r>
      </w:hyperlink>
      <w:r w:rsidRPr="00DD08D8">
        <w:rPr>
          <w:i/>
          <w:sz w:val="28"/>
          <w:szCs w:val="28"/>
        </w:rPr>
        <w:t xml:space="preserve"> администрации городского поселения "Город Амурск" Амурского муниципального района от 16.10.2014 № 252)</w:t>
      </w:r>
    </w:p>
    <w:p w:rsidR="0075762D" w:rsidRPr="00DD08D8" w:rsidRDefault="0075762D" w:rsidP="0075762D">
      <w:pPr>
        <w:pStyle w:val="ConsPlusNormal"/>
        <w:spacing w:line="240" w:lineRule="exact"/>
        <w:ind w:firstLine="539"/>
        <w:jc w:val="center"/>
        <w:rPr>
          <w:i/>
          <w:sz w:val="28"/>
          <w:szCs w:val="28"/>
        </w:rPr>
      </w:pPr>
    </w:p>
    <w:p w:rsidR="00A85684" w:rsidRPr="00DD08D8" w:rsidRDefault="00A85684" w:rsidP="004D2C5C">
      <w:pPr>
        <w:pStyle w:val="ConsPlusNormal"/>
        <w:ind w:firstLine="540"/>
        <w:jc w:val="both"/>
        <w:rPr>
          <w:sz w:val="28"/>
          <w:szCs w:val="28"/>
        </w:rPr>
      </w:pPr>
      <w:r w:rsidRPr="00DD08D8">
        <w:rPr>
          <w:sz w:val="28"/>
          <w:szCs w:val="28"/>
        </w:rPr>
        <w:t xml:space="preserve">5.3. </w:t>
      </w:r>
      <w:hyperlink r:id="rId20" w:history="1">
        <w:r w:rsidRPr="00DD08D8">
          <w:rPr>
            <w:sz w:val="28"/>
            <w:szCs w:val="28"/>
          </w:rPr>
          <w:t>Постановление</w:t>
        </w:r>
      </w:hyperlink>
      <w:r w:rsidRPr="00DD08D8">
        <w:rPr>
          <w:sz w:val="28"/>
          <w:szCs w:val="28"/>
        </w:rPr>
        <w:t xml:space="preserve"> администрации от 17.03.2015 </w:t>
      </w:r>
      <w:r w:rsidR="00DD08D8">
        <w:rPr>
          <w:sz w:val="28"/>
          <w:szCs w:val="28"/>
        </w:rPr>
        <w:t>№</w:t>
      </w:r>
      <w:r w:rsidRPr="00DD08D8">
        <w:rPr>
          <w:sz w:val="28"/>
          <w:szCs w:val="28"/>
        </w:rPr>
        <w:t xml:space="preserve"> 91 "Об утверждении административного регламента предоставления муниципальной услуги "Предоставление в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p>
    <w:p w:rsidR="00A85684" w:rsidRPr="00DD08D8" w:rsidRDefault="00A85684" w:rsidP="004D2C5C">
      <w:pPr>
        <w:pStyle w:val="ConsPlusNormal"/>
        <w:ind w:firstLine="540"/>
        <w:jc w:val="both"/>
        <w:rPr>
          <w:sz w:val="28"/>
          <w:szCs w:val="28"/>
        </w:rPr>
      </w:pPr>
      <w:r w:rsidRPr="00DD08D8">
        <w:rPr>
          <w:sz w:val="28"/>
          <w:szCs w:val="28"/>
        </w:rPr>
        <w:t xml:space="preserve">6. Контроль над исполнением настоящего постановления возложить на заместителя главы администрации по экономическому развитию </w:t>
      </w:r>
      <w:proofErr w:type="spellStart"/>
      <w:r w:rsidRPr="00DD08D8">
        <w:rPr>
          <w:sz w:val="28"/>
          <w:szCs w:val="28"/>
        </w:rPr>
        <w:t>С.В.Байдакова</w:t>
      </w:r>
      <w:proofErr w:type="spellEnd"/>
      <w:r w:rsidRPr="00DD08D8">
        <w:rPr>
          <w:sz w:val="28"/>
          <w:szCs w:val="28"/>
        </w:rPr>
        <w:t>.</w:t>
      </w:r>
    </w:p>
    <w:p w:rsidR="00A85684" w:rsidRPr="00DD08D8" w:rsidRDefault="00A85684" w:rsidP="004D2C5C">
      <w:pPr>
        <w:pStyle w:val="ConsPlusNormal"/>
        <w:ind w:firstLine="540"/>
        <w:jc w:val="both"/>
        <w:rPr>
          <w:sz w:val="28"/>
          <w:szCs w:val="28"/>
        </w:rPr>
      </w:pPr>
      <w:r w:rsidRPr="00DD08D8">
        <w:rPr>
          <w:sz w:val="28"/>
          <w:szCs w:val="28"/>
        </w:rPr>
        <w:t>7. Постановление вступает в силу после официального опубликования.</w:t>
      </w:r>
    </w:p>
    <w:p w:rsidR="004D2C5C" w:rsidRPr="00DD08D8" w:rsidRDefault="004D2C5C" w:rsidP="004D2C5C">
      <w:pPr>
        <w:pStyle w:val="ConsPlusNormal"/>
        <w:ind w:firstLine="540"/>
        <w:jc w:val="both"/>
        <w:rPr>
          <w:sz w:val="28"/>
          <w:szCs w:val="28"/>
        </w:rPr>
      </w:pPr>
    </w:p>
    <w:p w:rsidR="00A85684" w:rsidRPr="00DD08D8" w:rsidRDefault="00A85684" w:rsidP="004D2C5C">
      <w:pPr>
        <w:pStyle w:val="ConsPlusNormal"/>
        <w:jc w:val="both"/>
        <w:rPr>
          <w:sz w:val="28"/>
          <w:szCs w:val="28"/>
        </w:rPr>
      </w:pPr>
    </w:p>
    <w:p w:rsidR="004D2C5C" w:rsidRDefault="004D2C5C" w:rsidP="004D2C5C">
      <w:pPr>
        <w:pStyle w:val="ConsPlusNormal"/>
        <w:jc w:val="both"/>
        <w:rPr>
          <w:sz w:val="28"/>
          <w:szCs w:val="28"/>
        </w:rPr>
      </w:pPr>
    </w:p>
    <w:p w:rsidR="004D2C5C" w:rsidRPr="00203621" w:rsidRDefault="004D2C5C" w:rsidP="004D2C5C">
      <w:pPr>
        <w:pStyle w:val="ConsPlusNormal"/>
        <w:jc w:val="both"/>
        <w:rPr>
          <w:sz w:val="28"/>
          <w:szCs w:val="28"/>
        </w:rPr>
      </w:pPr>
    </w:p>
    <w:p w:rsidR="00A85684" w:rsidRPr="00203621" w:rsidRDefault="00A85684" w:rsidP="004D2C5C">
      <w:pPr>
        <w:pStyle w:val="ConsPlusNormal"/>
        <w:rPr>
          <w:sz w:val="28"/>
          <w:szCs w:val="28"/>
        </w:rPr>
      </w:pPr>
      <w:r w:rsidRPr="00203621">
        <w:rPr>
          <w:sz w:val="28"/>
          <w:szCs w:val="28"/>
        </w:rPr>
        <w:t>Глава городского поселения</w:t>
      </w:r>
      <w:r w:rsidR="004D2C5C">
        <w:rPr>
          <w:sz w:val="28"/>
          <w:szCs w:val="28"/>
        </w:rPr>
        <w:t xml:space="preserve">                                                              </w:t>
      </w:r>
      <w:r w:rsidRPr="00203621">
        <w:rPr>
          <w:sz w:val="28"/>
          <w:szCs w:val="28"/>
        </w:rPr>
        <w:t>Б.П.</w:t>
      </w:r>
      <w:r w:rsidR="004D2C5C">
        <w:rPr>
          <w:sz w:val="28"/>
          <w:szCs w:val="28"/>
        </w:rPr>
        <w:t xml:space="preserve"> </w:t>
      </w:r>
      <w:r w:rsidRPr="00203621">
        <w:rPr>
          <w:sz w:val="28"/>
          <w:szCs w:val="28"/>
        </w:rPr>
        <w:t>Редькин</w:t>
      </w:r>
    </w:p>
    <w:p w:rsidR="00A85684" w:rsidRPr="00203621" w:rsidRDefault="00A85684">
      <w:pPr>
        <w:pStyle w:val="ConsPlusNormal"/>
        <w:jc w:val="both"/>
        <w:rPr>
          <w:sz w:val="28"/>
          <w:szCs w:val="28"/>
        </w:rPr>
      </w:pPr>
    </w:p>
    <w:p w:rsidR="00A85684" w:rsidRPr="00203621" w:rsidRDefault="00A85684">
      <w:pPr>
        <w:pStyle w:val="ConsPlusNormal"/>
        <w:jc w:val="both"/>
        <w:rPr>
          <w:sz w:val="28"/>
          <w:szCs w:val="28"/>
        </w:rPr>
      </w:pPr>
    </w:p>
    <w:p w:rsidR="00A85684" w:rsidRPr="00203621" w:rsidRDefault="00A85684">
      <w:pPr>
        <w:pStyle w:val="ConsPlusNormal"/>
        <w:jc w:val="both"/>
        <w:rPr>
          <w:sz w:val="28"/>
          <w:szCs w:val="28"/>
        </w:rPr>
      </w:pPr>
    </w:p>
    <w:p w:rsidR="00161FCB" w:rsidRDefault="00161FCB">
      <w:pPr>
        <w:pStyle w:val="ConsPlusNormal"/>
        <w:jc w:val="right"/>
        <w:outlineLvl w:val="0"/>
        <w:rPr>
          <w:sz w:val="28"/>
          <w:szCs w:val="28"/>
        </w:rPr>
      </w:pPr>
    </w:p>
    <w:p w:rsidR="0075762D" w:rsidRDefault="0075762D">
      <w:pPr>
        <w:pStyle w:val="ConsPlusNormal"/>
        <w:jc w:val="right"/>
        <w:outlineLvl w:val="0"/>
        <w:rPr>
          <w:sz w:val="28"/>
          <w:szCs w:val="28"/>
        </w:rPr>
      </w:pPr>
    </w:p>
    <w:p w:rsidR="00A85684" w:rsidRPr="004D2C5C" w:rsidRDefault="00A85684">
      <w:pPr>
        <w:pStyle w:val="ConsPlusNormal"/>
        <w:jc w:val="right"/>
        <w:outlineLvl w:val="0"/>
        <w:rPr>
          <w:szCs w:val="24"/>
        </w:rPr>
      </w:pPr>
      <w:r w:rsidRPr="004D2C5C">
        <w:rPr>
          <w:szCs w:val="24"/>
        </w:rPr>
        <w:t>УТВЕРЖДЕН</w:t>
      </w:r>
    </w:p>
    <w:p w:rsidR="00A85684" w:rsidRPr="004D2C5C" w:rsidRDefault="00A85684">
      <w:pPr>
        <w:pStyle w:val="ConsPlusNormal"/>
        <w:jc w:val="right"/>
        <w:rPr>
          <w:szCs w:val="24"/>
        </w:rPr>
      </w:pPr>
      <w:r w:rsidRPr="004D2C5C">
        <w:rPr>
          <w:szCs w:val="24"/>
        </w:rPr>
        <w:t>Постановлением</w:t>
      </w:r>
    </w:p>
    <w:p w:rsidR="00A85684" w:rsidRPr="004D2C5C" w:rsidRDefault="00A85684">
      <w:pPr>
        <w:pStyle w:val="ConsPlusNormal"/>
        <w:jc w:val="right"/>
        <w:rPr>
          <w:szCs w:val="24"/>
        </w:rPr>
      </w:pPr>
      <w:r w:rsidRPr="004D2C5C">
        <w:rPr>
          <w:szCs w:val="24"/>
        </w:rPr>
        <w:t xml:space="preserve">администрации </w:t>
      </w:r>
      <w:proofErr w:type="gramStart"/>
      <w:r w:rsidRPr="004D2C5C">
        <w:rPr>
          <w:szCs w:val="24"/>
        </w:rPr>
        <w:t>городского</w:t>
      </w:r>
      <w:proofErr w:type="gramEnd"/>
    </w:p>
    <w:p w:rsidR="00A85684" w:rsidRPr="004D2C5C" w:rsidRDefault="00A85684">
      <w:pPr>
        <w:pStyle w:val="ConsPlusNormal"/>
        <w:jc w:val="right"/>
        <w:rPr>
          <w:szCs w:val="24"/>
        </w:rPr>
      </w:pPr>
      <w:r w:rsidRPr="004D2C5C">
        <w:rPr>
          <w:szCs w:val="24"/>
        </w:rPr>
        <w:t>поселения "Город Амурск"</w:t>
      </w:r>
    </w:p>
    <w:p w:rsidR="00A85684" w:rsidRPr="004D2C5C" w:rsidRDefault="00A85684">
      <w:pPr>
        <w:pStyle w:val="ConsPlusNormal"/>
        <w:jc w:val="right"/>
        <w:rPr>
          <w:szCs w:val="24"/>
        </w:rPr>
      </w:pPr>
      <w:r w:rsidRPr="004D2C5C">
        <w:rPr>
          <w:szCs w:val="24"/>
        </w:rPr>
        <w:t>Амурского муниципального района</w:t>
      </w:r>
    </w:p>
    <w:p w:rsidR="00A85684" w:rsidRPr="004D2C5C" w:rsidRDefault="00A85684">
      <w:pPr>
        <w:pStyle w:val="ConsPlusNormal"/>
        <w:jc w:val="right"/>
        <w:rPr>
          <w:szCs w:val="24"/>
        </w:rPr>
      </w:pPr>
      <w:r w:rsidRPr="004D2C5C">
        <w:rPr>
          <w:szCs w:val="24"/>
        </w:rPr>
        <w:t xml:space="preserve">от 26 ноября 2015 г. </w:t>
      </w:r>
      <w:r w:rsidR="00BE1C88" w:rsidRPr="004D2C5C">
        <w:rPr>
          <w:szCs w:val="24"/>
        </w:rPr>
        <w:t>№</w:t>
      </w:r>
      <w:r w:rsidRPr="004D2C5C">
        <w:rPr>
          <w:szCs w:val="24"/>
        </w:rPr>
        <w:t xml:space="preserve"> 318</w:t>
      </w:r>
    </w:p>
    <w:p w:rsidR="00A85684" w:rsidRPr="00203621" w:rsidRDefault="00A85684">
      <w:pPr>
        <w:pStyle w:val="ConsPlusNormal"/>
        <w:jc w:val="both"/>
        <w:rPr>
          <w:sz w:val="28"/>
          <w:szCs w:val="28"/>
        </w:rPr>
      </w:pPr>
    </w:p>
    <w:p w:rsidR="00A85684" w:rsidRDefault="00A85684">
      <w:pPr>
        <w:pStyle w:val="ConsPlusTitle"/>
        <w:jc w:val="center"/>
        <w:rPr>
          <w:sz w:val="28"/>
          <w:szCs w:val="28"/>
        </w:rPr>
      </w:pPr>
      <w:bookmarkStart w:id="0" w:name="P52"/>
      <w:bookmarkEnd w:id="0"/>
      <w:r w:rsidRPr="00203621">
        <w:rPr>
          <w:sz w:val="28"/>
          <w:szCs w:val="28"/>
        </w:rPr>
        <w:t>АДМИНИСТРАТИВНЫЙ РЕГЛАМЕНТ</w:t>
      </w:r>
    </w:p>
    <w:p w:rsidR="00BE1C88" w:rsidRDefault="00BE1C88">
      <w:pPr>
        <w:pStyle w:val="ConsPlusTitle"/>
        <w:jc w:val="center"/>
        <w:rPr>
          <w:sz w:val="28"/>
          <w:szCs w:val="28"/>
        </w:rPr>
      </w:pPr>
    </w:p>
    <w:p w:rsidR="00BE1C88" w:rsidRPr="008F29E9" w:rsidRDefault="00BE1C88" w:rsidP="00BE1C88">
      <w:pPr>
        <w:pStyle w:val="ConsPlusTitle"/>
        <w:spacing w:line="240" w:lineRule="exact"/>
        <w:jc w:val="center"/>
        <w:rPr>
          <w:b w:val="0"/>
          <w:sz w:val="28"/>
          <w:szCs w:val="28"/>
        </w:rPr>
      </w:pPr>
      <w:r>
        <w:rPr>
          <w:b w:val="0"/>
          <w:sz w:val="28"/>
          <w:szCs w:val="28"/>
        </w:rPr>
        <w:t xml:space="preserve">предоставления муниципальной услуги </w:t>
      </w:r>
      <w:r w:rsidR="00881A2A">
        <w:rPr>
          <w:b w:val="0"/>
          <w:sz w:val="28"/>
          <w:szCs w:val="28"/>
        </w:rPr>
        <w:t>«Предоставление</w:t>
      </w:r>
      <w:r>
        <w:rPr>
          <w:b w:val="0"/>
          <w:sz w:val="28"/>
          <w:szCs w:val="28"/>
        </w:rPr>
        <w:t xml:space="preserve"> гражданам и юридическим лицам в аренду без проведения торгов земельных участков, находящихся в муниципальной собственности, а также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p>
    <w:p w:rsidR="00BE1C88" w:rsidRDefault="00BE1C88">
      <w:pPr>
        <w:pStyle w:val="ConsPlusTitle"/>
        <w:jc w:val="center"/>
        <w:rPr>
          <w:sz w:val="28"/>
          <w:szCs w:val="28"/>
        </w:rPr>
      </w:pPr>
    </w:p>
    <w:p w:rsidR="00DD08D8" w:rsidRPr="00DD08D8" w:rsidRDefault="00DD08D8" w:rsidP="00DD08D8">
      <w:pPr>
        <w:widowControl w:val="0"/>
        <w:autoSpaceDE w:val="0"/>
        <w:autoSpaceDN w:val="0"/>
        <w:adjustRightInd w:val="0"/>
        <w:spacing w:after="0" w:line="240" w:lineRule="exact"/>
        <w:jc w:val="center"/>
        <w:rPr>
          <w:rFonts w:eastAsia="Calibri" w:cs="Times New Roman"/>
          <w:i/>
          <w:sz w:val="28"/>
          <w:szCs w:val="28"/>
        </w:rPr>
      </w:pPr>
      <w:proofErr w:type="gramStart"/>
      <w:r w:rsidRPr="00DD08D8">
        <w:rPr>
          <w:rFonts w:eastAsia="Calibri" w:cs="Times New Roman"/>
          <w:i/>
          <w:sz w:val="28"/>
          <w:szCs w:val="28"/>
        </w:rPr>
        <w:t xml:space="preserve">(в ред. постановлений администрации городского поселения </w:t>
      </w:r>
      <w:proofErr w:type="gramEnd"/>
    </w:p>
    <w:p w:rsidR="00DD08D8" w:rsidRDefault="00DD08D8" w:rsidP="00DD08D8">
      <w:pPr>
        <w:widowControl w:val="0"/>
        <w:autoSpaceDE w:val="0"/>
        <w:autoSpaceDN w:val="0"/>
        <w:adjustRightInd w:val="0"/>
        <w:spacing w:after="0" w:line="240" w:lineRule="exact"/>
        <w:jc w:val="center"/>
        <w:rPr>
          <w:rFonts w:eastAsia="Calibri" w:cs="Times New Roman"/>
          <w:i/>
          <w:sz w:val="28"/>
          <w:szCs w:val="28"/>
        </w:rPr>
      </w:pPr>
      <w:r w:rsidRPr="00DD08D8">
        <w:rPr>
          <w:rFonts w:eastAsia="Calibri" w:cs="Times New Roman"/>
          <w:i/>
          <w:sz w:val="28"/>
          <w:szCs w:val="28"/>
        </w:rPr>
        <w:t>«Город Амурск» Амурского муниципального района</w:t>
      </w:r>
    </w:p>
    <w:p w:rsidR="0075762D" w:rsidRDefault="00DD08D8" w:rsidP="00B60C58">
      <w:pPr>
        <w:widowControl w:val="0"/>
        <w:autoSpaceDE w:val="0"/>
        <w:autoSpaceDN w:val="0"/>
        <w:adjustRightInd w:val="0"/>
        <w:spacing w:after="0" w:line="240" w:lineRule="exact"/>
        <w:jc w:val="center"/>
        <w:rPr>
          <w:rFonts w:eastAsia="Calibri" w:cs="Times New Roman"/>
          <w:i/>
          <w:sz w:val="28"/>
          <w:szCs w:val="28"/>
        </w:rPr>
      </w:pPr>
      <w:r>
        <w:rPr>
          <w:rFonts w:eastAsia="Calibri" w:cs="Times New Roman"/>
          <w:i/>
          <w:sz w:val="28"/>
          <w:szCs w:val="28"/>
        </w:rPr>
        <w:t xml:space="preserve">от 26.01.2016 №16; от 06.07.2017 №261; от 09.06.2017 №239; </w:t>
      </w:r>
      <w:r w:rsidR="0008580B">
        <w:rPr>
          <w:rFonts w:eastAsia="Calibri" w:cs="Times New Roman"/>
          <w:i/>
          <w:sz w:val="28"/>
          <w:szCs w:val="28"/>
        </w:rPr>
        <w:t xml:space="preserve">от 28.08.2020 № 313; </w:t>
      </w:r>
      <w:r>
        <w:rPr>
          <w:rFonts w:eastAsia="Calibri" w:cs="Times New Roman"/>
          <w:i/>
          <w:sz w:val="28"/>
          <w:szCs w:val="28"/>
        </w:rPr>
        <w:t>от 18.09.2018 № 339; от 17.09.2020 № 323</w:t>
      </w:r>
      <w:r w:rsidR="00C657EC">
        <w:rPr>
          <w:rFonts w:eastAsia="Calibri" w:cs="Times New Roman"/>
          <w:i/>
          <w:sz w:val="28"/>
          <w:szCs w:val="28"/>
        </w:rPr>
        <w:t>, от 24.11.2020 №401</w:t>
      </w:r>
      <w:r w:rsidR="00B60C58">
        <w:rPr>
          <w:rFonts w:eastAsia="Calibri" w:cs="Times New Roman"/>
          <w:i/>
          <w:sz w:val="28"/>
          <w:szCs w:val="28"/>
        </w:rPr>
        <w:t>, от 18.02.2021 № 102</w:t>
      </w:r>
      <w:r w:rsidR="00161FCB">
        <w:rPr>
          <w:rFonts w:eastAsia="Calibri" w:cs="Times New Roman"/>
          <w:i/>
          <w:sz w:val="28"/>
          <w:szCs w:val="28"/>
        </w:rPr>
        <w:t>, от 14.04.2021 № 209</w:t>
      </w:r>
      <w:r w:rsidR="00D95742">
        <w:rPr>
          <w:rFonts w:eastAsia="Calibri" w:cs="Times New Roman"/>
          <w:i/>
          <w:sz w:val="28"/>
          <w:szCs w:val="28"/>
        </w:rPr>
        <w:t>; от 21.01.2022 № 28</w:t>
      </w:r>
      <w:r w:rsidR="0075762D">
        <w:rPr>
          <w:rFonts w:eastAsia="Calibri" w:cs="Times New Roman"/>
          <w:i/>
          <w:sz w:val="28"/>
          <w:szCs w:val="28"/>
        </w:rPr>
        <w:t xml:space="preserve">; </w:t>
      </w:r>
    </w:p>
    <w:p w:rsidR="00B60C58" w:rsidRPr="00DD08D8" w:rsidRDefault="0075762D" w:rsidP="00B60C58">
      <w:pPr>
        <w:widowControl w:val="0"/>
        <w:autoSpaceDE w:val="0"/>
        <w:autoSpaceDN w:val="0"/>
        <w:adjustRightInd w:val="0"/>
        <w:spacing w:after="0" w:line="240" w:lineRule="exact"/>
        <w:jc w:val="center"/>
        <w:rPr>
          <w:rFonts w:eastAsia="Calibri" w:cs="Times New Roman"/>
          <w:i/>
          <w:sz w:val="28"/>
          <w:szCs w:val="28"/>
        </w:rPr>
      </w:pPr>
      <w:r>
        <w:rPr>
          <w:rFonts w:eastAsia="Calibri" w:cs="Times New Roman"/>
          <w:i/>
          <w:sz w:val="28"/>
          <w:szCs w:val="28"/>
        </w:rPr>
        <w:t>от 21.10.2022 № 367</w:t>
      </w:r>
      <w:r w:rsidR="0003736E">
        <w:rPr>
          <w:rFonts w:eastAsia="Calibri" w:cs="Times New Roman"/>
          <w:i/>
          <w:sz w:val="28"/>
          <w:szCs w:val="28"/>
        </w:rPr>
        <w:t>; от 17.11.2023 № 360</w:t>
      </w:r>
      <w:r w:rsidR="009677FD">
        <w:rPr>
          <w:rFonts w:eastAsia="Calibri" w:cs="Times New Roman"/>
          <w:i/>
          <w:sz w:val="28"/>
          <w:szCs w:val="28"/>
        </w:rPr>
        <w:t xml:space="preserve">, </w:t>
      </w:r>
      <w:r w:rsidR="00CB16F6">
        <w:rPr>
          <w:rFonts w:eastAsia="Calibri" w:cs="Times New Roman"/>
          <w:i/>
          <w:sz w:val="28"/>
          <w:szCs w:val="28"/>
        </w:rPr>
        <w:t>от 15.02.2024 № 100, от 23.07.2024 № 272, от 01.10.2025  № 574, от 29.12.2025 № 739</w:t>
      </w:r>
      <w:bookmarkStart w:id="1" w:name="_GoBack"/>
      <w:bookmarkEnd w:id="1"/>
      <w:r w:rsidR="00B60C58">
        <w:rPr>
          <w:rFonts w:eastAsia="Calibri" w:cs="Times New Roman"/>
          <w:i/>
          <w:sz w:val="28"/>
          <w:szCs w:val="28"/>
        </w:rPr>
        <w:t>)</w:t>
      </w:r>
    </w:p>
    <w:p w:rsidR="0062575F" w:rsidRPr="00203621" w:rsidRDefault="0062575F">
      <w:pPr>
        <w:pStyle w:val="ConsPlusTitle"/>
        <w:jc w:val="center"/>
        <w:rPr>
          <w:sz w:val="28"/>
          <w:szCs w:val="28"/>
        </w:rPr>
      </w:pPr>
    </w:p>
    <w:p w:rsidR="00A85684" w:rsidRPr="00203621" w:rsidRDefault="00A85684">
      <w:pPr>
        <w:pStyle w:val="ConsPlusNormal"/>
        <w:jc w:val="both"/>
        <w:rPr>
          <w:sz w:val="28"/>
          <w:szCs w:val="28"/>
        </w:rPr>
      </w:pPr>
    </w:p>
    <w:p w:rsidR="00A85684" w:rsidRPr="0047154F" w:rsidRDefault="00A85684">
      <w:pPr>
        <w:pStyle w:val="ConsPlusNormal"/>
        <w:jc w:val="center"/>
        <w:outlineLvl w:val="1"/>
        <w:rPr>
          <w:sz w:val="28"/>
          <w:szCs w:val="28"/>
        </w:rPr>
      </w:pPr>
      <w:r w:rsidRPr="0047154F">
        <w:rPr>
          <w:sz w:val="28"/>
          <w:szCs w:val="28"/>
        </w:rPr>
        <w:t>1. Общие положения</w:t>
      </w:r>
    </w:p>
    <w:p w:rsidR="00CB16F6" w:rsidRDefault="00CB16F6" w:rsidP="00CB16F6">
      <w:pPr>
        <w:pStyle w:val="ConsPlusNormal"/>
        <w:ind w:firstLine="709"/>
        <w:contextualSpacing/>
        <w:jc w:val="both"/>
        <w:outlineLvl w:val="1"/>
        <w:rPr>
          <w:sz w:val="28"/>
          <w:szCs w:val="28"/>
        </w:rPr>
      </w:pPr>
      <w:r>
        <w:rPr>
          <w:sz w:val="28"/>
          <w:szCs w:val="28"/>
        </w:rPr>
        <w:t>1.1. Предмет регулирования административного регламента</w:t>
      </w:r>
    </w:p>
    <w:p w:rsidR="00CB16F6" w:rsidRDefault="00CB16F6" w:rsidP="00CB16F6">
      <w:pPr>
        <w:pStyle w:val="ConsPlusNormal"/>
        <w:ind w:firstLine="709"/>
        <w:contextualSpacing/>
        <w:jc w:val="both"/>
        <w:outlineLvl w:val="1"/>
        <w:rPr>
          <w:sz w:val="28"/>
          <w:szCs w:val="28"/>
        </w:rPr>
      </w:pPr>
      <w:proofErr w:type="gramStart"/>
      <w:r>
        <w:rPr>
          <w:sz w:val="28"/>
          <w:szCs w:val="28"/>
        </w:rPr>
        <w:t>Административный регламент по предоставлению муниципальной услуги «</w:t>
      </w:r>
      <w:r w:rsidRPr="003770C9">
        <w:rPr>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sz w:val="28"/>
          <w:szCs w:val="28"/>
        </w:rPr>
        <w:t xml:space="preserve">  (далее – административный регламент), создания комфортных условий для потребителей результатов выполнения муниципальной услуги и определяет сроки</w:t>
      </w:r>
      <w:proofErr w:type="gramEnd"/>
      <w:r>
        <w:rPr>
          <w:sz w:val="28"/>
          <w:szCs w:val="28"/>
        </w:rPr>
        <w:t xml:space="preserve"> и последовательность действий (административные процедуры) при оказании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1.2. Круг Заявителей</w:t>
      </w:r>
    </w:p>
    <w:p w:rsidR="00CB16F6" w:rsidRDefault="00CB16F6" w:rsidP="00CB16F6">
      <w:pPr>
        <w:autoSpaceDE w:val="0"/>
        <w:autoSpaceDN w:val="0"/>
        <w:adjustRightInd w:val="0"/>
        <w:spacing w:after="0" w:line="240" w:lineRule="auto"/>
        <w:ind w:firstLine="709"/>
        <w:jc w:val="both"/>
        <w:rPr>
          <w:rFonts w:cs="Times New Roman"/>
          <w:sz w:val="28"/>
          <w:szCs w:val="28"/>
        </w:rPr>
      </w:pPr>
      <w:r>
        <w:rPr>
          <w:rFonts w:cs="Times New Roman"/>
          <w:sz w:val="28"/>
          <w:szCs w:val="28"/>
        </w:rPr>
        <w:tab/>
        <w:t>Заявителями муниципальной услуги могут быть граждане и юридические лица, заинтересованные в предоставлении земельного участка (далее - заявитель). От имени заявителя могут выступать лица, имеющие на это право в соответствии с законодательством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 xml:space="preserve">В качестве уполномоченного представителя несовершеннолетнего лица, от имени которого действует заявитель при получении результата муниципальной услуги на бумажном носителе, может быть законный представитель несовершеннолетнего лица, не являющийся заявителем. В этом случае заявитель, являющийся законным представителем несовершеннолетнего, в момент подачи заявления о предоставлении </w:t>
      </w:r>
      <w:r>
        <w:rPr>
          <w:rFonts w:cs="Times New Roman"/>
          <w:sz w:val="28"/>
          <w:szCs w:val="28"/>
        </w:rPr>
        <w:lastRenderedPageBreak/>
        <w:t>муниципальной услуги указывает в заявлении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Заявитель обращается в администрацию городского поселения «Город Амурск» Амурского муниципального района Хабаровского края с заявлением о предоставлении в аренду земельного участка без проведения торгов в следующих случаях:</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062C09">
        <w:rPr>
          <w:rFonts w:cs="Times New Roman"/>
          <w:sz w:val="28"/>
          <w:szCs w:val="28"/>
        </w:rPr>
        <w:t>1) земельного участка юридическим лицам в соответствии с указом или распоряжением Президента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062C09">
        <w:rPr>
          <w:rFonts w:cs="Times New Roman"/>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062C09">
        <w:rPr>
          <w:rFonts w:cs="Times New Roman"/>
          <w:sz w:val="28"/>
          <w:szCs w:val="28"/>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w:t>
      </w:r>
      <w:proofErr w:type="spellStart"/>
      <w:r w:rsidRPr="00062C09">
        <w:rPr>
          <w:rFonts w:cs="Times New Roman"/>
          <w:sz w:val="28"/>
          <w:szCs w:val="28"/>
        </w:rPr>
        <w:t>коммунально</w:t>
      </w:r>
      <w:proofErr w:type="spellEnd"/>
      <w:r>
        <w:rPr>
          <w:rFonts w:cs="Times New Roman"/>
          <w:sz w:val="28"/>
          <w:szCs w:val="28"/>
        </w:rPr>
        <w:t xml:space="preserve"> </w:t>
      </w:r>
      <w:proofErr w:type="gramStart"/>
      <w:r w:rsidRPr="00062C09">
        <w:rPr>
          <w:rFonts w:cs="Times New Roman"/>
          <w:sz w:val="28"/>
          <w:szCs w:val="28"/>
        </w:rPr>
        <w:t>-б</w:t>
      </w:r>
      <w:proofErr w:type="gramEnd"/>
      <w:r w:rsidRPr="00062C09">
        <w:rPr>
          <w:rFonts w:cs="Times New Roman"/>
          <w:sz w:val="28"/>
          <w:szCs w:val="28"/>
        </w:rPr>
        <w:t>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3.1) земельного участка застройщику, признанному в соответствии с Федеральным </w:t>
      </w:r>
      <w:hyperlink r:id="rId21">
        <w:r w:rsidRPr="004935CD">
          <w:rPr>
            <w:rFonts w:cs="Times New Roman"/>
            <w:sz w:val="28"/>
            <w:szCs w:val="28"/>
          </w:rPr>
          <w:t>законом</w:t>
        </w:r>
      </w:hyperlink>
      <w:r w:rsidRPr="004935CD">
        <w:rPr>
          <w:rFonts w:cs="Times New Roman"/>
          <w:sz w:val="28"/>
          <w:szCs w:val="28"/>
        </w:rPr>
        <w:t xml:space="preserve"> от 26 октября 2002 г.  №127-ФЗ «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2">
        <w:r w:rsidRPr="004935CD">
          <w:rPr>
            <w:rFonts w:cs="Times New Roman"/>
            <w:sz w:val="28"/>
            <w:szCs w:val="28"/>
          </w:rPr>
          <w:t>законом</w:t>
        </w:r>
      </w:hyperlink>
      <w:r w:rsidRPr="004935CD">
        <w:rPr>
          <w:rFonts w:cs="Times New Roman"/>
          <w:sz w:val="28"/>
          <w:szCs w:val="28"/>
        </w:rPr>
        <w:t xml:space="preserve"> от 30 декабря 2004 г. № 214-ФЗ «Об участии в долевом строительстве многоквартирных домов и иных объектов недвижимости и о внесении</w:t>
      </w:r>
      <w:proofErr w:type="gramEnd"/>
      <w:r w:rsidRPr="004935CD">
        <w:rPr>
          <w:rFonts w:cs="Times New Roman"/>
          <w:sz w:val="28"/>
          <w:szCs w:val="28"/>
        </w:rPr>
        <w:t xml:space="preserve"> изменений в некоторые законодательные акты Российской Федерации» и </w:t>
      </w:r>
      <w:proofErr w:type="gramStart"/>
      <w:r w:rsidRPr="004935CD">
        <w:rPr>
          <w:rFonts w:cs="Times New Roman"/>
          <w:sz w:val="28"/>
          <w:szCs w:val="28"/>
        </w:rPr>
        <w:t>права</w:t>
      </w:r>
      <w:proofErr w:type="gramEnd"/>
      <w:r w:rsidRPr="004935CD">
        <w:rPr>
          <w:rFonts w:cs="Times New Roman"/>
          <w:sz w:val="28"/>
          <w:szCs w:val="28"/>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23">
        <w:r w:rsidRPr="004935CD">
          <w:rPr>
            <w:rFonts w:cs="Times New Roman"/>
            <w:sz w:val="28"/>
            <w:szCs w:val="28"/>
          </w:rPr>
          <w:t>пунктом 1 статьи 201.3</w:t>
        </w:r>
      </w:hyperlink>
      <w:r w:rsidRPr="004935CD">
        <w:rPr>
          <w:rFonts w:cs="Times New Roman"/>
          <w:sz w:val="28"/>
          <w:szCs w:val="28"/>
        </w:rPr>
        <w:t xml:space="preserve"> Федерального закона от 26 октября 2002 г. № 127-ФЗ «О несостоятельности (банкротстве)»;</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3.2) земельного участка застройщику, признанному в соответствии с Федеральным </w:t>
      </w:r>
      <w:hyperlink r:id="rId24">
        <w:r w:rsidRPr="004935CD">
          <w:rPr>
            <w:rFonts w:cs="Times New Roman"/>
            <w:sz w:val="28"/>
            <w:szCs w:val="28"/>
          </w:rPr>
          <w:t>законом</w:t>
        </w:r>
      </w:hyperlink>
      <w:r w:rsidRPr="004935CD">
        <w:rPr>
          <w:rFonts w:cs="Times New Roman"/>
          <w:sz w:val="28"/>
          <w:szCs w:val="28"/>
        </w:rPr>
        <w:t xml:space="preserve"> от 26 октября 2002 г. № 127-ФЗ «О несостоятельности (банкротстве)» банкротом, для передачи </w:t>
      </w:r>
      <w:r w:rsidRPr="00062C09">
        <w:rPr>
          <w:rFonts w:cs="Times New Roman"/>
          <w:sz w:val="28"/>
          <w:szCs w:val="28"/>
        </w:rPr>
        <w:t xml:space="preserve">публично-правовой компании </w:t>
      </w:r>
      <w:r w:rsidRPr="004935CD">
        <w:rPr>
          <w:rFonts w:cs="Times New Roman"/>
          <w:sz w:val="28"/>
          <w:szCs w:val="28"/>
        </w:rPr>
        <w:t xml:space="preserve">«Фонд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5">
        <w:r w:rsidRPr="004935CD">
          <w:rPr>
            <w:rFonts w:cs="Times New Roman"/>
            <w:sz w:val="28"/>
            <w:szCs w:val="28"/>
          </w:rPr>
          <w:t>законом</w:t>
        </w:r>
      </w:hyperlink>
      <w:r w:rsidRPr="004935CD">
        <w:rPr>
          <w:rFonts w:cs="Times New Roman"/>
          <w:sz w:val="28"/>
          <w:szCs w:val="28"/>
        </w:rPr>
        <w:t xml:space="preserve"> от 29 июля 2017 г. № 218-ФЗ «О публично - правовой компании «Фонд</w:t>
      </w:r>
      <w:proofErr w:type="gramEnd"/>
      <w:r w:rsidRPr="004935CD">
        <w:rPr>
          <w:rFonts w:cs="Times New Roman"/>
          <w:sz w:val="28"/>
          <w:szCs w:val="28"/>
        </w:rPr>
        <w:t xml:space="preserve"> развития территорий» и о внесении изменений в отдельные законодательные акты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lastRenderedPageBreak/>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4935CD">
        <w:rPr>
          <w:rFonts w:cs="Times New Roman"/>
          <w:sz w:val="28"/>
          <w:szCs w:val="28"/>
        </w:rPr>
        <w:t>о-</w:t>
      </w:r>
      <w:proofErr w:type="gramEnd"/>
      <w:r w:rsidRPr="004935CD">
        <w:rPr>
          <w:rFonts w:cs="Times New Roman"/>
          <w:sz w:val="28"/>
          <w:szCs w:val="28"/>
        </w:rPr>
        <w:t>, газо- и водоснабжения, водоотведения, связи, нефтепроводов, объектов федерального, регионального или местного значения;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6">
        <w:r w:rsidRPr="004935CD">
          <w:rPr>
            <w:rFonts w:cs="Times New Roman"/>
            <w:sz w:val="28"/>
            <w:szCs w:val="28"/>
          </w:rPr>
          <w:t>подпунктом 8 статьи 39.6</w:t>
        </w:r>
      </w:hyperlink>
      <w:r w:rsidRPr="004935CD">
        <w:rPr>
          <w:rFonts w:cs="Times New Roman"/>
          <w:sz w:val="28"/>
          <w:szCs w:val="28"/>
        </w:rPr>
        <w:t xml:space="preserve"> Земельного кодекса, </w:t>
      </w:r>
      <w:hyperlink r:id="rId27">
        <w:r w:rsidRPr="004935CD">
          <w:rPr>
            <w:rFonts w:cs="Times New Roman"/>
            <w:sz w:val="28"/>
            <w:szCs w:val="28"/>
          </w:rPr>
          <w:t>пунктом 5 статьи 46</w:t>
        </w:r>
      </w:hyperlink>
      <w:r w:rsidRPr="004935CD">
        <w:rPr>
          <w:rFonts w:cs="Times New Roman"/>
          <w:sz w:val="28"/>
          <w:szCs w:val="28"/>
        </w:rPr>
        <w:t xml:space="preserve"> Земельного кодекса;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6) садового земельного участка или огородного земельного участка, </w:t>
      </w:r>
      <w:proofErr w:type="gramStart"/>
      <w:r w:rsidRPr="004935CD">
        <w:rPr>
          <w:rFonts w:cs="Times New Roman"/>
          <w:sz w:val="28"/>
          <w:szCs w:val="28"/>
        </w:rPr>
        <w:t>образованных</w:t>
      </w:r>
      <w:proofErr w:type="gramEnd"/>
      <w:r w:rsidRPr="004935CD">
        <w:rPr>
          <w:rFonts w:cs="Times New Roman"/>
          <w:sz w:val="28"/>
          <w:szCs w:val="28"/>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7)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8) земельного участка участникам долевого строительства в случаях, предусмотренных Федеральным </w:t>
      </w:r>
      <w:hyperlink r:id="rId28">
        <w:r w:rsidRPr="004935CD">
          <w:rPr>
            <w:rFonts w:cs="Times New Roman"/>
            <w:sz w:val="28"/>
            <w:szCs w:val="28"/>
          </w:rPr>
          <w:t>законом</w:t>
        </w:r>
      </w:hyperlink>
      <w:r w:rsidRPr="004935CD">
        <w:rPr>
          <w:rFonts w:cs="Times New Roman"/>
          <w:sz w:val="28"/>
          <w:szCs w:val="28"/>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9">
        <w:r w:rsidRPr="004935CD">
          <w:rPr>
            <w:rFonts w:cs="Times New Roman"/>
            <w:sz w:val="28"/>
            <w:szCs w:val="28"/>
          </w:rPr>
          <w:t>статьей 39.20</w:t>
        </w:r>
      </w:hyperlink>
      <w:r w:rsidRPr="004935CD">
        <w:rPr>
          <w:rFonts w:cs="Times New Roman"/>
          <w:sz w:val="28"/>
          <w:szCs w:val="28"/>
        </w:rPr>
        <w:t xml:space="preserve"> Земельного кодекса, на праве оперативного управления;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0">
        <w:r w:rsidRPr="004935CD">
          <w:rPr>
            <w:rFonts w:cs="Times New Roman"/>
            <w:sz w:val="28"/>
            <w:szCs w:val="28"/>
          </w:rPr>
          <w:t>пунктом 5 статьи 39.6</w:t>
        </w:r>
      </w:hyperlink>
      <w:r w:rsidRPr="004935CD">
        <w:rPr>
          <w:rFonts w:cs="Times New Roman"/>
          <w:sz w:val="28"/>
          <w:szCs w:val="28"/>
        </w:rPr>
        <w:t xml:space="preserve"> Земельного кодекса;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1">
        <w:r w:rsidRPr="004935CD">
          <w:rPr>
            <w:rFonts w:cs="Times New Roman"/>
            <w:sz w:val="28"/>
            <w:szCs w:val="28"/>
          </w:rPr>
          <w:t>пункте 2 статьи 39.9</w:t>
        </w:r>
      </w:hyperlink>
      <w:r w:rsidRPr="004935CD">
        <w:rPr>
          <w:rFonts w:cs="Times New Roman"/>
          <w:sz w:val="28"/>
          <w:szCs w:val="28"/>
        </w:rPr>
        <w:t xml:space="preserve"> Земельного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w:t>
      </w:r>
      <w:hyperlink r:id="rId32">
        <w:r w:rsidRPr="004935CD">
          <w:rPr>
            <w:rFonts w:cs="Times New Roman"/>
            <w:sz w:val="28"/>
            <w:szCs w:val="28"/>
          </w:rPr>
          <w:t>кодекса</w:t>
        </w:r>
      </w:hyperlink>
      <w:r w:rsidRPr="004935CD">
        <w:rPr>
          <w:rFonts w:cs="Times New Roman"/>
          <w:sz w:val="28"/>
          <w:szCs w:val="28"/>
        </w:rPr>
        <w:t xml:space="preserve"> и при этом такой земельный участок не может находиться в</w:t>
      </w:r>
      <w:proofErr w:type="gramEnd"/>
      <w:r w:rsidRPr="004935CD">
        <w:rPr>
          <w:rFonts w:cs="Times New Roman"/>
          <w:sz w:val="28"/>
          <w:szCs w:val="28"/>
        </w:rPr>
        <w:t xml:space="preserve"> частной собственности;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lastRenderedPageBreak/>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33">
        <w:r w:rsidRPr="004935CD">
          <w:rPr>
            <w:rFonts w:cs="Times New Roman"/>
            <w:sz w:val="28"/>
            <w:szCs w:val="28"/>
          </w:rPr>
          <w:t>законом</w:t>
        </w:r>
      </w:hyperlink>
      <w:r w:rsidRPr="004935CD">
        <w:rPr>
          <w:rFonts w:cs="Times New Roman"/>
          <w:sz w:val="28"/>
          <w:szCs w:val="28"/>
        </w:rPr>
        <w:t xml:space="preserve"> «Об обороте земель сельскохозяйственного назначения»;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4">
        <w:r w:rsidRPr="004935CD">
          <w:rPr>
            <w:rFonts w:cs="Times New Roman"/>
            <w:sz w:val="28"/>
            <w:szCs w:val="28"/>
          </w:rPr>
          <w:t>кодексом</w:t>
        </w:r>
      </w:hyperlink>
      <w:r w:rsidRPr="004935CD">
        <w:rPr>
          <w:rFonts w:cs="Times New Roman"/>
          <w:sz w:val="28"/>
          <w:szCs w:val="28"/>
        </w:rPr>
        <w:t xml:space="preserve"> Российской Федерации, либо юридическому лицу, обеспечивающему в соответствии с Градостроительным </w:t>
      </w:r>
      <w:hyperlink r:id="rId35">
        <w:r w:rsidRPr="004935CD">
          <w:rPr>
            <w:rFonts w:cs="Times New Roman"/>
            <w:sz w:val="28"/>
            <w:szCs w:val="28"/>
          </w:rPr>
          <w:t>кодексом</w:t>
        </w:r>
      </w:hyperlink>
      <w:r w:rsidRPr="004935CD">
        <w:rPr>
          <w:rFonts w:cs="Times New Roman"/>
          <w:sz w:val="28"/>
          <w:szCs w:val="28"/>
        </w:rPr>
        <w:t xml:space="preserve"> Российской Федерации реализацию решения о комплексном развитии территории;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sidRPr="004935CD">
        <w:rPr>
          <w:rFonts w:cs="Times New Roman"/>
          <w:sz w:val="28"/>
          <w:szCs w:val="28"/>
        </w:rPr>
        <w:t>жд в сл</w:t>
      </w:r>
      <w:proofErr w:type="gramEnd"/>
      <w:r w:rsidRPr="004935CD">
        <w:rPr>
          <w:rFonts w:cs="Times New Roman"/>
          <w:sz w:val="28"/>
          <w:szCs w:val="28"/>
        </w:rPr>
        <w:t xml:space="preserve">учаях, предусмотренных </w:t>
      </w:r>
      <w:hyperlink r:id="rId36">
        <w:r w:rsidRPr="004935CD">
          <w:rPr>
            <w:rFonts w:cs="Times New Roman"/>
            <w:sz w:val="28"/>
            <w:szCs w:val="28"/>
          </w:rPr>
          <w:t>пунктом 5 статьи 39.18</w:t>
        </w:r>
      </w:hyperlink>
      <w:r w:rsidRPr="004935CD">
        <w:rPr>
          <w:rFonts w:cs="Times New Roman"/>
          <w:sz w:val="28"/>
          <w:szCs w:val="28"/>
        </w:rPr>
        <w:t xml:space="preserve"> Земельного кодекса;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18) земельного участка лицу, которое в соответствии с Земельным </w:t>
      </w:r>
      <w:hyperlink r:id="rId37">
        <w:r w:rsidRPr="004935CD">
          <w:rPr>
            <w:rFonts w:cs="Times New Roman"/>
            <w:sz w:val="28"/>
            <w:szCs w:val="28"/>
          </w:rPr>
          <w:t>кодексом</w:t>
        </w:r>
      </w:hyperlink>
      <w:r w:rsidRPr="004935CD">
        <w:rPr>
          <w:rFonts w:cs="Times New Roman"/>
          <w:sz w:val="28"/>
          <w:szCs w:val="28"/>
        </w:rPr>
        <w:t xml:space="preserve">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20) земельного участка, необходимого для осуществления пользования недрами, недропользователю;</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4935CD">
        <w:rPr>
          <w:rFonts w:cs="Times New Roman"/>
          <w:sz w:val="28"/>
          <w:szCs w:val="28"/>
        </w:rPr>
        <w:t xml:space="preserve"> экономической </w:t>
      </w:r>
      <w:r w:rsidRPr="004935CD">
        <w:rPr>
          <w:rFonts w:cs="Times New Roman"/>
          <w:sz w:val="28"/>
          <w:szCs w:val="28"/>
        </w:rPr>
        <w:lastRenderedPageBreak/>
        <w:t>зоны и на прилегающей к ней территории и по управлению этими и ранее созданными объектами недвижимости;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sidRPr="004935CD">
        <w:rPr>
          <w:rFonts w:cs="Times New Roman"/>
          <w:sz w:val="28"/>
          <w:szCs w:val="28"/>
        </w:rPr>
        <w:t xml:space="preserve"> Федерации федеральным органом исполнительной власти решения </w:t>
      </w:r>
      <w:proofErr w:type="gramStart"/>
      <w:r w:rsidRPr="004935CD">
        <w:rPr>
          <w:rFonts w:cs="Times New Roman"/>
          <w:sz w:val="28"/>
          <w:szCs w:val="28"/>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38">
        <w:r w:rsidRPr="004935CD">
          <w:rPr>
            <w:rFonts w:cs="Times New Roman"/>
            <w:sz w:val="28"/>
            <w:szCs w:val="28"/>
          </w:rPr>
          <w:t>законом</w:t>
        </w:r>
        <w:proofErr w:type="gramEnd"/>
      </w:hyperlink>
      <w:r w:rsidRPr="004935CD">
        <w:rPr>
          <w:rFonts w:cs="Times New Roman"/>
          <w:sz w:val="28"/>
          <w:szCs w:val="28"/>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4935CD">
        <w:rPr>
          <w:rFonts w:cs="Times New Roman"/>
          <w:sz w:val="28"/>
          <w:szCs w:val="28"/>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25) земельного участка для размещения водохранилищ и (или) гидротехнических сооружений, если размещение этих объектов </w:t>
      </w:r>
      <w:r w:rsidRPr="004935CD">
        <w:rPr>
          <w:rFonts w:cs="Times New Roman"/>
          <w:sz w:val="28"/>
          <w:szCs w:val="28"/>
        </w:rPr>
        <w:lastRenderedPageBreak/>
        <w:t>предусмотрено документами территориального планирования в качестве объектов федерального, регионального или местного значения;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4935CD">
        <w:rPr>
          <w:rFonts w:cs="Times New Roman"/>
          <w:sz w:val="28"/>
          <w:szCs w:val="28"/>
        </w:rPr>
        <w:t>полос</w:t>
      </w:r>
      <w:proofErr w:type="gramEnd"/>
      <w:r w:rsidRPr="004935CD">
        <w:rPr>
          <w:rFonts w:cs="Times New Roman"/>
          <w:sz w:val="28"/>
          <w:szCs w:val="28"/>
        </w:rPr>
        <w:t xml:space="preserve"> автомобильных дорог;</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29) земельного участка лицу, осуществляющему </w:t>
      </w:r>
      <w:proofErr w:type="gramStart"/>
      <w:r w:rsidRPr="004935CD">
        <w:rPr>
          <w:rFonts w:cs="Times New Roman"/>
          <w:sz w:val="28"/>
          <w:szCs w:val="28"/>
        </w:rPr>
        <w:t>товарную</w:t>
      </w:r>
      <w:proofErr w:type="gramEnd"/>
      <w:r w:rsidRPr="004935CD">
        <w:rPr>
          <w:rFonts w:cs="Times New Roman"/>
          <w:sz w:val="28"/>
          <w:szCs w:val="28"/>
        </w:rPr>
        <w:t xml:space="preserve">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w:t>
      </w:r>
      <w:proofErr w:type="gramEnd"/>
      <w:r w:rsidRPr="004935CD">
        <w:rPr>
          <w:rFonts w:cs="Times New Roman"/>
          <w:sz w:val="28"/>
          <w:szCs w:val="28"/>
        </w:rPr>
        <w:t xml:space="preserve"> такого земельного участка;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32) земельного участка арендатору (за исключением арендаторов земельных участков, указанных в </w:t>
      </w:r>
      <w:hyperlink r:id="rId39">
        <w:r w:rsidRPr="004935CD">
          <w:rPr>
            <w:rFonts w:cs="Times New Roman"/>
            <w:sz w:val="28"/>
            <w:szCs w:val="28"/>
          </w:rPr>
          <w:t>подпункте 31 пункта 39.6</w:t>
        </w:r>
      </w:hyperlink>
      <w:r w:rsidRPr="004935CD">
        <w:rPr>
          <w:rFonts w:cs="Times New Roman"/>
          <w:sz w:val="28"/>
          <w:szCs w:val="28"/>
        </w:rPr>
        <w:t xml:space="preserve"> Земельного кодекса, если этот арендатор имеет право на заключение нового договора аренды такого земельного участка в соответствии с </w:t>
      </w:r>
      <w:hyperlink r:id="rId40">
        <w:r w:rsidRPr="004935CD">
          <w:rPr>
            <w:rFonts w:cs="Times New Roman"/>
            <w:sz w:val="28"/>
            <w:szCs w:val="28"/>
          </w:rPr>
          <w:t>пунктами 3</w:t>
        </w:r>
      </w:hyperlink>
      <w:r w:rsidRPr="004935CD">
        <w:rPr>
          <w:rFonts w:cs="Times New Roman"/>
          <w:sz w:val="28"/>
          <w:szCs w:val="28"/>
        </w:rPr>
        <w:t xml:space="preserve"> и </w:t>
      </w:r>
      <w:hyperlink r:id="rId41">
        <w:r w:rsidRPr="004935CD">
          <w:rPr>
            <w:rFonts w:cs="Times New Roman"/>
            <w:sz w:val="28"/>
            <w:szCs w:val="28"/>
          </w:rPr>
          <w:t>4 пункта 39.6</w:t>
        </w:r>
      </w:hyperlink>
      <w:r w:rsidRPr="004935CD">
        <w:rPr>
          <w:rFonts w:cs="Times New Roman"/>
          <w:sz w:val="28"/>
          <w:szCs w:val="28"/>
        </w:rPr>
        <w:t xml:space="preserve"> Земельного кодекса;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33) земельного участка гражданину в соответствии с Федеральным </w:t>
      </w:r>
      <w:hyperlink r:id="rId42">
        <w:r w:rsidRPr="004935CD">
          <w:rPr>
            <w:rFonts w:cs="Times New Roman"/>
            <w:sz w:val="28"/>
            <w:szCs w:val="28"/>
          </w:rPr>
          <w:t>законом</w:t>
        </w:r>
      </w:hyperlink>
      <w:r w:rsidRPr="004935CD">
        <w:rPr>
          <w:rFonts w:cs="Times New Roman"/>
          <w:sz w:val="28"/>
          <w:szCs w:val="28"/>
        </w:rPr>
        <w:t xml:space="preserve"> от 1 мая 2016 г.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w:t>
      </w:r>
      <w:r w:rsidRPr="004935CD">
        <w:rPr>
          <w:rFonts w:cs="Times New Roman"/>
          <w:sz w:val="28"/>
          <w:szCs w:val="28"/>
        </w:rPr>
        <w:lastRenderedPageBreak/>
        <w:t>Востока Российской Федерации, и о внесении изменений в отдельные законодательные акты Российской Федерации»;</w:t>
      </w:r>
      <w:proofErr w:type="gramEnd"/>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34) земельного участка в соответствии с Федеральным </w:t>
      </w:r>
      <w:hyperlink r:id="rId43">
        <w:r w:rsidRPr="004935CD">
          <w:rPr>
            <w:rFonts w:cs="Times New Roman"/>
            <w:sz w:val="28"/>
            <w:szCs w:val="28"/>
          </w:rPr>
          <w:t>законом</w:t>
        </w:r>
      </w:hyperlink>
      <w:r w:rsidRPr="004935CD">
        <w:rPr>
          <w:rFonts w:cs="Times New Roman"/>
          <w:sz w:val="28"/>
          <w:szCs w:val="28"/>
        </w:rPr>
        <w:t xml:space="preserve"> от 24 июля 2008 г. № 161-ФЗ «О содействии развитию жилищного строительства, созданию объектов туристской инфраструктуры и иному развитию территорий»;</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35)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4">
        <w:r w:rsidRPr="004935CD">
          <w:rPr>
            <w:rFonts w:cs="Times New Roman"/>
            <w:sz w:val="28"/>
            <w:szCs w:val="28"/>
          </w:rPr>
          <w:t>Законом</w:t>
        </w:r>
      </w:hyperlink>
      <w:r w:rsidRPr="004935CD">
        <w:rPr>
          <w:rFonts w:cs="Times New Roman"/>
          <w:sz w:val="28"/>
          <w:szCs w:val="28"/>
        </w:rPr>
        <w:t xml:space="preserve"> Российской Федерации от 15 апреля 1993 г. № 4802-1 «О статусе столицы Российской Федерации», Московскому фонду реновации жилой застройки, созданному</w:t>
      </w:r>
      <w:proofErr w:type="gramEnd"/>
      <w:r w:rsidRPr="004935CD">
        <w:rPr>
          <w:rFonts w:cs="Times New Roman"/>
          <w:sz w:val="28"/>
          <w:szCs w:val="28"/>
        </w:rPr>
        <w:t xml:space="preserve"> </w:t>
      </w:r>
      <w:proofErr w:type="gramStart"/>
      <w:r w:rsidRPr="004935CD">
        <w:rPr>
          <w:rFonts w:cs="Times New Roman"/>
          <w:sz w:val="28"/>
          <w:szCs w:val="28"/>
        </w:rPr>
        <w:t xml:space="preserve">субъектом Российской Федерации - городом федерального значения Москвой в соответствии с указанным </w:t>
      </w:r>
      <w:hyperlink r:id="rId45">
        <w:r w:rsidRPr="004935CD">
          <w:rPr>
            <w:rFonts w:cs="Times New Roman"/>
            <w:sz w:val="28"/>
            <w:szCs w:val="28"/>
          </w:rPr>
          <w:t>Законом</w:t>
        </w:r>
      </w:hyperlink>
      <w:r w:rsidRPr="004935CD">
        <w:rPr>
          <w:rFonts w:cs="Times New Roman"/>
          <w:sz w:val="28"/>
          <w:szCs w:val="28"/>
        </w:rPr>
        <w:t xml:space="preserve">,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6">
        <w:r w:rsidRPr="004935CD">
          <w:rPr>
            <w:rFonts w:cs="Times New Roman"/>
            <w:sz w:val="28"/>
            <w:szCs w:val="28"/>
          </w:rPr>
          <w:t>законом</w:t>
        </w:r>
      </w:hyperlink>
      <w:r w:rsidRPr="004935CD">
        <w:rPr>
          <w:rFonts w:cs="Times New Roman"/>
          <w:sz w:val="28"/>
          <w:szCs w:val="28"/>
        </w:rPr>
        <w:t xml:space="preserve"> от 30 декабря 2004 г. № 214-ФЗ «Об участии в долевом строительстве многоквартирных домов</w:t>
      </w:r>
      <w:proofErr w:type="gramEnd"/>
      <w:r w:rsidRPr="004935CD">
        <w:rPr>
          <w:rFonts w:cs="Times New Roman"/>
          <w:sz w:val="28"/>
          <w:szCs w:val="28"/>
        </w:rPr>
        <w:t xml:space="preserve"> и иных объектов недвижимости и о внесении изменений в некоторые законодательные акты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36)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7">
        <w:r w:rsidRPr="004935CD">
          <w:rPr>
            <w:rFonts w:cs="Times New Roman"/>
            <w:sz w:val="28"/>
            <w:szCs w:val="28"/>
          </w:rPr>
          <w:t>законом</w:t>
        </w:r>
      </w:hyperlink>
      <w:r w:rsidRPr="004935CD">
        <w:rPr>
          <w:rFonts w:cs="Times New Roman"/>
          <w:sz w:val="28"/>
          <w:szCs w:val="28"/>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37)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8">
        <w:r w:rsidRPr="004935CD">
          <w:rPr>
            <w:rFonts w:cs="Times New Roman"/>
            <w:sz w:val="28"/>
            <w:szCs w:val="28"/>
          </w:rPr>
          <w:t>законом</w:t>
        </w:r>
      </w:hyperlink>
      <w:r w:rsidRPr="004935CD">
        <w:rPr>
          <w:rFonts w:cs="Times New Roman"/>
          <w:sz w:val="28"/>
          <w:szCs w:val="28"/>
        </w:rPr>
        <w:t xml:space="preserve"> от 29 ноября 2014 г.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roofErr w:type="gramEnd"/>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38) земельного участка лицу, получившему статус резидента Арктической зоны Российской Федерации, в случаях, предусмотренных Федеральным </w:t>
      </w:r>
      <w:hyperlink r:id="rId49">
        <w:r w:rsidRPr="004935CD">
          <w:rPr>
            <w:rFonts w:cs="Times New Roman"/>
            <w:sz w:val="28"/>
            <w:szCs w:val="28"/>
          </w:rPr>
          <w:t>законом</w:t>
        </w:r>
      </w:hyperlink>
      <w:r w:rsidRPr="004935CD">
        <w:rPr>
          <w:rFonts w:cs="Times New Roman"/>
          <w:sz w:val="28"/>
          <w:szCs w:val="28"/>
        </w:rPr>
        <w:t xml:space="preserve"> от 13 июля 2020 г. № 193-ФЗ «О государственной поддержке предпринимательской деятельности в Арктической зоне Российской Федерации»;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w:t>
      </w:r>
      <w:r w:rsidRPr="004935CD">
        <w:rPr>
          <w:rFonts w:cs="Times New Roman"/>
          <w:sz w:val="28"/>
          <w:szCs w:val="28"/>
        </w:rPr>
        <w:lastRenderedPageBreak/>
        <w:t xml:space="preserve">плановый период в соответствии с Федеральным </w:t>
      </w:r>
      <w:hyperlink r:id="rId50">
        <w:r w:rsidRPr="004935CD">
          <w:rPr>
            <w:rFonts w:cs="Times New Roman"/>
            <w:sz w:val="28"/>
            <w:szCs w:val="28"/>
          </w:rPr>
          <w:t>законом</w:t>
        </w:r>
      </w:hyperlink>
      <w:r w:rsidRPr="004935CD">
        <w:rPr>
          <w:rFonts w:cs="Times New Roman"/>
          <w:sz w:val="28"/>
          <w:szCs w:val="28"/>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4935CD">
        <w:rPr>
          <w:rFonts w:cs="Times New Roman"/>
          <w:sz w:val="28"/>
          <w:szCs w:val="28"/>
        </w:rPr>
        <w:t xml:space="preserve">40) земельного участка публично - правовой компании «Фонд развития территорий» для осуществления функций и полномочий, предусмотренных Федеральным </w:t>
      </w:r>
      <w:hyperlink r:id="rId51">
        <w:r w:rsidRPr="004935CD">
          <w:rPr>
            <w:rFonts w:cs="Times New Roman"/>
            <w:sz w:val="28"/>
            <w:szCs w:val="28"/>
          </w:rPr>
          <w:t>законом</w:t>
        </w:r>
      </w:hyperlink>
      <w:r w:rsidRPr="004935CD">
        <w:rPr>
          <w:rFonts w:cs="Times New Roman"/>
          <w:sz w:val="28"/>
          <w:szCs w:val="28"/>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 - правовой</w:t>
      </w:r>
      <w:proofErr w:type="gramEnd"/>
      <w:r w:rsidRPr="004935CD">
        <w:rPr>
          <w:rFonts w:cs="Times New Roman"/>
          <w:sz w:val="28"/>
          <w:szCs w:val="28"/>
        </w:rPr>
        <w:t xml:space="preserve"> </w:t>
      </w:r>
      <w:proofErr w:type="gramStart"/>
      <w:r w:rsidRPr="004935CD">
        <w:rPr>
          <w:rFonts w:cs="Times New Roman"/>
          <w:sz w:val="28"/>
          <w:szCs w:val="28"/>
        </w:rPr>
        <w:t xml:space="preserve">компании по основаниям, предусмотренным Федеральным </w:t>
      </w:r>
      <w:hyperlink r:id="rId52">
        <w:r w:rsidRPr="004935CD">
          <w:rPr>
            <w:rFonts w:cs="Times New Roman"/>
            <w:sz w:val="28"/>
            <w:szCs w:val="28"/>
          </w:rPr>
          <w:t>законом</w:t>
        </w:r>
      </w:hyperlink>
      <w:r w:rsidRPr="004935CD">
        <w:rPr>
          <w:rFonts w:cs="Times New Roman"/>
          <w:sz w:val="28"/>
          <w:szCs w:val="28"/>
        </w:rPr>
        <w:t xml:space="preserve">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3">
        <w:r w:rsidRPr="004935CD">
          <w:rPr>
            <w:rFonts w:cs="Times New Roman"/>
            <w:sz w:val="28"/>
            <w:szCs w:val="28"/>
          </w:rPr>
          <w:t>кодексом</w:t>
        </w:r>
      </w:hyperlink>
      <w:r w:rsidRPr="004935CD">
        <w:rPr>
          <w:rFonts w:cs="Times New Roman"/>
          <w:sz w:val="28"/>
          <w:szCs w:val="28"/>
        </w:rPr>
        <w:t xml:space="preserve"> Российской Федерации, а также</w:t>
      </w:r>
      <w:proofErr w:type="gramEnd"/>
      <w:r w:rsidRPr="004935CD">
        <w:rPr>
          <w:rFonts w:cs="Times New Roman"/>
          <w:sz w:val="28"/>
          <w:szCs w:val="28"/>
        </w:rPr>
        <w:t xml:space="preserve"> в случае</w:t>
      </w:r>
      <w:proofErr w:type="gramStart"/>
      <w:r w:rsidRPr="004935CD">
        <w:rPr>
          <w:rFonts w:cs="Times New Roman"/>
          <w:sz w:val="28"/>
          <w:szCs w:val="28"/>
        </w:rPr>
        <w:t>,</w:t>
      </w:r>
      <w:proofErr w:type="gramEnd"/>
      <w:r w:rsidRPr="004935CD">
        <w:rPr>
          <w:rFonts w:cs="Times New Roman"/>
          <w:sz w:val="28"/>
          <w:szCs w:val="28"/>
        </w:rPr>
        <w:t xml:space="preserve"> если земельные участки (права на них) отсутствуют у застройщика, признанного несостоятельным (банкротом);</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41) земельного участка публично - правовой компании «Фонд развития территорий» по основаниям, предусмотренным Федеральным </w:t>
      </w:r>
      <w:hyperlink r:id="rId54">
        <w:r w:rsidRPr="004935CD">
          <w:rPr>
            <w:rFonts w:cs="Times New Roman"/>
            <w:sz w:val="28"/>
            <w:szCs w:val="28"/>
          </w:rPr>
          <w:t>законом</w:t>
        </w:r>
      </w:hyperlink>
      <w:r w:rsidRPr="004935CD">
        <w:rPr>
          <w:rFonts w:cs="Times New Roman"/>
          <w:sz w:val="28"/>
          <w:szCs w:val="28"/>
        </w:rPr>
        <w:t xml:space="preserve"> от 26 октября 2002 г. № 127-ФЗ «О несостоятельности (банкротстве)»;</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42) земельного участка управляющей компании, указанной в Федеральном </w:t>
      </w:r>
      <w:hyperlink r:id="rId55">
        <w:r w:rsidRPr="004935CD">
          <w:rPr>
            <w:rFonts w:cs="Times New Roman"/>
            <w:sz w:val="28"/>
            <w:szCs w:val="28"/>
          </w:rPr>
          <w:t>законе</w:t>
        </w:r>
      </w:hyperlink>
      <w:r w:rsidRPr="004935CD">
        <w:rPr>
          <w:rFonts w:cs="Times New Roman"/>
          <w:sz w:val="28"/>
          <w:szCs w:val="28"/>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6">
        <w:r w:rsidRPr="004935CD">
          <w:rPr>
            <w:rFonts w:cs="Times New Roman"/>
            <w:sz w:val="28"/>
            <w:szCs w:val="28"/>
          </w:rPr>
          <w:t>законом</w:t>
        </w:r>
      </w:hyperlink>
      <w:r w:rsidRPr="004935CD">
        <w:rPr>
          <w:rFonts w:cs="Times New Roman"/>
          <w:sz w:val="28"/>
          <w:szCs w:val="28"/>
        </w:rPr>
        <w:t>;</w:t>
      </w:r>
    </w:p>
    <w:p w:rsidR="00CB16F6" w:rsidRPr="004935CD"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4935CD">
        <w:rPr>
          <w:rFonts w:cs="Times New Roman"/>
          <w:sz w:val="28"/>
          <w:szCs w:val="28"/>
        </w:rPr>
        <w:t xml:space="preserve">43)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7">
        <w:r w:rsidRPr="004935CD">
          <w:rPr>
            <w:rFonts w:cs="Times New Roman"/>
            <w:sz w:val="28"/>
            <w:szCs w:val="28"/>
          </w:rPr>
          <w:t>законом</w:t>
        </w:r>
      </w:hyperlink>
      <w:r w:rsidRPr="004935CD">
        <w:rPr>
          <w:rFonts w:cs="Times New Roman"/>
          <w:sz w:val="28"/>
          <w:szCs w:val="28"/>
        </w:rPr>
        <w:t xml:space="preserve"> от 31 марта 1999 г.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w:t>
      </w:r>
    </w:p>
    <w:p w:rsidR="00CB16F6" w:rsidRPr="004935CD" w:rsidRDefault="00CB16F6" w:rsidP="00CB16F6">
      <w:pPr>
        <w:pStyle w:val="ConsPlusNormal"/>
        <w:spacing w:before="220"/>
        <w:ind w:firstLine="709"/>
        <w:contextualSpacing/>
        <w:jc w:val="both"/>
        <w:rPr>
          <w:sz w:val="28"/>
          <w:szCs w:val="28"/>
        </w:rPr>
      </w:pPr>
      <w:r w:rsidRPr="004935CD">
        <w:rPr>
          <w:sz w:val="28"/>
          <w:szCs w:val="28"/>
        </w:rPr>
        <w:t xml:space="preserve">                                                                                                                                                                                                                                                                                         </w:t>
      </w:r>
    </w:p>
    <w:p w:rsidR="00CB16F6" w:rsidRPr="004935CD" w:rsidRDefault="00CB16F6" w:rsidP="00CB16F6">
      <w:pPr>
        <w:pStyle w:val="ConsPlusNormal"/>
        <w:ind w:firstLine="709"/>
        <w:contextualSpacing/>
        <w:jc w:val="both"/>
        <w:outlineLvl w:val="1"/>
        <w:rPr>
          <w:sz w:val="28"/>
          <w:szCs w:val="28"/>
        </w:rPr>
      </w:pPr>
      <w:r w:rsidRPr="004935CD">
        <w:rPr>
          <w:sz w:val="28"/>
          <w:szCs w:val="28"/>
        </w:rPr>
        <w:t>1.3. Требование предоставления Заявителю муниципальной услуги в соответствии с категориями (признаками) Заявителей</w:t>
      </w:r>
    </w:p>
    <w:p w:rsidR="00CB16F6" w:rsidRPr="004935CD" w:rsidRDefault="00CB16F6" w:rsidP="00CB16F6">
      <w:pPr>
        <w:pStyle w:val="ConsPlusNormal"/>
        <w:ind w:firstLine="709"/>
        <w:contextualSpacing/>
        <w:jc w:val="both"/>
        <w:outlineLvl w:val="1"/>
        <w:rPr>
          <w:sz w:val="28"/>
          <w:szCs w:val="28"/>
        </w:rPr>
      </w:pPr>
      <w:r>
        <w:rPr>
          <w:sz w:val="28"/>
          <w:szCs w:val="28"/>
        </w:rPr>
        <w:t>Муниципальная у</w:t>
      </w:r>
      <w:r w:rsidRPr="004935CD">
        <w:rPr>
          <w:sz w:val="28"/>
          <w:szCs w:val="28"/>
        </w:rPr>
        <w:t xml:space="preserve">слуга должна быть предоставлена Заявителю в соответствии с вариантами предоставления </w:t>
      </w:r>
      <w:r>
        <w:rPr>
          <w:sz w:val="28"/>
          <w:szCs w:val="28"/>
        </w:rPr>
        <w:t>муниципальной у</w:t>
      </w:r>
      <w:r w:rsidRPr="004935CD">
        <w:rPr>
          <w:sz w:val="28"/>
          <w:szCs w:val="28"/>
        </w:rPr>
        <w:t>слуги, которые размещаются:</w:t>
      </w:r>
    </w:p>
    <w:p w:rsidR="00CB16F6" w:rsidRPr="004935CD" w:rsidRDefault="00CB16F6" w:rsidP="00CB16F6">
      <w:pPr>
        <w:pStyle w:val="ConsPlusNormal"/>
        <w:ind w:firstLine="709"/>
        <w:contextualSpacing/>
        <w:jc w:val="both"/>
        <w:outlineLvl w:val="1"/>
        <w:rPr>
          <w:sz w:val="28"/>
          <w:szCs w:val="28"/>
        </w:rPr>
      </w:pPr>
      <w:r w:rsidRPr="004935CD">
        <w:rPr>
          <w:sz w:val="28"/>
          <w:szCs w:val="28"/>
        </w:rPr>
        <w:t>- в федеральной государственной информационной системе «Единый портал государственных и муниципальных услуг (функций)»</w:t>
      </w:r>
      <w:r w:rsidRPr="004935CD">
        <w:t xml:space="preserve"> </w:t>
      </w:r>
      <w:r w:rsidRPr="004935CD">
        <w:rPr>
          <w:sz w:val="28"/>
          <w:szCs w:val="28"/>
        </w:rPr>
        <w:t xml:space="preserve">gosuslugi.ru (далее - ЕПГУ); </w:t>
      </w:r>
    </w:p>
    <w:p w:rsidR="00CB16F6" w:rsidRPr="004935CD" w:rsidRDefault="00CB16F6" w:rsidP="00CB16F6">
      <w:pPr>
        <w:pStyle w:val="ConsPlusNormal"/>
        <w:ind w:firstLine="709"/>
        <w:contextualSpacing/>
        <w:jc w:val="both"/>
        <w:outlineLvl w:val="1"/>
        <w:rPr>
          <w:sz w:val="28"/>
          <w:szCs w:val="28"/>
        </w:rPr>
      </w:pPr>
      <w:r w:rsidRPr="004935CD">
        <w:rPr>
          <w:sz w:val="28"/>
          <w:szCs w:val="28"/>
        </w:rPr>
        <w:lastRenderedPageBreak/>
        <w:t xml:space="preserve">- государственной информационной системе «Портал государственных и муниципальных услуг Хабаровского края» uslugi27.ru (далее - РПГУ); </w:t>
      </w:r>
    </w:p>
    <w:p w:rsidR="00CB16F6" w:rsidRPr="004935CD" w:rsidRDefault="00CB16F6" w:rsidP="00CB16F6">
      <w:pPr>
        <w:pStyle w:val="ConsPlusNormal"/>
        <w:ind w:firstLine="709"/>
        <w:contextualSpacing/>
        <w:jc w:val="both"/>
        <w:outlineLvl w:val="1"/>
        <w:rPr>
          <w:sz w:val="28"/>
          <w:szCs w:val="28"/>
        </w:rPr>
      </w:pPr>
      <w:proofErr w:type="gramStart"/>
      <w:r w:rsidRPr="004935CD">
        <w:rPr>
          <w:sz w:val="28"/>
          <w:szCs w:val="28"/>
        </w:rPr>
        <w:t>- через многофункциональный центр Хабаровского края (далее – МФЦ),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адресу: 682640, Хабаровский край, г. Амурск, ул. Амурская, д. 8, единый телефон центра телефонного обслуживания населения 8-800-100-42-12, график работы: вторник, среда, пятница, суббота - с 09.00 до 18.00 час., четверг с 11.00 до 20.00 час., в случае, если на</w:t>
      </w:r>
      <w:proofErr w:type="gramEnd"/>
      <w:r w:rsidRPr="004935CD">
        <w:rPr>
          <w:sz w:val="28"/>
          <w:szCs w:val="28"/>
        </w:rPr>
        <w:t xml:space="preserve"> многофункциональный центр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
    <w:p w:rsidR="00CB16F6" w:rsidRPr="004935CD" w:rsidRDefault="00CB16F6" w:rsidP="00CB16F6">
      <w:pPr>
        <w:pStyle w:val="ConsPlusNormal"/>
        <w:ind w:firstLine="709"/>
        <w:contextualSpacing/>
        <w:jc w:val="both"/>
        <w:outlineLvl w:val="1"/>
        <w:rPr>
          <w:sz w:val="28"/>
          <w:szCs w:val="28"/>
        </w:rPr>
      </w:pPr>
      <w:r w:rsidRPr="004935CD">
        <w:rPr>
          <w:sz w:val="28"/>
          <w:szCs w:val="28"/>
        </w:rPr>
        <w:t xml:space="preserve">- в отделе по управлению муниципальным имуществом администрации городского поселения «Город Амурск» Амурского муниципального района Хабаровского края по адресу: 682640, Хабаровский край, г. Амурск, пр. Комсомольский, д. 2а, кабинет 4, телефон (42142) 2-13-76. График работы: понедельник – четверг с 8.30 до 17.00 (обеденный перерыв с 12.45 до 14.00); пятница с 8.30 </w:t>
      </w:r>
      <w:proofErr w:type="gramStart"/>
      <w:r w:rsidRPr="004935CD">
        <w:rPr>
          <w:sz w:val="28"/>
          <w:szCs w:val="28"/>
        </w:rPr>
        <w:t>до</w:t>
      </w:r>
      <w:proofErr w:type="gramEnd"/>
      <w:r w:rsidRPr="004935CD">
        <w:rPr>
          <w:sz w:val="28"/>
          <w:szCs w:val="28"/>
        </w:rPr>
        <w:t xml:space="preserve"> 16.45 (обеденный перерыв с 12.45 до 14.00).</w:t>
      </w:r>
    </w:p>
    <w:p w:rsidR="00CB16F6" w:rsidRDefault="00CB16F6" w:rsidP="00CB16F6">
      <w:pPr>
        <w:pStyle w:val="ConsPlusNormal"/>
        <w:ind w:firstLine="709"/>
        <w:contextualSpacing/>
        <w:jc w:val="both"/>
        <w:outlineLvl w:val="1"/>
        <w:rPr>
          <w:sz w:val="28"/>
          <w:szCs w:val="28"/>
        </w:rPr>
      </w:pPr>
      <w:r w:rsidRPr="004935CD">
        <w:rPr>
          <w:sz w:val="28"/>
          <w:szCs w:val="28"/>
        </w:rPr>
        <w:t>Признаки Заявителя определяются путем профилирова</w:t>
      </w:r>
      <w:r>
        <w:rPr>
          <w:sz w:val="28"/>
          <w:szCs w:val="28"/>
        </w:rPr>
        <w:t>ния, осуществляемого в соответствии с настоящим Регламентом.</w:t>
      </w:r>
    </w:p>
    <w:p w:rsidR="00CB16F6" w:rsidRDefault="00CB16F6" w:rsidP="00CB16F6">
      <w:pPr>
        <w:pStyle w:val="ConsPlusNormal"/>
        <w:ind w:firstLine="709"/>
        <w:contextualSpacing/>
        <w:jc w:val="both"/>
        <w:outlineLvl w:val="1"/>
        <w:rPr>
          <w:sz w:val="28"/>
          <w:szCs w:val="28"/>
        </w:rPr>
      </w:pPr>
    </w:p>
    <w:p w:rsidR="00CB16F6" w:rsidRDefault="00CB16F6" w:rsidP="00CB16F6">
      <w:pPr>
        <w:pStyle w:val="ConsPlusNormal"/>
        <w:ind w:firstLine="709"/>
        <w:contextualSpacing/>
        <w:jc w:val="center"/>
        <w:outlineLvl w:val="1"/>
        <w:rPr>
          <w:sz w:val="28"/>
          <w:szCs w:val="28"/>
        </w:rPr>
      </w:pPr>
      <w:r>
        <w:rPr>
          <w:sz w:val="28"/>
          <w:szCs w:val="28"/>
        </w:rPr>
        <w:t>2. Стандарт предоставления муниципальной услуги</w:t>
      </w:r>
    </w:p>
    <w:p w:rsidR="00CB16F6" w:rsidRDefault="00CB16F6" w:rsidP="00CB16F6">
      <w:pPr>
        <w:pStyle w:val="ConsPlusNormal"/>
        <w:ind w:left="708" w:firstLine="709"/>
        <w:contextualSpacing/>
        <w:jc w:val="center"/>
        <w:outlineLvl w:val="1"/>
        <w:rPr>
          <w:sz w:val="28"/>
          <w:szCs w:val="28"/>
        </w:rPr>
      </w:pPr>
    </w:p>
    <w:p w:rsidR="00CB16F6" w:rsidRDefault="00CB16F6" w:rsidP="00CB16F6">
      <w:pPr>
        <w:pStyle w:val="ConsPlusNormal"/>
        <w:ind w:firstLine="709"/>
        <w:contextualSpacing/>
        <w:jc w:val="both"/>
        <w:outlineLvl w:val="1"/>
        <w:rPr>
          <w:b/>
          <w:sz w:val="28"/>
          <w:szCs w:val="28"/>
        </w:rPr>
      </w:pPr>
      <w:r>
        <w:rPr>
          <w:sz w:val="28"/>
          <w:szCs w:val="28"/>
        </w:rPr>
        <w:t>2.1. Наименование муниципальной услуги</w:t>
      </w:r>
      <w:r w:rsidRPr="004E4197">
        <w:rPr>
          <w:b/>
          <w:sz w:val="28"/>
          <w:szCs w:val="28"/>
        </w:rPr>
        <w:t xml:space="preserve"> </w:t>
      </w:r>
    </w:p>
    <w:p w:rsidR="00CB16F6" w:rsidRPr="004E4197" w:rsidRDefault="00CB16F6" w:rsidP="00CB16F6">
      <w:pPr>
        <w:pStyle w:val="ConsPlusNormal"/>
        <w:ind w:firstLine="709"/>
        <w:contextualSpacing/>
        <w:jc w:val="both"/>
        <w:outlineLvl w:val="1"/>
        <w:rPr>
          <w:sz w:val="28"/>
          <w:szCs w:val="28"/>
        </w:rPr>
      </w:pPr>
      <w:r w:rsidRPr="004E4197">
        <w:rPr>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w:t>
      </w:r>
      <w:r>
        <w:rPr>
          <w:sz w:val="28"/>
          <w:szCs w:val="28"/>
        </w:rPr>
        <w:t>ьного района Хабаровского края.</w:t>
      </w:r>
    </w:p>
    <w:p w:rsidR="00CB16F6" w:rsidRDefault="00CB16F6" w:rsidP="00CB16F6">
      <w:pPr>
        <w:pStyle w:val="ConsPlusNormal"/>
        <w:ind w:firstLine="709"/>
        <w:contextualSpacing/>
        <w:jc w:val="both"/>
        <w:outlineLvl w:val="1"/>
        <w:rPr>
          <w:sz w:val="28"/>
          <w:szCs w:val="28"/>
        </w:rPr>
      </w:pPr>
      <w:r>
        <w:rPr>
          <w:sz w:val="28"/>
          <w:szCs w:val="28"/>
        </w:rPr>
        <w:t>2.2. Наименование органа, предоставляющего муниципальную услугу</w:t>
      </w:r>
    </w:p>
    <w:p w:rsidR="00CB16F6" w:rsidRDefault="00CB16F6" w:rsidP="00CB16F6">
      <w:pPr>
        <w:pStyle w:val="ConsPlusNormal"/>
        <w:ind w:firstLine="709"/>
        <w:contextualSpacing/>
        <w:jc w:val="both"/>
        <w:outlineLvl w:val="1"/>
        <w:rPr>
          <w:sz w:val="28"/>
          <w:szCs w:val="28"/>
        </w:rPr>
      </w:pPr>
      <w:r>
        <w:rPr>
          <w:sz w:val="28"/>
          <w:szCs w:val="28"/>
        </w:rPr>
        <w:t>Муниципальная услуга предоставляется администрацией городского поселения «Город Амурск» Амурского муниципального района Хабаровского края (далее – Администрация). Ответственное за предоставление муниципальной услуги структурное подразделение – Отдел  по управлению муниципальным имуществом администрации городского поселения «Город Амурск» Амурского муниципального района Хабаровского края (далее – ОУМИ).</w:t>
      </w:r>
    </w:p>
    <w:p w:rsidR="00CB16F6" w:rsidRPr="00250714" w:rsidRDefault="00CB16F6" w:rsidP="00CB16F6">
      <w:pPr>
        <w:pStyle w:val="ConsPlusNormal"/>
        <w:spacing w:before="220"/>
        <w:ind w:firstLine="709"/>
        <w:contextualSpacing/>
        <w:jc w:val="both"/>
        <w:rPr>
          <w:sz w:val="28"/>
          <w:szCs w:val="28"/>
        </w:rPr>
      </w:pPr>
      <w:r w:rsidRPr="00250714">
        <w:rPr>
          <w:sz w:val="28"/>
          <w:szCs w:val="28"/>
        </w:rPr>
        <w:t>2.3. Результатом предоставления муниципальной услуги является:</w:t>
      </w:r>
    </w:p>
    <w:p w:rsidR="00CB16F6" w:rsidRPr="00250714" w:rsidRDefault="00CB16F6" w:rsidP="00CB16F6">
      <w:pPr>
        <w:pStyle w:val="ConsPlusNormal"/>
        <w:spacing w:before="220"/>
        <w:ind w:firstLine="709"/>
        <w:contextualSpacing/>
        <w:jc w:val="both"/>
        <w:rPr>
          <w:sz w:val="28"/>
          <w:szCs w:val="28"/>
        </w:rPr>
      </w:pPr>
      <w:r>
        <w:rPr>
          <w:sz w:val="28"/>
          <w:szCs w:val="28"/>
        </w:rPr>
        <w:t>2.3.1</w:t>
      </w:r>
      <w:r w:rsidRPr="00250714">
        <w:rPr>
          <w:sz w:val="28"/>
          <w:szCs w:val="28"/>
        </w:rPr>
        <w:t xml:space="preserve"> направление или выдача заявителю проекта договора аренды земельного участка;</w:t>
      </w:r>
    </w:p>
    <w:p w:rsidR="00CB16F6" w:rsidRPr="00250714" w:rsidRDefault="00CB16F6" w:rsidP="00CB16F6">
      <w:pPr>
        <w:pStyle w:val="ConsPlusNormal"/>
        <w:spacing w:before="220"/>
        <w:ind w:firstLine="709"/>
        <w:contextualSpacing/>
        <w:jc w:val="both"/>
        <w:rPr>
          <w:sz w:val="28"/>
          <w:szCs w:val="28"/>
        </w:rPr>
      </w:pPr>
      <w:r>
        <w:rPr>
          <w:sz w:val="28"/>
          <w:szCs w:val="28"/>
        </w:rPr>
        <w:t>2.3.2</w:t>
      </w:r>
      <w:r w:rsidRPr="00250714">
        <w:rPr>
          <w:sz w:val="28"/>
          <w:szCs w:val="28"/>
        </w:rPr>
        <w:t xml:space="preserve"> направление или выдача заявителю мотивированного решения об отказе в предоставлении муниципальной услуги.</w:t>
      </w:r>
    </w:p>
    <w:p w:rsidR="00CB16F6" w:rsidRDefault="00CB16F6" w:rsidP="00CB16F6">
      <w:pPr>
        <w:pStyle w:val="ConsPlusNormal"/>
        <w:spacing w:before="220"/>
        <w:ind w:firstLine="709"/>
        <w:contextualSpacing/>
        <w:jc w:val="both"/>
        <w:rPr>
          <w:sz w:val="28"/>
          <w:szCs w:val="28"/>
        </w:rPr>
      </w:pPr>
      <w:r w:rsidRPr="004935CD">
        <w:rPr>
          <w:sz w:val="28"/>
          <w:szCs w:val="28"/>
        </w:rPr>
        <w:lastRenderedPageBreak/>
        <w:t xml:space="preserve">2.4. Предоставление муниципальной услуги осуществляется на основании круга заявителей, в срок не более 20 дней с момента поступления заявления о предоставлении земельного участка в аренду и документов, указанных в </w:t>
      </w:r>
      <w:hyperlink w:anchor="P233">
        <w:r w:rsidRPr="004935CD">
          <w:rPr>
            <w:sz w:val="28"/>
            <w:szCs w:val="28"/>
          </w:rPr>
          <w:t>пункте 2.6</w:t>
        </w:r>
      </w:hyperlink>
      <w:r w:rsidRPr="004935CD">
        <w:rPr>
          <w:sz w:val="28"/>
          <w:szCs w:val="28"/>
        </w:rPr>
        <w:t xml:space="preserve"> настоящего Административного регламента</w:t>
      </w:r>
    </w:p>
    <w:p w:rsidR="00CB16F6" w:rsidRDefault="00CB16F6" w:rsidP="00CB16F6">
      <w:pPr>
        <w:pStyle w:val="ConsPlusNormal"/>
        <w:spacing w:before="220"/>
        <w:ind w:firstLine="709"/>
        <w:contextualSpacing/>
        <w:jc w:val="both"/>
        <w:rPr>
          <w:sz w:val="28"/>
          <w:szCs w:val="28"/>
        </w:rPr>
      </w:pPr>
      <w:r w:rsidRPr="002D242F">
        <w:rPr>
          <w:sz w:val="28"/>
          <w:szCs w:val="28"/>
        </w:rPr>
        <w:t xml:space="preserve">2.5. Заявитель вправе направить (подать) заявление о предоставлении земельного участка в аренду без проведения торгов и иные документы, необходимые для предоставления муниципальной услуги, по своему выбору одним из способов, указанных в </w:t>
      </w:r>
      <w:hyperlink w:anchor="P107">
        <w:r w:rsidRPr="002D242F">
          <w:rPr>
            <w:sz w:val="28"/>
            <w:szCs w:val="28"/>
          </w:rPr>
          <w:t>пункте 2.15</w:t>
        </w:r>
      </w:hyperlink>
      <w:r w:rsidRPr="002D242F">
        <w:rPr>
          <w:sz w:val="28"/>
          <w:szCs w:val="28"/>
        </w:rPr>
        <w:t>.</w:t>
      </w:r>
      <w:bookmarkStart w:id="2" w:name="P233"/>
      <w:bookmarkEnd w:id="2"/>
      <w:r w:rsidRPr="002D242F">
        <w:rPr>
          <w:sz w:val="28"/>
          <w:szCs w:val="28"/>
        </w:rPr>
        <w:t>5.</w:t>
      </w:r>
    </w:p>
    <w:p w:rsidR="00CB16F6" w:rsidRDefault="00CB16F6" w:rsidP="00CB16F6">
      <w:pPr>
        <w:autoSpaceDE w:val="0"/>
        <w:autoSpaceDN w:val="0"/>
        <w:adjustRightInd w:val="0"/>
        <w:spacing w:after="0" w:line="240" w:lineRule="auto"/>
        <w:ind w:firstLine="709"/>
        <w:jc w:val="both"/>
        <w:rPr>
          <w:rFonts w:cs="Times New Roman"/>
          <w:sz w:val="28"/>
          <w:szCs w:val="28"/>
        </w:rPr>
      </w:pPr>
      <w:r>
        <w:rPr>
          <w:rFonts w:cs="Times New Roman"/>
          <w:sz w:val="28"/>
          <w:szCs w:val="28"/>
        </w:rPr>
        <w:tab/>
      </w:r>
      <w:bookmarkStart w:id="3" w:name="Par0"/>
      <w:bookmarkEnd w:id="3"/>
      <w:r>
        <w:rPr>
          <w:rFonts w:cs="Times New Roman"/>
          <w:sz w:val="28"/>
          <w:szCs w:val="28"/>
        </w:rPr>
        <w:t>2.5.1. К заявлению прилагаются следующие документы:</w:t>
      </w:r>
      <w:bookmarkStart w:id="4" w:name="Par1"/>
      <w:bookmarkEnd w:id="4"/>
    </w:p>
    <w:p w:rsidR="00CB16F6" w:rsidRDefault="00CB16F6" w:rsidP="00CB16F6">
      <w:pPr>
        <w:autoSpaceDE w:val="0"/>
        <w:autoSpaceDN w:val="0"/>
        <w:adjustRightInd w:val="0"/>
        <w:spacing w:after="0" w:line="240" w:lineRule="auto"/>
        <w:ind w:firstLine="709"/>
        <w:contextualSpacing/>
        <w:jc w:val="both"/>
        <w:rPr>
          <w:rFonts w:cs="Times New Roman"/>
          <w:sz w:val="28"/>
          <w:szCs w:val="28"/>
        </w:rPr>
      </w:pPr>
      <w:proofErr w:type="gramStart"/>
      <w:r>
        <w:rPr>
          <w:rFonts w:cs="Times New Roman"/>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2) документ, подтверждающий полномочия представителя заявителя;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bookmarkStart w:id="5" w:name="Par3"/>
      <w:bookmarkEnd w:id="5"/>
      <w:r>
        <w:rPr>
          <w:rFonts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4)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560EE5">
        <w:rPr>
          <w:rFonts w:cs="Times New Roman"/>
          <w:sz w:val="28"/>
          <w:szCs w:val="28"/>
        </w:rPr>
        <w:t xml:space="preserve">Предоставление документов, указанных в </w:t>
      </w:r>
      <w:hyperlink w:anchor="Par1" w:history="1">
        <w:r w:rsidRPr="00560EE5">
          <w:rPr>
            <w:rFonts w:cs="Times New Roman"/>
            <w:sz w:val="28"/>
            <w:szCs w:val="28"/>
          </w:rPr>
          <w:t>подпунктах 1</w:t>
        </w:r>
      </w:hyperlink>
      <w:r w:rsidRPr="00560EE5">
        <w:rPr>
          <w:rFonts w:cs="Times New Roman"/>
          <w:sz w:val="28"/>
          <w:szCs w:val="28"/>
        </w:rPr>
        <w:t xml:space="preserve"> - </w:t>
      </w:r>
      <w:hyperlink w:anchor="Par3" w:history="1">
        <w:r w:rsidRPr="00560EE5">
          <w:rPr>
            <w:rFonts w:cs="Times New Roman"/>
            <w:sz w:val="28"/>
            <w:szCs w:val="28"/>
          </w:rPr>
          <w:t>3 подпункта 2.5.1</w:t>
        </w:r>
      </w:hyperlink>
      <w:r w:rsidRPr="00560EE5">
        <w:rPr>
          <w:rFonts w:cs="Times New Roman"/>
          <w:sz w:val="28"/>
          <w:szCs w:val="28"/>
        </w:rPr>
        <w:t xml:space="preserve"> не требуется в случае, если указанные документы предоставлялись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560EE5">
        <w:rPr>
          <w:rFonts w:cs="Times New Roman"/>
          <w:sz w:val="28"/>
          <w:szCs w:val="28"/>
        </w:rPr>
        <w:t xml:space="preserve">Документы, указанные в </w:t>
      </w:r>
      <w:hyperlink w:anchor="Par0" w:history="1">
        <w:r w:rsidRPr="00560EE5">
          <w:rPr>
            <w:rFonts w:cs="Times New Roman"/>
            <w:sz w:val="28"/>
            <w:szCs w:val="28"/>
          </w:rPr>
          <w:t>подпункте 2.5.1</w:t>
        </w:r>
      </w:hyperlink>
      <w:r w:rsidRPr="00560EE5">
        <w:rPr>
          <w:rFonts w:cs="Times New Roman"/>
          <w:sz w:val="28"/>
          <w:szCs w:val="28"/>
        </w:rPr>
        <w:t xml:space="preserve"> настоящего Административного регламента, предоставляются в виде копий, заверенных </w:t>
      </w:r>
      <w:r>
        <w:rPr>
          <w:rFonts w:cs="Times New Roman"/>
          <w:sz w:val="28"/>
          <w:szCs w:val="28"/>
        </w:rPr>
        <w:t>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2.6. Перечень документов, необходимых для приобретения прав на земельный участок, которые запрашиваются ОУМИ или МФЦ посредством межведомственного информационного взаимодействия, которые заявитель вправе предоставить вместе с заявлением о приобретении прав на земельный участок:</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1)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 xml:space="preserve">2) при наличии зданий, сооружений на приобретаемом земельном участке: выписка из Единого государственного реестра прав на недвижимое имущество и сделок с ним (далее - ЕГРП) о правах на здание, сооружение, </w:t>
      </w:r>
      <w:r>
        <w:rPr>
          <w:rFonts w:cs="Times New Roman"/>
          <w:sz w:val="28"/>
          <w:szCs w:val="28"/>
        </w:rPr>
        <w:lastRenderedPageBreak/>
        <w:t>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сооружения;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4) 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5) копию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и копии документов, предоставленных заявителем при подготовке решения о предварительном согласовании предоставления земельного участка;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6) кадастровый план территории;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7) кадастровую выписку об объекте недвижимости;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8) проект межевания территории, в границах которой осуществляется перераспределение земельных участков.</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 xml:space="preserve">2.6.1.  </w:t>
      </w:r>
      <w:proofErr w:type="gramStart"/>
      <w:r>
        <w:rPr>
          <w:rFonts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Pr>
          <w:rFonts w:cs="Times New Roman"/>
          <w:sz w:val="28"/>
          <w:szCs w:val="28"/>
        </w:rPr>
        <w:t xml:space="preserve"> Документы, подтверждающие получение согласия, могут быть </w:t>
      </w:r>
      <w:proofErr w:type="gramStart"/>
      <w:r>
        <w:rPr>
          <w:rFonts w:cs="Times New Roman"/>
          <w:sz w:val="28"/>
          <w:szCs w:val="28"/>
        </w:rPr>
        <w:t>представлены</w:t>
      </w:r>
      <w:proofErr w:type="gramEnd"/>
      <w:r>
        <w:rPr>
          <w:rFonts w:cs="Times New Roman"/>
          <w:sz w:val="28"/>
          <w:szCs w:val="28"/>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EF2F39">
        <w:rPr>
          <w:rFonts w:cs="Times New Roman"/>
          <w:sz w:val="28"/>
          <w:szCs w:val="28"/>
        </w:rPr>
        <w:t>2.7.</w:t>
      </w:r>
      <w:r>
        <w:rPr>
          <w:rFonts w:cs="Times New Roman"/>
          <w:sz w:val="28"/>
          <w:szCs w:val="28"/>
        </w:rPr>
        <w:t xml:space="preserve"> Основания для приостановления предоставления муниципальной услуги отсутствуют.</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560EE5">
        <w:rPr>
          <w:rFonts w:cs="Times New Roman"/>
          <w:sz w:val="28"/>
          <w:szCs w:val="28"/>
        </w:rPr>
        <w:t xml:space="preserve">2.7.1. Если заявление о предоставлении земельного участка не соответствует хотя бы одному из требований </w:t>
      </w:r>
      <w:hyperlink r:id="rId58" w:history="1">
        <w:r w:rsidRPr="00560EE5">
          <w:rPr>
            <w:rFonts w:cs="Times New Roman"/>
            <w:sz w:val="28"/>
            <w:szCs w:val="28"/>
          </w:rPr>
          <w:t xml:space="preserve">подпункта </w:t>
        </w:r>
        <w:r w:rsidRPr="00791B0E">
          <w:rPr>
            <w:rFonts w:cs="Times New Roman"/>
            <w:sz w:val="28"/>
            <w:szCs w:val="28"/>
          </w:rPr>
          <w:t>2.6.</w:t>
        </w:r>
      </w:hyperlink>
      <w:r w:rsidRPr="00560EE5">
        <w:rPr>
          <w:rFonts w:cs="Times New Roman"/>
          <w:sz w:val="28"/>
          <w:szCs w:val="28"/>
        </w:rPr>
        <w:t xml:space="preserve">  настоящего Административного регламента, данное заявление возвращается заявителю в течение </w:t>
      </w:r>
      <w:r>
        <w:rPr>
          <w:rFonts w:cs="Times New Roman"/>
          <w:sz w:val="28"/>
          <w:szCs w:val="28"/>
        </w:rPr>
        <w:t>10 дней</w:t>
      </w:r>
      <w:r w:rsidRPr="00560EE5">
        <w:rPr>
          <w:rFonts w:cs="Times New Roman"/>
          <w:sz w:val="28"/>
          <w:szCs w:val="28"/>
        </w:rPr>
        <w:t xml:space="preserve"> со дня его поступления. При этом должны быть указаны причины возврата заявления.</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560EE5">
        <w:rPr>
          <w:rFonts w:cs="Times New Roman"/>
          <w:sz w:val="28"/>
          <w:szCs w:val="28"/>
        </w:rPr>
        <w:t>2.8. Исчерпывающий перечень оснований для отказа в предоставлении муниципальной услуги:</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560EE5">
        <w:rPr>
          <w:rFonts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560EE5">
        <w:rPr>
          <w:rFonts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w:t>
      </w:r>
      <w:r w:rsidRPr="00560EE5">
        <w:rPr>
          <w:rFonts w:cs="Times New Roman"/>
          <w:sz w:val="28"/>
          <w:szCs w:val="28"/>
        </w:rPr>
        <w:lastRenderedPageBreak/>
        <w:t xml:space="preserve">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9" w:history="1">
        <w:r w:rsidRPr="00560EE5">
          <w:rPr>
            <w:rFonts w:cs="Times New Roman"/>
            <w:sz w:val="28"/>
            <w:szCs w:val="28"/>
          </w:rPr>
          <w:t>подпунктом 10 пункта 2 статьи 39.10</w:t>
        </w:r>
      </w:hyperlink>
      <w:r w:rsidRPr="00560EE5">
        <w:rPr>
          <w:rFonts w:cs="Times New Roman"/>
          <w:sz w:val="28"/>
          <w:szCs w:val="28"/>
        </w:rPr>
        <w:t xml:space="preserve"> ЗК РФ;</w:t>
      </w:r>
      <w:proofErr w:type="gramEnd"/>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560EE5">
        <w:rPr>
          <w:rFonts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560EE5">
        <w:rPr>
          <w:rFonts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0" w:history="1">
        <w:r w:rsidRPr="00560EE5">
          <w:rPr>
            <w:rFonts w:cs="Times New Roman"/>
            <w:sz w:val="28"/>
            <w:szCs w:val="28"/>
          </w:rPr>
          <w:t>пунктом 3 статьи 39.36</w:t>
        </w:r>
      </w:hyperlink>
      <w:r w:rsidRPr="00560EE5">
        <w:rPr>
          <w:rFonts w:cs="Times New Roman"/>
          <w:sz w:val="28"/>
          <w:szCs w:val="28"/>
        </w:rPr>
        <w:t xml:space="preserve"> ЗК РФ, и это не препятствует использованию</w:t>
      </w:r>
      <w:proofErr w:type="gramEnd"/>
      <w:r w:rsidRPr="00560EE5">
        <w:rPr>
          <w:rFonts w:cs="Times New Roman"/>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560EE5">
        <w:rPr>
          <w:rFonts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60EE5">
        <w:rPr>
          <w:rFonts w:cs="Times New Roman"/>
          <w:sz w:val="28"/>
          <w:szCs w:val="28"/>
        </w:rPr>
        <w:t xml:space="preserve"> незавершенного строительства;</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r w:rsidRPr="00560EE5">
        <w:rPr>
          <w:rFonts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560EE5">
        <w:rPr>
          <w:rFonts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60EE5">
        <w:rPr>
          <w:rFonts w:cs="Times New Roman"/>
          <w:sz w:val="28"/>
          <w:szCs w:val="28"/>
        </w:rPr>
        <w:t xml:space="preserve"> для целей резервирования;</w:t>
      </w:r>
    </w:p>
    <w:p w:rsidR="00CB16F6" w:rsidRPr="00560EE5"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560EE5">
        <w:rPr>
          <w:rFonts w:cs="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560EE5">
        <w:rPr>
          <w:rFonts w:cs="Times New Roman"/>
          <w:sz w:val="28"/>
          <w:szCs w:val="28"/>
        </w:rPr>
        <w:t>9) указанный в заявлении о предоставлении земе</w:t>
      </w:r>
      <w:r>
        <w:rPr>
          <w:rFonts w:cs="Times New Roman"/>
          <w:sz w:val="28"/>
          <w:szCs w:val="28"/>
        </w:rPr>
        <w:t>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Pr>
          <w:rFonts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B16F6" w:rsidRPr="000A7FCE"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Pr>
          <w:rFonts w:cs="Times New Roman"/>
          <w:sz w:val="28"/>
          <w:szCs w:val="28"/>
        </w:rPr>
        <w:t>извещение</w:t>
      </w:r>
      <w:proofErr w:type="gramEnd"/>
      <w:r>
        <w:rPr>
          <w:rFonts w:cs="Times New Roman"/>
          <w:sz w:val="28"/>
          <w:szCs w:val="28"/>
        </w:rPr>
        <w:t xml:space="preserve"> о проведении которого размещено в </w:t>
      </w:r>
      <w:r w:rsidRPr="000A7FCE">
        <w:rPr>
          <w:rFonts w:cs="Times New Roman"/>
          <w:sz w:val="28"/>
          <w:szCs w:val="28"/>
        </w:rPr>
        <w:t xml:space="preserve">соответствии с </w:t>
      </w:r>
      <w:hyperlink r:id="rId61" w:history="1">
        <w:r w:rsidRPr="000A7FCE">
          <w:rPr>
            <w:rFonts w:cs="Times New Roman"/>
            <w:sz w:val="28"/>
            <w:szCs w:val="28"/>
          </w:rPr>
          <w:t>пунктом 19 статьи 39.11</w:t>
        </w:r>
      </w:hyperlink>
      <w:r w:rsidRPr="000A7FCE">
        <w:rPr>
          <w:rFonts w:cs="Times New Roman"/>
          <w:sz w:val="28"/>
          <w:szCs w:val="28"/>
        </w:rPr>
        <w:t xml:space="preserve"> ЗК РФ;</w:t>
      </w:r>
    </w:p>
    <w:p w:rsidR="00CB16F6" w:rsidRPr="000A7FCE"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sidRPr="000A7FCE">
        <w:rPr>
          <w:rFonts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62" w:history="1">
        <w:r w:rsidRPr="000A7FCE">
          <w:rPr>
            <w:rFonts w:cs="Times New Roman"/>
            <w:sz w:val="28"/>
            <w:szCs w:val="28"/>
          </w:rPr>
          <w:t>подпунктом 6 пункта 4 статьи 39.11</w:t>
        </w:r>
      </w:hyperlink>
      <w:r w:rsidRPr="000A7FCE">
        <w:rPr>
          <w:rFonts w:cs="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3" w:history="1">
        <w:r w:rsidRPr="000A7FCE">
          <w:rPr>
            <w:rFonts w:cs="Times New Roman"/>
            <w:sz w:val="28"/>
            <w:szCs w:val="28"/>
          </w:rPr>
          <w:t>подпунктом 4 пункта 4 статьи 39.11</w:t>
        </w:r>
      </w:hyperlink>
      <w:r w:rsidRPr="000A7FCE">
        <w:rPr>
          <w:rFonts w:cs="Times New Roman"/>
          <w:sz w:val="28"/>
          <w:szCs w:val="28"/>
        </w:rPr>
        <w:t xml:space="preserve"> ЗК РФ и уполномоченным органом не принято решение</w:t>
      </w:r>
      <w:proofErr w:type="gramEnd"/>
      <w:r w:rsidRPr="000A7FCE">
        <w:rPr>
          <w:rFonts w:cs="Times New Roman"/>
          <w:sz w:val="28"/>
          <w:szCs w:val="28"/>
        </w:rPr>
        <w:t xml:space="preserve"> об отказе в проведении этого аукциона по основаниям, предусмотренным </w:t>
      </w:r>
      <w:hyperlink r:id="rId64" w:history="1">
        <w:r w:rsidRPr="000A7FCE">
          <w:rPr>
            <w:rFonts w:cs="Times New Roman"/>
            <w:sz w:val="28"/>
            <w:szCs w:val="28"/>
          </w:rPr>
          <w:t>пунктом 8 статьи 39.11</w:t>
        </w:r>
      </w:hyperlink>
      <w:r w:rsidRPr="000A7FCE">
        <w:rPr>
          <w:rFonts w:cs="Times New Roman"/>
          <w:sz w:val="28"/>
          <w:szCs w:val="28"/>
        </w:rPr>
        <w:t xml:space="preserve"> настоящего Кодекса;</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13) в отношении земельного участка, указанного в заявлен</w:t>
      </w:r>
      <w:proofErr w:type="gramStart"/>
      <w:r>
        <w:rPr>
          <w:rFonts w:cs="Times New Roman"/>
          <w:sz w:val="28"/>
          <w:szCs w:val="28"/>
        </w:rPr>
        <w:t>ии о е</w:t>
      </w:r>
      <w:proofErr w:type="gramEnd"/>
      <w:r>
        <w:rPr>
          <w:rFonts w:cs="Times New Roman"/>
          <w:sz w:val="28"/>
          <w:szCs w:val="28"/>
        </w:rPr>
        <w:t xml:space="preserve">го предоставлении, опубликовано и размещено в соответствии </w:t>
      </w:r>
      <w:r w:rsidRPr="000A7FCE">
        <w:rPr>
          <w:rFonts w:cs="Times New Roman"/>
          <w:sz w:val="28"/>
          <w:szCs w:val="28"/>
        </w:rPr>
        <w:t xml:space="preserve">с </w:t>
      </w:r>
      <w:hyperlink r:id="rId65" w:history="1">
        <w:r w:rsidRPr="000A7FCE">
          <w:rPr>
            <w:rFonts w:cs="Times New Roman"/>
            <w:sz w:val="28"/>
            <w:szCs w:val="28"/>
          </w:rPr>
          <w:t>подпунктом 1 пункта 1 статьи 39.18</w:t>
        </w:r>
      </w:hyperlink>
      <w:r>
        <w:rPr>
          <w:rFonts w:cs="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Pr>
          <w:rFonts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6" w:history="1">
        <w:r w:rsidRPr="000A7FCE">
          <w:rPr>
            <w:rFonts w:cs="Times New Roman"/>
            <w:sz w:val="28"/>
            <w:szCs w:val="28"/>
          </w:rPr>
          <w:t>подпунктом 10 пункта 2 статьи 39.10</w:t>
        </w:r>
      </w:hyperlink>
      <w:r w:rsidRPr="000A7FCE">
        <w:rPr>
          <w:rFonts w:cs="Times New Roman"/>
          <w:sz w:val="28"/>
          <w:szCs w:val="28"/>
        </w:rPr>
        <w:t xml:space="preserve"> З</w:t>
      </w:r>
      <w:r>
        <w:rPr>
          <w:rFonts w:cs="Times New Roman"/>
          <w:sz w:val="28"/>
          <w:szCs w:val="28"/>
        </w:rPr>
        <w:t>К РФ;</w:t>
      </w:r>
      <w:proofErr w:type="gramEnd"/>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Pr>
          <w:rFonts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19) предоставление земельного участка на заявленном виде прав не допускается;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20) в отношении земельного участка, указанного в заявлен</w:t>
      </w:r>
      <w:proofErr w:type="gramStart"/>
      <w:r>
        <w:rPr>
          <w:rFonts w:cs="Times New Roman"/>
          <w:sz w:val="28"/>
          <w:szCs w:val="28"/>
        </w:rPr>
        <w:t>ии о е</w:t>
      </w:r>
      <w:proofErr w:type="gramEnd"/>
      <w:r>
        <w:rPr>
          <w:rFonts w:cs="Times New Roman"/>
          <w:sz w:val="28"/>
          <w:szCs w:val="28"/>
        </w:rPr>
        <w:t>го предоставлении, не установлен вид разрешенного использования;</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22) в отношении земельного участка, указанного в заявлен</w:t>
      </w:r>
      <w:proofErr w:type="gramStart"/>
      <w:r>
        <w:rPr>
          <w:rFonts w:cs="Times New Roman"/>
          <w:sz w:val="28"/>
          <w:szCs w:val="28"/>
        </w:rPr>
        <w:t>ии о е</w:t>
      </w:r>
      <w:proofErr w:type="gramEnd"/>
      <w:r>
        <w:rPr>
          <w:rFonts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proofErr w:type="gramStart"/>
      <w:r>
        <w:rPr>
          <w:rFonts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Pr>
          <w:rFonts w:cs="Times New Roman"/>
          <w:sz w:val="28"/>
          <w:szCs w:val="28"/>
        </w:rPr>
        <w:lastRenderedPageBreak/>
        <w:t>расположен на таком земельном участке, аварийным и подлежащим</w:t>
      </w:r>
      <w:proofErr w:type="gramEnd"/>
      <w:r>
        <w:rPr>
          <w:rFonts w:cs="Times New Roman"/>
          <w:sz w:val="28"/>
          <w:szCs w:val="28"/>
        </w:rPr>
        <w:t xml:space="preserve"> сносу или реконструкции;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24) границы земельного участка, указанного в заявлен</w:t>
      </w:r>
      <w:proofErr w:type="gramStart"/>
      <w:r>
        <w:rPr>
          <w:rFonts w:cs="Times New Roman"/>
          <w:sz w:val="28"/>
          <w:szCs w:val="28"/>
        </w:rPr>
        <w:t>ии о е</w:t>
      </w:r>
      <w:proofErr w:type="gramEnd"/>
      <w:r>
        <w:rPr>
          <w:rFonts w:cs="Times New Roman"/>
          <w:sz w:val="28"/>
          <w:szCs w:val="28"/>
        </w:rPr>
        <w:t xml:space="preserve">го предоставлении, подлежат уточнению в соответствии с Федеральным </w:t>
      </w:r>
      <w:hyperlink r:id="rId67" w:history="1">
        <w:r w:rsidRPr="000A7FCE">
          <w:rPr>
            <w:rFonts w:cs="Times New Roman"/>
            <w:sz w:val="28"/>
            <w:szCs w:val="28"/>
          </w:rPr>
          <w:t>законом</w:t>
        </w:r>
      </w:hyperlink>
      <w:r w:rsidRPr="000A7FCE">
        <w:rPr>
          <w:rFonts w:cs="Times New Roman"/>
          <w:sz w:val="28"/>
          <w:szCs w:val="28"/>
        </w:rPr>
        <w:t xml:space="preserve"> </w:t>
      </w:r>
      <w:r>
        <w:rPr>
          <w:rFonts w:cs="Times New Roman"/>
          <w:sz w:val="28"/>
          <w:szCs w:val="28"/>
        </w:rPr>
        <w:t>«О государственном кадастре недвижимости».</w:t>
      </w:r>
    </w:p>
    <w:p w:rsidR="00CB16F6" w:rsidRDefault="00CB16F6" w:rsidP="00CB16F6">
      <w:pPr>
        <w:autoSpaceDE w:val="0"/>
        <w:autoSpaceDN w:val="0"/>
        <w:adjustRightInd w:val="0"/>
        <w:spacing w:before="280" w:after="0" w:line="240" w:lineRule="auto"/>
        <w:ind w:firstLine="709"/>
        <w:contextualSpacing/>
        <w:jc w:val="both"/>
        <w:rPr>
          <w:rFonts w:cs="Times New Roman"/>
          <w:sz w:val="28"/>
          <w:szCs w:val="28"/>
        </w:rPr>
      </w:pPr>
      <w:r>
        <w:rPr>
          <w:rFonts w:cs="Times New Roman"/>
          <w:sz w:val="28"/>
          <w:szCs w:val="28"/>
        </w:rPr>
        <w:t xml:space="preserve">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w:t>
      </w:r>
      <w:proofErr w:type="gramStart"/>
      <w:r>
        <w:rPr>
          <w:rFonts w:cs="Times New Roman"/>
          <w:sz w:val="28"/>
          <w:szCs w:val="28"/>
        </w:rPr>
        <w:t>начала исчисления срока предоставления муниципальной услуги</w:t>
      </w:r>
      <w:proofErr w:type="gramEnd"/>
      <w:r>
        <w:rPr>
          <w:rFonts w:cs="Times New Roman"/>
          <w:sz w:val="28"/>
          <w:szCs w:val="28"/>
        </w:rPr>
        <w:t xml:space="preserve"> является дата повторной регистрации заявления.</w:t>
      </w:r>
    </w:p>
    <w:p w:rsidR="00CB16F6" w:rsidRDefault="00CB16F6" w:rsidP="00CB16F6">
      <w:pPr>
        <w:pStyle w:val="ConsPlusNormal"/>
        <w:ind w:firstLine="709"/>
        <w:contextualSpacing/>
        <w:jc w:val="both"/>
        <w:outlineLvl w:val="1"/>
        <w:rPr>
          <w:sz w:val="28"/>
          <w:szCs w:val="28"/>
        </w:rPr>
      </w:pPr>
      <w:r>
        <w:rPr>
          <w:sz w:val="28"/>
          <w:szCs w:val="28"/>
        </w:rPr>
        <w:t>2.8.1. Необходимость формирования реестровой записи отсутствует.</w:t>
      </w:r>
    </w:p>
    <w:p w:rsidR="00CB16F6" w:rsidRDefault="00CB16F6" w:rsidP="00CB16F6">
      <w:pPr>
        <w:pStyle w:val="ConsPlusNormal"/>
        <w:ind w:firstLine="709"/>
        <w:contextualSpacing/>
        <w:jc w:val="both"/>
        <w:outlineLvl w:val="1"/>
        <w:rPr>
          <w:sz w:val="28"/>
          <w:szCs w:val="28"/>
        </w:rPr>
      </w:pPr>
      <w:r>
        <w:rPr>
          <w:sz w:val="28"/>
          <w:szCs w:val="28"/>
        </w:rPr>
        <w:t>2.8.2. Способ получения результата (результатов) предоставления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при личном обращении в ОУМИ;</w:t>
      </w:r>
    </w:p>
    <w:p w:rsidR="00CB16F6" w:rsidRDefault="00CB16F6" w:rsidP="00CB16F6">
      <w:pPr>
        <w:pStyle w:val="ConsPlusNormal"/>
        <w:ind w:firstLine="709"/>
        <w:contextualSpacing/>
        <w:jc w:val="both"/>
        <w:outlineLvl w:val="1"/>
        <w:rPr>
          <w:sz w:val="28"/>
          <w:szCs w:val="28"/>
        </w:rPr>
      </w:pPr>
      <w:r>
        <w:rPr>
          <w:sz w:val="28"/>
          <w:szCs w:val="28"/>
        </w:rPr>
        <w:t>- путем направления в личный кабинет Заявителя ЕПГУ;</w:t>
      </w:r>
    </w:p>
    <w:p w:rsidR="00CB16F6" w:rsidRDefault="00CB16F6" w:rsidP="00CB16F6">
      <w:pPr>
        <w:pStyle w:val="ConsPlusNormal"/>
        <w:ind w:firstLine="709"/>
        <w:contextualSpacing/>
        <w:jc w:val="both"/>
        <w:outlineLvl w:val="1"/>
        <w:rPr>
          <w:sz w:val="28"/>
          <w:szCs w:val="28"/>
        </w:rPr>
      </w:pPr>
      <w:r>
        <w:rPr>
          <w:sz w:val="28"/>
          <w:szCs w:val="28"/>
        </w:rPr>
        <w:t>- путем направления в личный кабинет Заявителя федеральной государственной информационной системы РПГУ;</w:t>
      </w:r>
    </w:p>
    <w:p w:rsidR="00CB16F6" w:rsidRDefault="00CB16F6" w:rsidP="00CB16F6">
      <w:pPr>
        <w:pStyle w:val="ConsPlusNormal"/>
        <w:ind w:firstLine="709"/>
        <w:contextualSpacing/>
        <w:jc w:val="both"/>
        <w:outlineLvl w:val="1"/>
        <w:rPr>
          <w:sz w:val="28"/>
          <w:szCs w:val="28"/>
        </w:rPr>
      </w:pPr>
      <w:r>
        <w:rPr>
          <w:sz w:val="28"/>
          <w:szCs w:val="28"/>
        </w:rPr>
        <w:t>- посредством почтового отправления;</w:t>
      </w:r>
    </w:p>
    <w:p w:rsidR="00CB16F6" w:rsidRDefault="00CB16F6" w:rsidP="00CB16F6">
      <w:pPr>
        <w:pStyle w:val="ConsPlusNormal"/>
        <w:ind w:firstLine="709"/>
        <w:contextualSpacing/>
        <w:jc w:val="both"/>
        <w:outlineLvl w:val="1"/>
        <w:rPr>
          <w:sz w:val="28"/>
          <w:szCs w:val="28"/>
        </w:rPr>
      </w:pPr>
      <w:r>
        <w:rPr>
          <w:sz w:val="28"/>
          <w:szCs w:val="28"/>
        </w:rPr>
        <w:t>- путем направления по адресу электронной почты Заявителя.</w:t>
      </w:r>
    </w:p>
    <w:p w:rsidR="00CB16F6" w:rsidRDefault="00CB16F6" w:rsidP="00CB16F6">
      <w:pPr>
        <w:pStyle w:val="ConsPlusNormal"/>
        <w:ind w:firstLine="709"/>
        <w:contextualSpacing/>
        <w:jc w:val="both"/>
        <w:outlineLvl w:val="1"/>
        <w:rPr>
          <w:sz w:val="28"/>
          <w:szCs w:val="28"/>
        </w:rPr>
      </w:pPr>
      <w:r>
        <w:rPr>
          <w:sz w:val="28"/>
          <w:szCs w:val="28"/>
        </w:rPr>
        <w:t>2.9. Размер платы, взимаемой с Заявителя при предоставлении муниципальной услуги, и способы ее взимания</w:t>
      </w:r>
    </w:p>
    <w:p w:rsidR="00CB16F6" w:rsidRDefault="00CB16F6" w:rsidP="00CB16F6">
      <w:pPr>
        <w:pStyle w:val="ConsPlusNormal"/>
        <w:ind w:firstLine="709"/>
        <w:contextualSpacing/>
        <w:jc w:val="both"/>
        <w:outlineLvl w:val="1"/>
        <w:rPr>
          <w:sz w:val="28"/>
          <w:szCs w:val="28"/>
        </w:rPr>
      </w:pPr>
      <w:r>
        <w:rPr>
          <w:sz w:val="28"/>
          <w:szCs w:val="28"/>
        </w:rPr>
        <w:t>Муниципальная услуга предоставляется бесплатно.</w:t>
      </w:r>
    </w:p>
    <w:p w:rsidR="00CB16F6" w:rsidRDefault="00CB16F6" w:rsidP="00CB16F6">
      <w:pPr>
        <w:pStyle w:val="ConsPlusNormal"/>
        <w:ind w:firstLine="709"/>
        <w:contextualSpacing/>
        <w:jc w:val="both"/>
        <w:outlineLvl w:val="1"/>
        <w:rPr>
          <w:sz w:val="28"/>
          <w:szCs w:val="28"/>
        </w:rPr>
      </w:pPr>
      <w:r>
        <w:rPr>
          <w:sz w:val="28"/>
          <w:szCs w:val="28"/>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CB16F6" w:rsidRDefault="00CB16F6" w:rsidP="00CB16F6">
      <w:pPr>
        <w:pStyle w:val="ConsPlusNormal"/>
        <w:ind w:firstLine="709"/>
        <w:contextualSpacing/>
        <w:jc w:val="both"/>
        <w:outlineLvl w:val="1"/>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CB16F6" w:rsidRDefault="00CB16F6" w:rsidP="00CB16F6">
      <w:pPr>
        <w:pStyle w:val="ConsPlusNormal"/>
        <w:ind w:firstLine="709"/>
        <w:contextualSpacing/>
        <w:jc w:val="both"/>
        <w:outlineLvl w:val="1"/>
        <w:rPr>
          <w:sz w:val="28"/>
          <w:szCs w:val="28"/>
        </w:rPr>
      </w:pPr>
      <w:r>
        <w:rPr>
          <w:sz w:val="28"/>
          <w:szCs w:val="28"/>
        </w:rPr>
        <w:t>2.11. Срок регистрации запроса Заявителя о предоставлении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Срок регистрации заявления о предоставлении муниципальной услуги и прилагаемые к нему документы подлежат регистрации в течение 1 рабочего дня со дня получения заявления и документов, необходимых для предоставления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xml:space="preserve">2.12. Требования к помещениям, в которых предоставляется муниципальная услуга </w:t>
      </w:r>
    </w:p>
    <w:p w:rsidR="00CB16F6" w:rsidRDefault="00CB16F6" w:rsidP="00CB16F6">
      <w:pPr>
        <w:pStyle w:val="ConsPlusNormal"/>
        <w:ind w:firstLine="709"/>
        <w:contextualSpacing/>
        <w:jc w:val="both"/>
        <w:outlineLvl w:val="1"/>
        <w:rPr>
          <w:sz w:val="28"/>
          <w:szCs w:val="28"/>
        </w:rPr>
      </w:pPr>
      <w:r>
        <w:rPr>
          <w:sz w:val="28"/>
          <w:szCs w:val="28"/>
        </w:rPr>
        <w:t>2.12.1. Территория, прилегающая к зданию Администрации,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CB16F6" w:rsidRDefault="00CB16F6" w:rsidP="00CB16F6">
      <w:pPr>
        <w:pStyle w:val="ConsPlusNormal"/>
        <w:ind w:firstLine="709"/>
        <w:contextualSpacing/>
        <w:jc w:val="both"/>
        <w:outlineLvl w:val="1"/>
        <w:rPr>
          <w:sz w:val="28"/>
          <w:szCs w:val="28"/>
        </w:rPr>
      </w:pPr>
      <w:r>
        <w:rPr>
          <w:sz w:val="28"/>
          <w:szCs w:val="28"/>
        </w:rPr>
        <w:t>Помещения, выделенные для предоставления муниципальной услуги, должны соответствовать санитарным нормам и правилам.</w:t>
      </w:r>
    </w:p>
    <w:p w:rsidR="00CB16F6" w:rsidRDefault="00CB16F6" w:rsidP="00CB16F6">
      <w:pPr>
        <w:pStyle w:val="ConsPlusNormal"/>
        <w:ind w:firstLine="709"/>
        <w:contextualSpacing/>
        <w:jc w:val="both"/>
        <w:outlineLvl w:val="1"/>
        <w:rPr>
          <w:sz w:val="28"/>
          <w:szCs w:val="28"/>
        </w:rPr>
      </w:pPr>
      <w:r>
        <w:rPr>
          <w:sz w:val="28"/>
          <w:szCs w:val="28"/>
        </w:rPr>
        <w:t xml:space="preserve">Места, предназначенные для информирования и ознакомления с информационными материалами, оборудуются информационными стендами, стульями и столами для возможности оформления документов. </w:t>
      </w:r>
      <w:r>
        <w:rPr>
          <w:sz w:val="28"/>
          <w:szCs w:val="28"/>
        </w:rPr>
        <w:lastRenderedPageBreak/>
        <w:t>Информационные стенды должны располагаться непосредственно рядом с кабинетом (рабочим местом) специалиста Администрации.</w:t>
      </w:r>
    </w:p>
    <w:p w:rsidR="00CB16F6" w:rsidRDefault="00CB16F6" w:rsidP="00CB16F6">
      <w:pPr>
        <w:pStyle w:val="ConsPlusNormal"/>
        <w:ind w:firstLine="709"/>
        <w:contextualSpacing/>
        <w:jc w:val="both"/>
        <w:outlineLvl w:val="1"/>
        <w:rPr>
          <w:sz w:val="28"/>
          <w:szCs w:val="28"/>
        </w:rPr>
      </w:pPr>
      <w:r>
        <w:rPr>
          <w:sz w:val="28"/>
          <w:szCs w:val="28"/>
        </w:rPr>
        <w:t>Места для заполнения заявлений о предоставлении муниципальной услуги и приема граждан специалистами Администрации оборудуются информационными табличками (вывесками) с указанием номера кабинета, стульями, столами, обеспечиваются образцами заявлений и канцелярскими принадлежностями для написания письменных обращений.</w:t>
      </w:r>
    </w:p>
    <w:p w:rsidR="00CB16F6" w:rsidRDefault="00CB16F6" w:rsidP="00CB16F6">
      <w:pPr>
        <w:pStyle w:val="ConsPlusNormal"/>
        <w:ind w:firstLine="709"/>
        <w:contextualSpacing/>
        <w:jc w:val="both"/>
        <w:outlineLvl w:val="1"/>
        <w:rPr>
          <w:sz w:val="28"/>
          <w:szCs w:val="28"/>
        </w:rPr>
      </w:pPr>
      <w:r>
        <w:rPr>
          <w:sz w:val="28"/>
          <w:szCs w:val="28"/>
        </w:rPr>
        <w:t>Каждое рабочее место специалиста Администрации должно быть оборудовано персональным компьютером с возможностью доступа к необходимым информационным базам данных и оргтехникой, позволяющими организовать выполнение муниципальной услуги в полном объеме.</w:t>
      </w:r>
    </w:p>
    <w:p w:rsidR="00CB16F6" w:rsidRDefault="00CB16F6" w:rsidP="00CB16F6">
      <w:pPr>
        <w:pStyle w:val="ConsPlusNormal"/>
        <w:ind w:firstLine="709"/>
        <w:contextualSpacing/>
        <w:jc w:val="both"/>
        <w:outlineLvl w:val="1"/>
        <w:rPr>
          <w:sz w:val="28"/>
          <w:szCs w:val="28"/>
        </w:rPr>
      </w:pPr>
      <w:r>
        <w:rPr>
          <w:sz w:val="28"/>
          <w:szCs w:val="28"/>
        </w:rPr>
        <w:t>2.12.2. При предоставлении муниципальной услуги инвалидам (включая инвалидов, использующих кресла-коляски и собак-проводников) и семьям, имеющим в их составе детей-инвалидов, должны соблюдаться требования законодательства Российской Федерации о социальной защите инвалидов, в том числе:</w:t>
      </w:r>
    </w:p>
    <w:p w:rsidR="00CB16F6" w:rsidRDefault="00CB16F6" w:rsidP="00CB16F6">
      <w:pPr>
        <w:pStyle w:val="ConsPlusNormal"/>
        <w:ind w:firstLine="709"/>
        <w:contextualSpacing/>
        <w:jc w:val="both"/>
        <w:outlineLvl w:val="1"/>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B16F6" w:rsidRDefault="00CB16F6" w:rsidP="00CB16F6">
      <w:pPr>
        <w:pStyle w:val="ConsPlusNormal"/>
        <w:ind w:firstLine="709"/>
        <w:contextualSpacing/>
        <w:jc w:val="both"/>
        <w:outlineLvl w:val="1"/>
        <w:rPr>
          <w:sz w:val="28"/>
          <w:szCs w:val="28"/>
        </w:rPr>
      </w:pPr>
      <w:proofErr w:type="gramStart"/>
      <w:r>
        <w:rPr>
          <w:sz w:val="28"/>
          <w:szCs w:val="28"/>
        </w:rPr>
        <w:t>2) допуск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B16F6" w:rsidRDefault="00CB16F6" w:rsidP="00CB16F6">
      <w:pPr>
        <w:pStyle w:val="ConsPlusNormal"/>
        <w:ind w:firstLine="709"/>
        <w:contextualSpacing/>
        <w:jc w:val="both"/>
        <w:outlineLvl w:val="1"/>
        <w:rPr>
          <w:sz w:val="28"/>
          <w:szCs w:val="28"/>
        </w:rPr>
      </w:pPr>
      <w:r>
        <w:rPr>
          <w:sz w:val="28"/>
          <w:szCs w:val="28"/>
        </w:rPr>
        <w:t>3) возможность самостоятельного или с помощью специалистов Администрации, предоставляющих услуги, передвижения в месте предоставления услуги;</w:t>
      </w:r>
    </w:p>
    <w:p w:rsidR="00CB16F6" w:rsidRDefault="00CB16F6" w:rsidP="00CB16F6">
      <w:pPr>
        <w:pStyle w:val="ConsPlusNormal"/>
        <w:ind w:firstLine="709"/>
        <w:contextualSpacing/>
        <w:jc w:val="both"/>
        <w:outlineLvl w:val="1"/>
        <w:rPr>
          <w:sz w:val="28"/>
          <w:szCs w:val="28"/>
        </w:rPr>
      </w:pPr>
      <w:r>
        <w:rPr>
          <w:sz w:val="28"/>
          <w:szCs w:val="28"/>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услуги.</w:t>
      </w:r>
    </w:p>
    <w:p w:rsidR="00CB16F6" w:rsidRDefault="00CB16F6" w:rsidP="00CB16F6">
      <w:pPr>
        <w:pStyle w:val="ConsPlusNormal"/>
        <w:ind w:firstLine="709"/>
        <w:contextualSpacing/>
        <w:jc w:val="both"/>
        <w:outlineLvl w:val="1"/>
        <w:rPr>
          <w:sz w:val="28"/>
          <w:szCs w:val="28"/>
        </w:rPr>
      </w:pPr>
      <w:r>
        <w:rPr>
          <w:sz w:val="28"/>
          <w:szCs w:val="28"/>
        </w:rPr>
        <w:t>2.12.3. На информационных стендах содержится следующая обязательная информация:</w:t>
      </w:r>
    </w:p>
    <w:p w:rsidR="00CB16F6" w:rsidRDefault="00CB16F6" w:rsidP="00CB16F6">
      <w:pPr>
        <w:pStyle w:val="ConsPlusNormal"/>
        <w:ind w:firstLine="709"/>
        <w:contextualSpacing/>
        <w:jc w:val="both"/>
        <w:outlineLvl w:val="1"/>
        <w:rPr>
          <w:sz w:val="28"/>
          <w:szCs w:val="28"/>
        </w:rPr>
      </w:pPr>
      <w:r>
        <w:rPr>
          <w:sz w:val="28"/>
          <w:szCs w:val="28"/>
        </w:rPr>
        <w:t>- наименование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полное наименование управления, почтовый адрес, график работы, телефон для получения информации о процедуре предоставления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адрес сайта Администрации;</w:t>
      </w:r>
    </w:p>
    <w:p w:rsidR="00CB16F6" w:rsidRDefault="00CB16F6" w:rsidP="00CB16F6">
      <w:pPr>
        <w:pStyle w:val="ConsPlusNormal"/>
        <w:ind w:firstLine="709"/>
        <w:contextualSpacing/>
        <w:jc w:val="both"/>
        <w:outlineLvl w:val="1"/>
        <w:rPr>
          <w:sz w:val="28"/>
          <w:szCs w:val="28"/>
        </w:rPr>
      </w:pPr>
      <w:r>
        <w:rPr>
          <w:sz w:val="28"/>
          <w:szCs w:val="28"/>
        </w:rPr>
        <w:t>- описание процедуры предоставления муниципальной услуги в текстовом виде;</w:t>
      </w:r>
    </w:p>
    <w:p w:rsidR="00CB16F6" w:rsidRDefault="00CB16F6" w:rsidP="00CB16F6">
      <w:pPr>
        <w:pStyle w:val="ConsPlusNormal"/>
        <w:ind w:firstLine="709"/>
        <w:contextualSpacing/>
        <w:jc w:val="both"/>
        <w:outlineLvl w:val="1"/>
        <w:rPr>
          <w:sz w:val="28"/>
          <w:szCs w:val="28"/>
        </w:rPr>
      </w:pPr>
      <w:r>
        <w:rPr>
          <w:sz w:val="28"/>
          <w:szCs w:val="28"/>
        </w:rPr>
        <w:t>- выдержки из нормативных правовых актов, регулирующих деятельность по предоставлению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xml:space="preserve">- перечень документов, необходимых для предоставления </w:t>
      </w:r>
      <w:r>
        <w:rPr>
          <w:sz w:val="28"/>
          <w:szCs w:val="28"/>
        </w:rPr>
        <w:lastRenderedPageBreak/>
        <w:t>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образец заполнения заявления о выдаче разрешения.</w:t>
      </w:r>
    </w:p>
    <w:p w:rsidR="00CB16F6" w:rsidRDefault="00CB16F6" w:rsidP="00CB16F6">
      <w:pPr>
        <w:pStyle w:val="ConsPlusNormal"/>
        <w:ind w:firstLine="709"/>
        <w:contextualSpacing/>
        <w:jc w:val="both"/>
        <w:outlineLvl w:val="1"/>
        <w:rPr>
          <w:sz w:val="28"/>
          <w:szCs w:val="28"/>
        </w:rPr>
      </w:pPr>
      <w:r>
        <w:rPr>
          <w:sz w:val="28"/>
          <w:szCs w:val="28"/>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B16F6" w:rsidRDefault="00CB16F6" w:rsidP="00CB16F6">
      <w:pPr>
        <w:pStyle w:val="ConsPlusNormal"/>
        <w:ind w:firstLine="709"/>
        <w:contextualSpacing/>
        <w:jc w:val="both"/>
        <w:outlineLvl w:val="1"/>
        <w:rPr>
          <w:sz w:val="28"/>
          <w:szCs w:val="28"/>
        </w:rPr>
      </w:pPr>
      <w:r>
        <w:rPr>
          <w:sz w:val="28"/>
          <w:szCs w:val="28"/>
        </w:rPr>
        <w:t>2.13. Показатели доступности и качества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открытость и полнота информации для Заявителей о порядке и сроках предоставления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получение муниципальной услуги в МФЦ;</w:t>
      </w:r>
    </w:p>
    <w:p w:rsidR="00CB16F6" w:rsidRDefault="00CB16F6" w:rsidP="00CB16F6">
      <w:pPr>
        <w:pStyle w:val="ConsPlusNormal"/>
        <w:ind w:firstLine="709"/>
        <w:contextualSpacing/>
        <w:jc w:val="both"/>
        <w:outlineLvl w:val="1"/>
        <w:rPr>
          <w:sz w:val="28"/>
          <w:szCs w:val="28"/>
        </w:rPr>
      </w:pPr>
      <w:r>
        <w:rPr>
          <w:sz w:val="28"/>
          <w:szCs w:val="28"/>
        </w:rPr>
        <w:t>- соблюдение стандарта предоставления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2.14. Иные требования к предоставлению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xml:space="preserve">2.14.1. При обращении Заявителя через МФЦ, специалист МФЦ принимает документы от Заявителя и передает их в Администрацию в общий отдел в порядке и сроки, установленные соглашением о взаимодействии. </w:t>
      </w:r>
    </w:p>
    <w:p w:rsidR="00CB16F6" w:rsidRDefault="00CB16F6" w:rsidP="00CB16F6">
      <w:pPr>
        <w:pStyle w:val="ConsPlusNormal"/>
        <w:ind w:firstLine="709"/>
        <w:contextualSpacing/>
        <w:jc w:val="both"/>
        <w:outlineLvl w:val="1"/>
        <w:rPr>
          <w:sz w:val="28"/>
          <w:szCs w:val="28"/>
        </w:rPr>
      </w:pPr>
      <w:r>
        <w:rPr>
          <w:sz w:val="28"/>
          <w:szCs w:val="28"/>
        </w:rPr>
        <w:t>2.14.2. 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CB16F6" w:rsidRDefault="00CB16F6" w:rsidP="00CB16F6">
      <w:pPr>
        <w:pStyle w:val="ConsPlusNormal"/>
        <w:ind w:firstLine="709"/>
        <w:contextualSpacing/>
        <w:jc w:val="both"/>
        <w:outlineLvl w:val="1"/>
        <w:rPr>
          <w:sz w:val="28"/>
          <w:szCs w:val="28"/>
        </w:rPr>
      </w:pPr>
      <w:r>
        <w:rPr>
          <w:sz w:val="28"/>
          <w:szCs w:val="28"/>
        </w:rPr>
        <w:t xml:space="preserve">2.14.3. Специалист Администрации, ответственный за прием и регистрацию корреспонденции, принимает заявление и пакет документов из МФЦ и регистрирует их в журнале регистрации не позднее дня получения заявления. </w:t>
      </w:r>
    </w:p>
    <w:p w:rsidR="00CB16F6" w:rsidRDefault="00CB16F6" w:rsidP="00CB16F6">
      <w:pPr>
        <w:pStyle w:val="ConsPlusNormal"/>
        <w:ind w:firstLine="709"/>
        <w:contextualSpacing/>
        <w:jc w:val="both"/>
        <w:outlineLvl w:val="1"/>
        <w:rPr>
          <w:sz w:val="28"/>
          <w:szCs w:val="28"/>
        </w:rPr>
      </w:pPr>
      <w:r>
        <w:rPr>
          <w:sz w:val="28"/>
          <w:szCs w:val="28"/>
        </w:rPr>
        <w:t>2.14.4. По результатам предоставления муниципальной услуги ответственный сотрудник ОУМИ:</w:t>
      </w:r>
    </w:p>
    <w:p w:rsidR="00CB16F6" w:rsidRDefault="00CB16F6" w:rsidP="00CB16F6">
      <w:pPr>
        <w:pStyle w:val="ConsPlusNormal"/>
        <w:ind w:firstLine="709"/>
        <w:contextualSpacing/>
        <w:jc w:val="both"/>
        <w:outlineLvl w:val="1"/>
        <w:rPr>
          <w:sz w:val="28"/>
          <w:szCs w:val="28"/>
        </w:rPr>
      </w:pPr>
      <w:r>
        <w:rPr>
          <w:sz w:val="28"/>
          <w:szCs w:val="28"/>
        </w:rPr>
        <w:t>- направляет решение о предоставлении или об отказе в предоставлении муниципальной услуги в МФЦ, который сообщает о принятом решении Заявителю и выдает соответствующий документ Заявителю при его обращении в МФЦ (при отметке в заявлении о получении результата услуги в МФЦ);</w:t>
      </w:r>
    </w:p>
    <w:p w:rsidR="00CB16F6" w:rsidRDefault="00CB16F6" w:rsidP="00CB16F6">
      <w:pPr>
        <w:pStyle w:val="ConsPlusNormal"/>
        <w:ind w:firstLine="709"/>
        <w:contextualSpacing/>
        <w:jc w:val="both"/>
        <w:outlineLvl w:val="1"/>
        <w:rPr>
          <w:sz w:val="28"/>
          <w:szCs w:val="28"/>
        </w:rPr>
      </w:pPr>
      <w:r>
        <w:rPr>
          <w:sz w:val="28"/>
          <w:szCs w:val="28"/>
        </w:rPr>
        <w:t>-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МФЦ уведомление, в котором раскрывает суть решения, принятого по обращению, указывает дату принятия решения (при отметке в заявлении о получении услуги в администрации);</w:t>
      </w:r>
    </w:p>
    <w:p w:rsidR="00CB16F6" w:rsidRDefault="00CB16F6" w:rsidP="00CB16F6">
      <w:pPr>
        <w:pStyle w:val="ConsPlusNormal"/>
        <w:ind w:firstLine="709"/>
        <w:contextualSpacing/>
        <w:jc w:val="both"/>
        <w:outlineLvl w:val="1"/>
        <w:rPr>
          <w:sz w:val="28"/>
          <w:szCs w:val="28"/>
          <w:highlight w:val="yellow"/>
        </w:rPr>
      </w:pPr>
      <w:r>
        <w:rPr>
          <w:sz w:val="28"/>
          <w:szCs w:val="28"/>
        </w:rPr>
        <w:t>2.14.5. Заявление в форме электронного документа подается с использованием ЕГПУ, РГПУ путем авторизации Заявителя в федеральной государственной информационной системе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при предоставлении государственных и муниципальных услуг в электронной форме».</w:t>
      </w:r>
    </w:p>
    <w:p w:rsidR="00CB16F6" w:rsidRDefault="00CB16F6" w:rsidP="00CB16F6">
      <w:pPr>
        <w:pStyle w:val="ConsPlusNormal"/>
        <w:ind w:firstLine="709"/>
        <w:contextualSpacing/>
        <w:jc w:val="both"/>
        <w:outlineLvl w:val="1"/>
        <w:rPr>
          <w:sz w:val="28"/>
          <w:szCs w:val="28"/>
        </w:rPr>
      </w:pPr>
      <w:proofErr w:type="gramStart"/>
      <w:r>
        <w:rPr>
          <w:sz w:val="28"/>
          <w:szCs w:val="28"/>
        </w:rPr>
        <w:lastRenderedPageBreak/>
        <w:t xml:space="preserve">Заявление о предоставлении муниципальной услуги и прилагаемые к нему документы должны быть подписаны усиленной квалификационной электронной подписью (выданной удостоверяющим центром, аккредитованным </w:t>
      </w:r>
      <w:proofErr w:type="spellStart"/>
      <w:r>
        <w:rPr>
          <w:sz w:val="28"/>
          <w:szCs w:val="28"/>
        </w:rPr>
        <w:t>Минкомсвязи</w:t>
      </w:r>
      <w:proofErr w:type="spellEnd"/>
      <w:r>
        <w:rPr>
          <w:sz w:val="28"/>
          <w:szCs w:val="28"/>
        </w:rPr>
        <w:t xml:space="preserve"> Российской Федерации в соответствии с требованиями Федерального закона от 06.04.2011 № 63-ФЗ «Об электронной подписи»)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roofErr w:type="gramEnd"/>
    </w:p>
    <w:p w:rsidR="00CB16F6" w:rsidRDefault="00CB16F6" w:rsidP="00CB16F6">
      <w:pPr>
        <w:pStyle w:val="ConsPlusNormal"/>
        <w:ind w:firstLine="709"/>
        <w:contextualSpacing/>
        <w:jc w:val="both"/>
        <w:outlineLvl w:val="1"/>
        <w:rPr>
          <w:sz w:val="28"/>
          <w:szCs w:val="28"/>
        </w:rPr>
      </w:pPr>
      <w:r>
        <w:rPr>
          <w:sz w:val="28"/>
          <w:szCs w:val="28"/>
        </w:rPr>
        <w:t>В заявлении, поданном в форме электронного документа, указывается один из следующих способов предоставления результатов рассмотрения заявления Администрацией:</w:t>
      </w:r>
    </w:p>
    <w:p w:rsidR="00CB16F6" w:rsidRDefault="00CB16F6" w:rsidP="00CB16F6">
      <w:pPr>
        <w:pStyle w:val="ConsPlusNormal"/>
        <w:ind w:firstLine="709"/>
        <w:contextualSpacing/>
        <w:jc w:val="both"/>
        <w:outlineLvl w:val="1"/>
        <w:rPr>
          <w:sz w:val="28"/>
          <w:szCs w:val="28"/>
        </w:rPr>
      </w:pPr>
      <w:r>
        <w:rPr>
          <w:sz w:val="28"/>
          <w:szCs w:val="28"/>
        </w:rPr>
        <w:t>- в виде бумажного документа, который Заявитель получает непосредственно при личном общении;</w:t>
      </w:r>
    </w:p>
    <w:p w:rsidR="00CB16F6" w:rsidRDefault="00CB16F6" w:rsidP="00CB16F6">
      <w:pPr>
        <w:pStyle w:val="ConsPlusNormal"/>
        <w:ind w:firstLine="709"/>
        <w:contextualSpacing/>
        <w:jc w:val="both"/>
        <w:outlineLvl w:val="1"/>
        <w:rPr>
          <w:sz w:val="28"/>
          <w:szCs w:val="28"/>
        </w:rPr>
      </w:pPr>
      <w:r>
        <w:rPr>
          <w:sz w:val="28"/>
          <w:szCs w:val="28"/>
        </w:rPr>
        <w:t>- в виде бумажного документа, который направляется Администрацией Заявителю посредством почтового отправления;</w:t>
      </w:r>
    </w:p>
    <w:p w:rsidR="00CB16F6" w:rsidRDefault="00CB16F6" w:rsidP="00CB16F6">
      <w:pPr>
        <w:pStyle w:val="ConsPlusNormal"/>
        <w:ind w:firstLine="709"/>
        <w:contextualSpacing/>
        <w:jc w:val="both"/>
        <w:outlineLvl w:val="1"/>
        <w:rPr>
          <w:sz w:val="28"/>
          <w:szCs w:val="28"/>
        </w:rPr>
      </w:pPr>
      <w:r>
        <w:rPr>
          <w:sz w:val="28"/>
          <w:szCs w:val="28"/>
        </w:rPr>
        <w:t>- в виде электронного документа, который направляется Администрацией Заявителю посредством электронной почты.</w:t>
      </w:r>
    </w:p>
    <w:p w:rsidR="00CB16F6" w:rsidRDefault="00CB16F6" w:rsidP="00CB16F6">
      <w:pPr>
        <w:pStyle w:val="ConsPlusNormal"/>
        <w:ind w:firstLine="709"/>
        <w:contextualSpacing/>
        <w:jc w:val="both"/>
        <w:outlineLvl w:val="1"/>
        <w:rPr>
          <w:sz w:val="28"/>
          <w:szCs w:val="28"/>
        </w:rPr>
      </w:pPr>
      <w:r>
        <w:rPr>
          <w:sz w:val="28"/>
          <w:szCs w:val="28"/>
        </w:rPr>
        <w:t>2.14.6. Услуги, которые являются необходимыми и обязательными для предоставления муниципальной услуги, отсутствуют.</w:t>
      </w:r>
    </w:p>
    <w:p w:rsidR="00CB16F6" w:rsidRDefault="00CB16F6" w:rsidP="00CB16F6">
      <w:pPr>
        <w:pStyle w:val="ConsPlusNormal"/>
        <w:ind w:firstLine="709"/>
        <w:contextualSpacing/>
        <w:jc w:val="both"/>
        <w:outlineLvl w:val="1"/>
        <w:rPr>
          <w:sz w:val="28"/>
          <w:szCs w:val="28"/>
        </w:rPr>
      </w:pPr>
      <w:r>
        <w:rPr>
          <w:sz w:val="28"/>
          <w:szCs w:val="28"/>
        </w:rPr>
        <w:t>2.14.7. Для предоставления муниципальной услуги используются следующие информационные системы:</w:t>
      </w:r>
    </w:p>
    <w:p w:rsidR="00CB16F6" w:rsidRDefault="00CB16F6" w:rsidP="00CB16F6">
      <w:pPr>
        <w:pStyle w:val="ConsPlusNormal"/>
        <w:ind w:firstLine="709"/>
        <w:contextualSpacing/>
        <w:jc w:val="both"/>
        <w:outlineLvl w:val="1"/>
        <w:rPr>
          <w:sz w:val="28"/>
          <w:szCs w:val="28"/>
        </w:rPr>
      </w:pPr>
      <w:r>
        <w:rPr>
          <w:sz w:val="28"/>
          <w:szCs w:val="28"/>
        </w:rPr>
        <w:t>- ЕПГУ;</w:t>
      </w:r>
    </w:p>
    <w:p w:rsidR="00CB16F6" w:rsidRDefault="00CB16F6" w:rsidP="00CB16F6">
      <w:pPr>
        <w:pStyle w:val="ConsPlusNormal"/>
        <w:ind w:firstLine="709"/>
        <w:contextualSpacing/>
        <w:jc w:val="both"/>
        <w:outlineLvl w:val="1"/>
        <w:rPr>
          <w:sz w:val="28"/>
          <w:szCs w:val="28"/>
        </w:rPr>
      </w:pPr>
      <w:r>
        <w:rPr>
          <w:sz w:val="28"/>
          <w:szCs w:val="28"/>
        </w:rPr>
        <w:t>- РПГУ;</w:t>
      </w:r>
    </w:p>
    <w:p w:rsidR="00CB16F6" w:rsidRDefault="00CB16F6" w:rsidP="00CB16F6">
      <w:pPr>
        <w:pStyle w:val="ConsPlusNormal"/>
        <w:ind w:firstLine="709"/>
        <w:contextualSpacing/>
        <w:jc w:val="both"/>
        <w:outlineLvl w:val="1"/>
        <w:rPr>
          <w:sz w:val="28"/>
          <w:szCs w:val="28"/>
        </w:rPr>
      </w:pPr>
      <w:r>
        <w:rPr>
          <w:sz w:val="28"/>
          <w:szCs w:val="28"/>
        </w:rPr>
        <w:t>2.14.8.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B16F6" w:rsidRDefault="00CB16F6" w:rsidP="00CB16F6">
      <w:pPr>
        <w:pStyle w:val="ConsPlusNormal"/>
        <w:tabs>
          <w:tab w:val="left" w:pos="2422"/>
        </w:tabs>
        <w:ind w:firstLine="709"/>
        <w:contextualSpacing/>
        <w:jc w:val="both"/>
        <w:outlineLvl w:val="1"/>
        <w:rPr>
          <w:sz w:val="28"/>
          <w:szCs w:val="28"/>
        </w:rPr>
      </w:pPr>
      <w:r>
        <w:rPr>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CB16F6" w:rsidRDefault="00CB16F6" w:rsidP="00CB16F6">
      <w:pPr>
        <w:pStyle w:val="ConsPlusNormal"/>
        <w:ind w:firstLine="709"/>
        <w:contextualSpacing/>
        <w:jc w:val="both"/>
        <w:outlineLvl w:val="1"/>
        <w:rPr>
          <w:sz w:val="28"/>
          <w:szCs w:val="28"/>
        </w:rPr>
      </w:pPr>
      <w:r>
        <w:rPr>
          <w:sz w:val="28"/>
          <w:szCs w:val="28"/>
        </w:rPr>
        <w:t xml:space="preserve">В этом случае на законного представителя несовершеннолетнего, не являющегося Заявителем, распространяются установленные настоящим </w:t>
      </w:r>
      <w:r>
        <w:rPr>
          <w:sz w:val="28"/>
          <w:szCs w:val="28"/>
        </w:rPr>
        <w:lastRenderedPageBreak/>
        <w:t>административным регламентом порядок, способы и сроки получения результатов муниципальной услуги, применяемые к Заявителю.</w:t>
      </w:r>
    </w:p>
    <w:p w:rsidR="00CB16F6" w:rsidRDefault="00CB16F6" w:rsidP="00CB16F6">
      <w:pPr>
        <w:pStyle w:val="ConsPlusNormal"/>
        <w:ind w:firstLine="709"/>
        <w:contextualSpacing/>
        <w:jc w:val="both"/>
        <w:outlineLvl w:val="1"/>
        <w:rPr>
          <w:sz w:val="28"/>
          <w:szCs w:val="28"/>
        </w:rPr>
      </w:pPr>
      <w:r>
        <w:rPr>
          <w:sz w:val="28"/>
          <w:szCs w:val="28"/>
        </w:rPr>
        <w:t>Блок-схема процедуры по выполнению муниципальной услуги представлена в Приложении № 2 к настоящему Регламенту.</w:t>
      </w:r>
    </w:p>
    <w:p w:rsidR="00CB16F6" w:rsidRPr="00EC74BE" w:rsidRDefault="00CB16F6" w:rsidP="00CB16F6">
      <w:pPr>
        <w:pStyle w:val="ConsPlusNormal"/>
        <w:ind w:firstLine="709"/>
        <w:contextualSpacing/>
        <w:jc w:val="both"/>
        <w:outlineLvl w:val="1"/>
        <w:rPr>
          <w:sz w:val="28"/>
          <w:szCs w:val="28"/>
        </w:rPr>
      </w:pPr>
      <w:r w:rsidRPr="003048A7">
        <w:rPr>
          <w:sz w:val="28"/>
          <w:szCs w:val="28"/>
        </w:rPr>
        <w:t>2.</w:t>
      </w:r>
      <w:r>
        <w:rPr>
          <w:sz w:val="28"/>
          <w:szCs w:val="28"/>
        </w:rPr>
        <w:t>15</w:t>
      </w:r>
      <w:r w:rsidRPr="003048A7">
        <w:rPr>
          <w:sz w:val="28"/>
          <w:szCs w:val="28"/>
        </w:rPr>
        <w:t>. Исчерпывающий перечень документов, необходимых для предоставления муниципальной услуги</w:t>
      </w:r>
    </w:p>
    <w:p w:rsidR="00CB16F6" w:rsidRPr="00EC74BE" w:rsidRDefault="00CB16F6" w:rsidP="00CB16F6">
      <w:pPr>
        <w:pStyle w:val="ConsPlusNormal"/>
        <w:ind w:firstLine="709"/>
        <w:contextualSpacing/>
        <w:jc w:val="both"/>
        <w:outlineLvl w:val="1"/>
        <w:rPr>
          <w:sz w:val="28"/>
          <w:szCs w:val="28"/>
        </w:rPr>
      </w:pPr>
      <w:r w:rsidRPr="00EC74BE">
        <w:rPr>
          <w:sz w:val="28"/>
          <w:szCs w:val="28"/>
        </w:rPr>
        <w:t>2.</w:t>
      </w:r>
      <w:r>
        <w:rPr>
          <w:sz w:val="28"/>
          <w:szCs w:val="28"/>
        </w:rPr>
        <w:t>15</w:t>
      </w:r>
      <w:r w:rsidRPr="00EC74BE">
        <w:rPr>
          <w:sz w:val="28"/>
          <w:szCs w:val="28"/>
        </w:rPr>
        <w:t>.1. Для получения муниципальной услуги Заявитель самостоятельно либо через уполномоченного представителя подает (направляет) заявление о предоставлении в аренду земельного участка без проведения торгов по форме согласно приложению № 1 к настоящему административному регламенту.</w:t>
      </w:r>
    </w:p>
    <w:p w:rsidR="00CB16F6" w:rsidRDefault="00CB16F6" w:rsidP="00CB16F6">
      <w:pPr>
        <w:pStyle w:val="ConsPlusNormal"/>
        <w:ind w:firstLine="709"/>
        <w:contextualSpacing/>
        <w:jc w:val="both"/>
        <w:outlineLvl w:val="1"/>
        <w:rPr>
          <w:sz w:val="28"/>
          <w:szCs w:val="28"/>
        </w:rPr>
      </w:pPr>
      <w:r>
        <w:rPr>
          <w:sz w:val="28"/>
          <w:szCs w:val="28"/>
        </w:rPr>
        <w:t>2.15.2. Администрация, предоставляющая муниципальную услугу, не вправе требовать от Заявителя:</w:t>
      </w:r>
    </w:p>
    <w:p w:rsidR="00CB16F6" w:rsidRDefault="00CB16F6" w:rsidP="00CB16F6">
      <w:pPr>
        <w:pStyle w:val="ConsPlusNormal"/>
        <w:ind w:firstLine="709"/>
        <w:contextualSpacing/>
        <w:jc w:val="both"/>
        <w:outlineLvl w:val="1"/>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B16F6" w:rsidRDefault="00CB16F6" w:rsidP="00CB16F6">
      <w:pPr>
        <w:pStyle w:val="ConsPlusNormal"/>
        <w:ind w:firstLine="709"/>
        <w:contextualSpacing/>
        <w:jc w:val="both"/>
        <w:outlineLvl w:val="1"/>
        <w:rPr>
          <w:sz w:val="28"/>
          <w:szCs w:val="28"/>
        </w:rPr>
      </w:pPr>
      <w:proofErr w:type="gramStart"/>
      <w:r>
        <w:rPr>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w:t>
      </w:r>
      <w:proofErr w:type="gramEnd"/>
      <w:r>
        <w:rPr>
          <w:sz w:val="28"/>
          <w:szCs w:val="28"/>
        </w:rPr>
        <w:t xml:space="preserve"> предоставления государственных и муниципальных услуг» перечня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B16F6" w:rsidRDefault="00CB16F6" w:rsidP="00CB16F6">
      <w:pPr>
        <w:pStyle w:val="ConsPlusNormal"/>
        <w:ind w:firstLine="709"/>
        <w:contextualSpacing/>
        <w:jc w:val="both"/>
        <w:outlineLvl w:val="1"/>
        <w:rPr>
          <w:sz w:val="28"/>
          <w:szCs w:val="28"/>
        </w:rPr>
      </w:pPr>
      <w:proofErr w:type="gramStart"/>
      <w:r>
        <w:rPr>
          <w:sz w:val="28"/>
          <w:szCs w:val="28"/>
        </w:rPr>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roofErr w:type="gramEnd"/>
    </w:p>
    <w:p w:rsidR="00CB16F6" w:rsidRDefault="00CB16F6" w:rsidP="00CB16F6">
      <w:pPr>
        <w:pStyle w:val="ConsPlusNormal"/>
        <w:ind w:firstLine="709"/>
        <w:contextualSpacing/>
        <w:jc w:val="both"/>
        <w:outlineLvl w:val="1"/>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16F6" w:rsidRDefault="00CB16F6" w:rsidP="00CB16F6">
      <w:pPr>
        <w:pStyle w:val="ConsPlusNormal"/>
        <w:ind w:firstLine="709"/>
        <w:contextualSpacing/>
        <w:jc w:val="both"/>
        <w:outlineLvl w:val="1"/>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16F6" w:rsidRPr="00D366AE" w:rsidRDefault="00CB16F6" w:rsidP="00CB16F6">
      <w:pPr>
        <w:pStyle w:val="ConsPlusNormal"/>
        <w:ind w:firstLine="709"/>
        <w:contextualSpacing/>
        <w:jc w:val="both"/>
        <w:outlineLvl w:val="1"/>
        <w:rPr>
          <w:color w:val="000000" w:themeColor="text1"/>
          <w:sz w:val="28"/>
          <w:szCs w:val="28"/>
        </w:rPr>
      </w:pPr>
      <w:r>
        <w:rPr>
          <w:sz w:val="28"/>
          <w:szCs w:val="28"/>
        </w:rPr>
        <w:t xml:space="preserve">б) наличие ошибок в заявлении о предоставлении муниципальной </w:t>
      </w:r>
      <w:r>
        <w:rPr>
          <w:sz w:val="28"/>
          <w:szCs w:val="28"/>
        </w:rPr>
        <w:lastRenderedPageBreak/>
        <w:t xml:space="preserve">услуги и документах, поданных Заявителем после первоначального отказа в приеме документов, необходимых для предоставления муниципальной </w:t>
      </w:r>
      <w:r w:rsidRPr="00D366AE">
        <w:rPr>
          <w:color w:val="000000" w:themeColor="text1"/>
          <w:sz w:val="28"/>
          <w:szCs w:val="28"/>
        </w:rPr>
        <w:t>услуги, либо в предоставлении муниципальной услуги и не включенных в представленный ранее комплект документов;</w:t>
      </w:r>
    </w:p>
    <w:p w:rsidR="00CB16F6" w:rsidRPr="00D366AE" w:rsidRDefault="00CB16F6" w:rsidP="00CB16F6">
      <w:pPr>
        <w:pStyle w:val="ConsPlusNormal"/>
        <w:ind w:firstLine="709"/>
        <w:contextualSpacing/>
        <w:jc w:val="both"/>
        <w:outlineLvl w:val="1"/>
        <w:rPr>
          <w:color w:val="000000" w:themeColor="text1"/>
          <w:sz w:val="28"/>
          <w:szCs w:val="28"/>
        </w:rPr>
      </w:pPr>
      <w:r w:rsidRPr="00D366AE">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16F6" w:rsidRPr="00D366AE" w:rsidRDefault="00CB16F6" w:rsidP="00CB16F6">
      <w:pPr>
        <w:pStyle w:val="ConsPlusNormal"/>
        <w:ind w:firstLine="709"/>
        <w:contextualSpacing/>
        <w:jc w:val="both"/>
        <w:outlineLvl w:val="1"/>
        <w:rPr>
          <w:color w:val="000000" w:themeColor="text1"/>
          <w:sz w:val="28"/>
          <w:szCs w:val="28"/>
        </w:rPr>
      </w:pPr>
      <w:proofErr w:type="gramStart"/>
      <w:r w:rsidRPr="00D366AE">
        <w:rPr>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rsidRPr="00D366AE">
        <w:rPr>
          <w:color w:val="000000" w:themeColor="text1"/>
          <w:sz w:val="28"/>
          <w:szCs w:val="28"/>
        </w:rPr>
        <w:t xml:space="preserve"> </w:t>
      </w:r>
      <w:proofErr w:type="gramStart"/>
      <w:r w:rsidRPr="00D366AE">
        <w:rPr>
          <w:color w:val="000000" w:themeColor="text1"/>
          <w:sz w:val="28"/>
          <w:szCs w:val="28"/>
        </w:rPr>
        <w:t>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CB16F6" w:rsidRPr="00D366AE" w:rsidRDefault="00CB16F6" w:rsidP="00CB16F6">
      <w:pPr>
        <w:pStyle w:val="ConsPlusNormal"/>
        <w:ind w:firstLine="709"/>
        <w:contextualSpacing/>
        <w:jc w:val="both"/>
        <w:outlineLvl w:val="1"/>
        <w:rPr>
          <w:color w:val="000000" w:themeColor="text1"/>
          <w:sz w:val="28"/>
          <w:szCs w:val="28"/>
        </w:rPr>
      </w:pPr>
      <w:proofErr w:type="gramStart"/>
      <w:r w:rsidRPr="00D366AE">
        <w:rPr>
          <w:color w:val="000000" w:themeColor="text1"/>
          <w:sz w:val="28"/>
          <w:szCs w:val="28"/>
        </w:rPr>
        <w:t>5) 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 210 - 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 xml:space="preserve">2.15.3. </w:t>
      </w:r>
      <w:proofErr w:type="gramStart"/>
      <w:r w:rsidRPr="00D366AE">
        <w:rPr>
          <w:color w:val="000000" w:themeColor="text1"/>
          <w:sz w:val="28"/>
          <w:szCs w:val="28"/>
          <w:shd w:val="clear" w:color="auto" w:fill="FFFFFF"/>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предоставляющей муниципальную услугу с использованием информационных технологий, предусмотренных статьями 9, 10 и 14 Федерального закона от 29 декабря 2022 года № 572-ФЗ «Об</w:t>
      </w:r>
      <w:proofErr w:type="gramEnd"/>
      <w:r w:rsidRPr="00D366AE">
        <w:rPr>
          <w:color w:val="000000" w:themeColor="text1"/>
          <w:sz w:val="28"/>
          <w:szCs w:val="28"/>
          <w:shd w:val="clear" w:color="auto" w:fill="FFFFFF"/>
        </w:rPr>
        <w:t xml:space="preserve"> </w:t>
      </w:r>
      <w:proofErr w:type="gramStart"/>
      <w:r w:rsidRPr="00D366AE">
        <w:rPr>
          <w:color w:val="000000" w:themeColor="text1"/>
          <w:sz w:val="28"/>
          <w:szCs w:val="28"/>
          <w:shd w:val="clear" w:color="auto" w:fill="FFFFFF"/>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color w:val="000000" w:themeColor="text1"/>
          <w:sz w:val="28"/>
          <w:szCs w:val="28"/>
          <w:shd w:val="clear" w:color="auto" w:fill="FFFFFF"/>
        </w:rPr>
        <w:t xml:space="preserve"> </w:t>
      </w:r>
      <w:proofErr w:type="gramEnd"/>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lastRenderedPageBreak/>
        <w:t xml:space="preserve">В целях обеспечения единства прав граждан, а так же реализации положений статьи 4 Закона Хабаровского края от 20.11.2019 № 24 «О дополнительных гарантиях права граждан на обращение </w:t>
      </w:r>
      <w:proofErr w:type="gramStart"/>
      <w:r w:rsidRPr="00D366AE">
        <w:rPr>
          <w:color w:val="000000" w:themeColor="text1"/>
          <w:sz w:val="28"/>
          <w:szCs w:val="28"/>
          <w:shd w:val="clear" w:color="auto" w:fill="FFFFFF"/>
        </w:rPr>
        <w:t>в</w:t>
      </w:r>
      <w:proofErr w:type="gramEnd"/>
      <w:r w:rsidRPr="00D366AE">
        <w:rPr>
          <w:color w:val="000000" w:themeColor="text1"/>
          <w:sz w:val="28"/>
          <w:szCs w:val="28"/>
          <w:shd w:val="clear" w:color="auto" w:fill="FFFFFF"/>
        </w:rPr>
        <w:t xml:space="preserve"> </w:t>
      </w:r>
      <w:proofErr w:type="gramStart"/>
      <w:r w:rsidRPr="00D366AE">
        <w:rPr>
          <w:color w:val="000000" w:themeColor="text1"/>
          <w:sz w:val="28"/>
          <w:szCs w:val="28"/>
          <w:shd w:val="clear" w:color="auto" w:fill="FFFFFF"/>
        </w:rPr>
        <w:t>Хабаровском</w:t>
      </w:r>
      <w:proofErr w:type="gramEnd"/>
      <w:r w:rsidRPr="00D366AE">
        <w:rPr>
          <w:color w:val="000000" w:themeColor="text1"/>
          <w:sz w:val="28"/>
          <w:szCs w:val="28"/>
          <w:shd w:val="clear" w:color="auto" w:fill="FFFFFF"/>
        </w:rPr>
        <w:t xml:space="preserve"> крае» право на личный прием граждан в первоочередном порядке имеют:</w:t>
      </w:r>
      <w:r w:rsidRPr="00D366AE">
        <w:rPr>
          <w:color w:val="000000" w:themeColor="text1"/>
          <w:sz w:val="28"/>
          <w:szCs w:val="28"/>
          <w:shd w:val="clear" w:color="auto" w:fill="FFFFFF"/>
        </w:rPr>
        <w:tab/>
        <w:t>1) ветераны и инвалиды Великой Отечественной войны, ветераны и инвалиды боевых действий;</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2) инвалиды I и II групп, члены семей, имеющих детей-инвалидов;</w:t>
      </w:r>
      <w:r w:rsidRPr="00D366AE">
        <w:rPr>
          <w:color w:val="000000" w:themeColor="text1"/>
          <w:sz w:val="28"/>
          <w:szCs w:val="28"/>
          <w:shd w:val="clear" w:color="auto" w:fill="FFFFFF"/>
        </w:rPr>
        <w:tab/>
        <w:t>3)</w:t>
      </w:r>
      <w:r>
        <w:rPr>
          <w:color w:val="000000" w:themeColor="text1"/>
          <w:sz w:val="28"/>
          <w:szCs w:val="28"/>
          <w:shd w:val="clear" w:color="auto" w:fill="FFFFFF"/>
        </w:rPr>
        <w:t xml:space="preserve"> </w:t>
      </w:r>
      <w:r w:rsidRPr="00D366AE">
        <w:rPr>
          <w:color w:val="000000" w:themeColor="text1"/>
          <w:sz w:val="28"/>
          <w:szCs w:val="28"/>
          <w:shd w:val="clear" w:color="auto" w:fill="FFFFFF"/>
        </w:rPr>
        <w:t>беременные женщины;</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4) родители, пришедшие на прием с детьми в возрасте до трех лет (включительно);</w:t>
      </w:r>
      <w:r>
        <w:rPr>
          <w:color w:val="000000" w:themeColor="text1"/>
          <w:sz w:val="28"/>
          <w:szCs w:val="28"/>
          <w:shd w:val="clear" w:color="auto" w:fill="FFFFFF"/>
        </w:rPr>
        <w:br/>
      </w:r>
      <w:r w:rsidRPr="00D366AE">
        <w:rPr>
          <w:color w:val="000000" w:themeColor="text1"/>
          <w:sz w:val="28"/>
          <w:szCs w:val="28"/>
          <w:shd w:val="clear" w:color="auto" w:fill="FFFFFF"/>
        </w:rPr>
        <w:t>5) граждане старше 70 лет;</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6) реабилитированные лица и лица, признанные пострадавшими от политических репрессий;</w:t>
      </w:r>
    </w:p>
    <w:p w:rsidR="00CB16F6" w:rsidRPr="00D366AE" w:rsidRDefault="00CB16F6" w:rsidP="00CB16F6">
      <w:pPr>
        <w:pStyle w:val="ConsPlusNormal"/>
        <w:ind w:firstLine="709"/>
        <w:contextualSpacing/>
        <w:jc w:val="both"/>
        <w:outlineLvl w:val="1"/>
        <w:rPr>
          <w:color w:val="000000" w:themeColor="text1"/>
          <w:sz w:val="28"/>
          <w:szCs w:val="28"/>
          <w:shd w:val="clear" w:color="auto" w:fill="FFFFFF"/>
        </w:rPr>
      </w:pPr>
      <w:proofErr w:type="gramStart"/>
      <w:r w:rsidRPr="00D366AE">
        <w:rPr>
          <w:color w:val="000000" w:themeColor="text1"/>
          <w:sz w:val="28"/>
          <w:szCs w:val="28"/>
          <w:shd w:val="clear" w:color="auto" w:fill="FFFFFF"/>
        </w:rPr>
        <w:t>7) граждане, подвергшиеся воздействию радиации вследствие чернобыльской и других радиационных аварий и катастроф; </w:t>
      </w:r>
      <w:proofErr w:type="gramEnd"/>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8)лица, призванные на военную службу по мобилизации в Вооруженные Силы Российской Федерации;</w:t>
      </w:r>
    </w:p>
    <w:p w:rsidR="00CB16F6" w:rsidRDefault="00CB16F6" w:rsidP="00CB16F6">
      <w:pPr>
        <w:pStyle w:val="ConsPlusNormal"/>
        <w:ind w:firstLine="709"/>
        <w:contextualSpacing/>
        <w:jc w:val="both"/>
        <w:outlineLvl w:val="1"/>
        <w:rPr>
          <w:color w:val="000000" w:themeColor="text1"/>
          <w:sz w:val="28"/>
          <w:szCs w:val="28"/>
          <w:shd w:val="clear" w:color="auto" w:fill="FFFFFF"/>
        </w:rPr>
      </w:pPr>
      <w:proofErr w:type="gramStart"/>
      <w:r w:rsidRPr="00D366AE">
        <w:rPr>
          <w:color w:val="000000" w:themeColor="text1"/>
          <w:sz w:val="28"/>
          <w:szCs w:val="28"/>
          <w:shd w:val="clear" w:color="auto" w:fill="FFFFFF"/>
        </w:rPr>
        <w:t>9) лица, проходящие (проходившие) военную службу по контракту, или лица,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w:t>
      </w:r>
      <w:proofErr w:type="gramEnd"/>
      <w:r w:rsidRPr="00D366AE">
        <w:rPr>
          <w:color w:val="000000" w:themeColor="text1"/>
          <w:sz w:val="28"/>
          <w:szCs w:val="28"/>
          <w:shd w:val="clear" w:color="auto" w:fill="FFFFFF"/>
        </w:rPr>
        <w:t>, Запорожской области и Херсонской области и (или) выполнения ими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D366AE">
        <w:rPr>
          <w:color w:val="000000" w:themeColor="text1"/>
          <w:sz w:val="28"/>
          <w:szCs w:val="28"/>
        </w:rPr>
        <w:br/>
      </w:r>
      <w:r w:rsidRPr="00D366AE">
        <w:rPr>
          <w:color w:val="000000" w:themeColor="text1"/>
          <w:sz w:val="28"/>
          <w:szCs w:val="28"/>
          <w:shd w:val="clear" w:color="auto" w:fill="FFFFFF"/>
        </w:rPr>
        <w:tab/>
      </w:r>
      <w:proofErr w:type="gramStart"/>
      <w:r w:rsidRPr="00D366AE">
        <w:rPr>
          <w:color w:val="000000" w:themeColor="text1"/>
          <w:sz w:val="28"/>
          <w:szCs w:val="28"/>
          <w:shd w:val="clear" w:color="auto" w:fill="FFFFFF"/>
        </w:rPr>
        <w:t>10)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D366AE">
        <w:rPr>
          <w:color w:val="000000" w:themeColor="text1"/>
          <w:sz w:val="28"/>
          <w:szCs w:val="28"/>
        </w:rPr>
        <w:br/>
      </w:r>
      <w:r w:rsidRPr="00D366AE">
        <w:rPr>
          <w:color w:val="000000" w:themeColor="text1"/>
          <w:sz w:val="28"/>
          <w:szCs w:val="28"/>
          <w:shd w:val="clear" w:color="auto" w:fill="FFFFFF"/>
        </w:rPr>
        <w:t>11) члены семьи лиц, указанных в пунктах 8 - 10 настоящей части, определенные в соответствии с пунктом 5 статьи 2 Федерального закона от 27 мая 1998 года № 76-ФЗ «О статусе военнослужащих».</w:t>
      </w:r>
      <w:proofErr w:type="gramEnd"/>
      <w:r w:rsidRPr="00D366AE">
        <w:rPr>
          <w:color w:val="000000" w:themeColor="text1"/>
          <w:sz w:val="28"/>
          <w:szCs w:val="28"/>
        </w:rPr>
        <w:br/>
      </w:r>
      <w:r w:rsidRPr="00D366AE">
        <w:rPr>
          <w:color w:val="000000" w:themeColor="text1"/>
          <w:sz w:val="28"/>
          <w:szCs w:val="28"/>
          <w:shd w:val="clear" w:color="auto" w:fill="FFFFFF"/>
        </w:rPr>
        <w:t>В случае</w:t>
      </w:r>
      <w:proofErr w:type="gramStart"/>
      <w:r w:rsidRPr="00D366AE">
        <w:rPr>
          <w:color w:val="000000" w:themeColor="text1"/>
          <w:sz w:val="28"/>
          <w:szCs w:val="28"/>
          <w:shd w:val="clear" w:color="auto" w:fill="FFFFFF"/>
        </w:rPr>
        <w:t>,</w:t>
      </w:r>
      <w:proofErr w:type="gramEnd"/>
      <w:r w:rsidRPr="00D366AE">
        <w:rPr>
          <w:color w:val="000000" w:themeColor="text1"/>
          <w:sz w:val="28"/>
          <w:szCs w:val="28"/>
          <w:shd w:val="clear" w:color="auto" w:fill="FFFFFF"/>
        </w:rPr>
        <w:t xml:space="preserve"> если правом на личный прием в первоочередном порядке одновременно обладают несколько граждан, прием указанных граждан производится в порядке их явки на личный прием граждан.</w:t>
      </w:r>
      <w:r w:rsidRPr="00D366AE">
        <w:rPr>
          <w:color w:val="000000" w:themeColor="text1"/>
          <w:sz w:val="28"/>
          <w:szCs w:val="28"/>
        </w:rPr>
        <w:br/>
      </w:r>
      <w:r w:rsidRPr="00D366AE">
        <w:rPr>
          <w:color w:val="000000" w:themeColor="text1"/>
          <w:sz w:val="28"/>
          <w:szCs w:val="28"/>
          <w:shd w:val="clear" w:color="auto" w:fill="FFFFFF"/>
        </w:rPr>
        <w:tab/>
        <w:t xml:space="preserve">2.15.4. </w:t>
      </w:r>
      <w:proofErr w:type="gramStart"/>
      <w:r w:rsidRPr="00D366AE">
        <w:rPr>
          <w:color w:val="000000" w:themeColor="text1"/>
          <w:sz w:val="28"/>
          <w:szCs w:val="28"/>
          <w:shd w:val="clear" w:color="auto" w:fill="FFFFFF"/>
        </w:rPr>
        <w:t>При предоставлении муниципальной услуги в электронной форме идентификация и аутентификация могут осуществляться посредством:</w:t>
      </w:r>
      <w:r w:rsidRPr="00D366AE">
        <w:rPr>
          <w:color w:val="000000" w:themeColor="text1"/>
          <w:sz w:val="28"/>
          <w:szCs w:val="28"/>
        </w:rPr>
        <w:br/>
      </w:r>
      <w:r w:rsidRPr="00D366AE">
        <w:rPr>
          <w:color w:val="000000" w:themeColor="text1"/>
          <w:sz w:val="28"/>
          <w:szCs w:val="28"/>
          <w:shd w:val="clear" w:color="auto" w:fill="FFFFFF"/>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sidRPr="00D366AE">
        <w:rPr>
          <w:color w:val="000000" w:themeColor="text1"/>
          <w:sz w:val="28"/>
          <w:szCs w:val="28"/>
          <w:shd w:val="clear" w:color="auto" w:fill="FFFFFF"/>
        </w:rPr>
        <w:lastRenderedPageBreak/>
        <w:t>физическом лице в указанных информационных системах;</w:t>
      </w:r>
      <w:proofErr w:type="gramEnd"/>
      <w:r w:rsidRPr="00D366AE">
        <w:rPr>
          <w:color w:val="000000" w:themeColor="text1"/>
          <w:sz w:val="28"/>
          <w:szCs w:val="28"/>
        </w:rPr>
        <w:br/>
      </w:r>
      <w:r w:rsidRPr="00D366AE">
        <w:rPr>
          <w:color w:val="000000" w:themeColor="text1"/>
          <w:sz w:val="28"/>
          <w:szCs w:val="28"/>
          <w:shd w:val="clear" w:color="auto" w:fill="FFFFFF"/>
        </w:rPr>
        <w:tab/>
        <w:t>2) единой системы идентификац</w:t>
      </w:r>
      <w:proofErr w:type="gramStart"/>
      <w:r w:rsidRPr="00D366AE">
        <w:rPr>
          <w:color w:val="000000" w:themeColor="text1"/>
          <w:sz w:val="28"/>
          <w:szCs w:val="28"/>
          <w:shd w:val="clear" w:color="auto" w:fill="FFFFFF"/>
        </w:rPr>
        <w:t>ии и ау</w:t>
      </w:r>
      <w:proofErr w:type="gramEnd"/>
      <w:r w:rsidRPr="00D366AE">
        <w:rPr>
          <w:color w:val="000000" w:themeColor="text1"/>
          <w:sz w:val="28"/>
          <w:szCs w:val="28"/>
          <w:shd w:val="clear" w:color="auto" w:fill="FFFFFF"/>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Pr="00D366AE">
        <w:rPr>
          <w:color w:val="000000" w:themeColor="text1"/>
          <w:sz w:val="28"/>
          <w:szCs w:val="28"/>
        </w:rPr>
        <w:br/>
      </w:r>
      <w:r w:rsidRPr="00D366AE">
        <w:rPr>
          <w:color w:val="000000" w:themeColor="text1"/>
          <w:sz w:val="28"/>
          <w:szCs w:val="28"/>
          <w:shd w:val="clear" w:color="auto" w:fill="FFFFFF"/>
        </w:rPr>
        <w:tab/>
      </w:r>
      <w:proofErr w:type="gramStart"/>
      <w:r w:rsidRPr="00D366AE">
        <w:rPr>
          <w:color w:val="000000" w:themeColor="text1"/>
          <w:sz w:val="28"/>
          <w:szCs w:val="28"/>
          <w:shd w:val="clear" w:color="auto" w:fill="FFFFFF"/>
        </w:rPr>
        <w:t>В порядке, установленном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биометрических персональных данных в единой информационной системе персональных данных, обеспечивающей обработку</w:t>
      </w:r>
      <w:proofErr w:type="gramEnd"/>
      <w:r w:rsidRPr="00D366AE">
        <w:rPr>
          <w:color w:val="000000" w:themeColor="text1"/>
          <w:sz w:val="28"/>
          <w:szCs w:val="28"/>
          <w:shd w:val="clear" w:color="auto" w:fill="FFFFFF"/>
        </w:rPr>
        <w:t>,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w:t>
      </w:r>
      <w:r w:rsidRPr="00D366AE">
        <w:rPr>
          <w:color w:val="000000" w:themeColor="text1"/>
          <w:sz w:val="28"/>
          <w:szCs w:val="28"/>
        </w:rPr>
        <w:br/>
      </w:r>
      <w:r w:rsidRPr="00D366AE">
        <w:rPr>
          <w:color w:val="000000" w:themeColor="text1"/>
          <w:sz w:val="28"/>
          <w:szCs w:val="28"/>
          <w:shd w:val="clear" w:color="auto" w:fill="FFFFFF"/>
        </w:rPr>
        <w:tab/>
        <w:t>2.15.5. Заявление может быть подано при личном приеме Заявителя (уполномоченного представителя) либо направлено в Администрацию следующими способами:</w:t>
      </w:r>
    </w:p>
    <w:p w:rsidR="00CB16F6" w:rsidRDefault="00CB16F6" w:rsidP="00CB16F6">
      <w:pPr>
        <w:pStyle w:val="ConsPlusNormal"/>
        <w:ind w:firstLine="709"/>
        <w:contextualSpacing/>
        <w:jc w:val="both"/>
        <w:outlineLvl w:val="1"/>
        <w:rPr>
          <w:color w:val="000000" w:themeColor="text1"/>
          <w:sz w:val="28"/>
          <w:szCs w:val="28"/>
          <w:shd w:val="clear" w:color="auto" w:fill="FFFFFF"/>
        </w:rPr>
      </w:pPr>
      <w:proofErr w:type="gramStart"/>
      <w:r w:rsidRPr="00D366AE">
        <w:rPr>
          <w:color w:val="000000" w:themeColor="text1"/>
          <w:sz w:val="28"/>
          <w:szCs w:val="28"/>
          <w:shd w:val="clear" w:color="auto" w:fill="FFFFFF"/>
        </w:rPr>
        <w:t>- почтовым сообщением (682640, Хабаровский край, г. Амурск, пр.</w:t>
      </w:r>
      <w:proofErr w:type="gramEnd"/>
      <w:r w:rsidRPr="00D366AE">
        <w:rPr>
          <w:color w:val="000000" w:themeColor="text1"/>
          <w:sz w:val="28"/>
          <w:szCs w:val="28"/>
          <w:shd w:val="clear" w:color="auto" w:fill="FFFFFF"/>
        </w:rPr>
        <w:t xml:space="preserve"> </w:t>
      </w:r>
      <w:proofErr w:type="gramStart"/>
      <w:r w:rsidRPr="00D366AE">
        <w:rPr>
          <w:color w:val="000000" w:themeColor="text1"/>
          <w:sz w:val="28"/>
          <w:szCs w:val="28"/>
          <w:shd w:val="clear" w:color="auto" w:fill="FFFFFF"/>
        </w:rPr>
        <w:t>Комсомольский, д. 2А);</w:t>
      </w:r>
      <w:proofErr w:type="gramEnd"/>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 с использованием ЕПГУ;</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 с использованием РПГУ;</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 через МФЦ.</w:t>
      </w:r>
    </w:p>
    <w:p w:rsidR="00CB16F6" w:rsidRDefault="00CB16F6" w:rsidP="00CB16F6">
      <w:pPr>
        <w:pStyle w:val="ConsPlusNormal"/>
        <w:ind w:firstLine="709"/>
        <w:contextualSpacing/>
        <w:jc w:val="both"/>
        <w:outlineLvl w:val="1"/>
        <w:rPr>
          <w:color w:val="000000" w:themeColor="text1"/>
          <w:sz w:val="28"/>
          <w:szCs w:val="28"/>
        </w:rPr>
      </w:pPr>
      <w:r w:rsidRPr="00D366AE">
        <w:rPr>
          <w:color w:val="000000" w:themeColor="text1"/>
          <w:sz w:val="28"/>
          <w:szCs w:val="28"/>
          <w:shd w:val="clear" w:color="auto" w:fill="FFFFFF"/>
        </w:rPr>
        <w:t>В целях обеспечения единства прав граждан, а так же реализации положений статьи 4 Закона Хабаровского края от 20.11.2019 № 24 «О дополнительных гарантиях права граждан на обращение в Хабаровском крае» право на личный прием граждан в первоочередном порядке имеют:</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1) ветераны и инвалиды Великой Отечественной войны, ветераны и инвалиды боевых действий;</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2) инвалиды I и II групп, члены семей, имеющих детей-инвалидов;</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3) беременные женщины;</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4) родители, пришедшие на прием с детьми в возрасте до трех лет (включительно);</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5) граждане старше 70 лет;</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6) реабилитированные лица и лица, признанные пострадавшими от политических репрессий;</w:t>
      </w:r>
    </w:p>
    <w:p w:rsidR="00CB16F6" w:rsidRDefault="00CB16F6" w:rsidP="00CB16F6">
      <w:pPr>
        <w:pStyle w:val="ConsPlusNormal"/>
        <w:ind w:firstLine="709"/>
        <w:contextualSpacing/>
        <w:jc w:val="both"/>
        <w:outlineLvl w:val="1"/>
        <w:rPr>
          <w:color w:val="000000" w:themeColor="text1"/>
          <w:sz w:val="28"/>
          <w:szCs w:val="28"/>
          <w:shd w:val="clear" w:color="auto" w:fill="FFFFFF"/>
        </w:rPr>
      </w:pPr>
      <w:proofErr w:type="gramStart"/>
      <w:r w:rsidRPr="00D366AE">
        <w:rPr>
          <w:color w:val="000000" w:themeColor="text1"/>
          <w:sz w:val="28"/>
          <w:szCs w:val="28"/>
          <w:shd w:val="clear" w:color="auto" w:fill="FFFFFF"/>
        </w:rPr>
        <w:t>7) граждане, подвергшиеся воздействию радиации вследствие чернобыльской и других радиационных аварий и катастроф;</w:t>
      </w:r>
      <w:r>
        <w:rPr>
          <w:color w:val="000000" w:themeColor="text1"/>
          <w:sz w:val="28"/>
          <w:szCs w:val="28"/>
          <w:shd w:val="clear" w:color="auto" w:fill="FFFFFF"/>
        </w:rPr>
        <w:t xml:space="preserve"> </w:t>
      </w:r>
      <w:proofErr w:type="gramEnd"/>
    </w:p>
    <w:p w:rsidR="00CB16F6" w:rsidRDefault="00CB16F6" w:rsidP="00CB16F6">
      <w:pPr>
        <w:pStyle w:val="ConsPlusNormal"/>
        <w:ind w:firstLine="709"/>
        <w:contextualSpacing/>
        <w:jc w:val="both"/>
        <w:outlineLvl w:val="1"/>
        <w:rPr>
          <w:color w:val="000000" w:themeColor="text1"/>
          <w:sz w:val="28"/>
          <w:szCs w:val="28"/>
          <w:shd w:val="clear" w:color="auto" w:fill="FFFFFF"/>
        </w:rPr>
      </w:pPr>
      <w:r>
        <w:rPr>
          <w:color w:val="000000" w:themeColor="text1"/>
          <w:sz w:val="28"/>
          <w:szCs w:val="28"/>
          <w:shd w:val="clear" w:color="auto" w:fill="FFFFFF"/>
        </w:rPr>
        <w:t xml:space="preserve">8) </w:t>
      </w:r>
      <w:r w:rsidRPr="00D366AE">
        <w:rPr>
          <w:color w:val="000000" w:themeColor="text1"/>
          <w:sz w:val="28"/>
          <w:szCs w:val="28"/>
          <w:shd w:val="clear" w:color="auto" w:fill="FFFFFF"/>
        </w:rPr>
        <w:t>лица, призванные на военную службу по мобилизации в Вооруженные Силы Российской Федерации;</w:t>
      </w:r>
    </w:p>
    <w:p w:rsidR="00CB16F6" w:rsidRDefault="00CB16F6" w:rsidP="00CB16F6">
      <w:pPr>
        <w:pStyle w:val="ConsPlusNormal"/>
        <w:ind w:firstLine="709"/>
        <w:contextualSpacing/>
        <w:jc w:val="both"/>
        <w:outlineLvl w:val="1"/>
        <w:rPr>
          <w:color w:val="000000" w:themeColor="text1"/>
          <w:sz w:val="28"/>
          <w:szCs w:val="28"/>
          <w:shd w:val="clear" w:color="auto" w:fill="FFFFFF"/>
        </w:rPr>
      </w:pPr>
      <w:proofErr w:type="gramStart"/>
      <w:r w:rsidRPr="00D366AE">
        <w:rPr>
          <w:color w:val="000000" w:themeColor="text1"/>
          <w:sz w:val="28"/>
          <w:szCs w:val="28"/>
          <w:shd w:val="clear" w:color="auto" w:fill="FFFFFF"/>
        </w:rPr>
        <w:t xml:space="preserve">9) лица, проходящие (проходившие) военную службу по контракту, или лица, находящиеся (находившиеся) на военной службе (службе) в войсках </w:t>
      </w:r>
      <w:r w:rsidRPr="00D366AE">
        <w:rPr>
          <w:color w:val="000000" w:themeColor="text1"/>
          <w:sz w:val="28"/>
          <w:szCs w:val="28"/>
          <w:shd w:val="clear" w:color="auto" w:fill="FFFFFF"/>
        </w:rPr>
        <w:lastRenderedPageBreak/>
        <w:t>национальной гвардии Российской Федерации, в воинских формированиях и органах, указанных в пункте 6 статьи 1 Федерального закона от 31 мая</w:t>
      </w:r>
      <w:r>
        <w:rPr>
          <w:color w:val="000000" w:themeColor="text1"/>
          <w:sz w:val="28"/>
          <w:szCs w:val="28"/>
          <w:shd w:val="clear" w:color="auto" w:fill="FFFFFF"/>
        </w:rPr>
        <w:br/>
      </w:r>
      <w:r w:rsidRPr="00D366AE">
        <w:rPr>
          <w:color w:val="000000" w:themeColor="text1"/>
          <w:sz w:val="28"/>
          <w:szCs w:val="28"/>
          <w:shd w:val="clear" w:color="auto" w:fill="FFFFFF"/>
        </w:rPr>
        <w:t xml:space="preserve">1996 </w:t>
      </w:r>
      <w:r>
        <w:rPr>
          <w:color w:val="000000" w:themeColor="text1"/>
          <w:sz w:val="28"/>
          <w:szCs w:val="28"/>
          <w:shd w:val="clear" w:color="auto" w:fill="FFFFFF"/>
        </w:rPr>
        <w:t>г.</w:t>
      </w:r>
      <w:r w:rsidRPr="00D366AE">
        <w:rPr>
          <w:color w:val="000000" w:themeColor="text1"/>
          <w:sz w:val="28"/>
          <w:szCs w:val="28"/>
          <w:shd w:val="clear" w:color="auto" w:fill="FFFFFF"/>
        </w:rPr>
        <w:t xml:space="preserve">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w:t>
      </w:r>
      <w:proofErr w:type="gramEnd"/>
      <w:r w:rsidRPr="00D366AE">
        <w:rPr>
          <w:color w:val="000000" w:themeColor="text1"/>
          <w:sz w:val="28"/>
          <w:szCs w:val="28"/>
          <w:shd w:val="clear" w:color="auto" w:fill="FFFFFF"/>
        </w:rPr>
        <w:t>, Запорожской области и Херсонской области и (или) выполнения ими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10)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B16F6" w:rsidRDefault="00CB16F6" w:rsidP="00CB16F6">
      <w:pPr>
        <w:pStyle w:val="ConsPlusNormal"/>
        <w:ind w:firstLine="709"/>
        <w:contextualSpacing/>
        <w:jc w:val="both"/>
        <w:outlineLvl w:val="1"/>
        <w:rPr>
          <w:color w:val="000000" w:themeColor="text1"/>
          <w:sz w:val="28"/>
          <w:szCs w:val="28"/>
          <w:shd w:val="clear" w:color="auto" w:fill="FFFFFF"/>
        </w:rPr>
      </w:pPr>
      <w:r w:rsidRPr="00D366AE">
        <w:rPr>
          <w:color w:val="000000" w:themeColor="text1"/>
          <w:sz w:val="28"/>
          <w:szCs w:val="28"/>
          <w:shd w:val="clear" w:color="auto" w:fill="FFFFFF"/>
        </w:rPr>
        <w:t>11) члены семьи лиц, указанных в пунктах 8 - 10 настоящей части, определенные в соответствии с пунктом 5 статьи 2 Федерального закона от 27 мая 1998 года № 76-ФЗ «О статусе военнослужащих».</w:t>
      </w:r>
    </w:p>
    <w:p w:rsidR="00CB16F6" w:rsidRPr="00D366AE" w:rsidRDefault="00CB16F6" w:rsidP="00CB16F6">
      <w:pPr>
        <w:pStyle w:val="ConsPlusNormal"/>
        <w:ind w:firstLine="709"/>
        <w:contextualSpacing/>
        <w:jc w:val="both"/>
        <w:outlineLvl w:val="1"/>
        <w:rPr>
          <w:color w:val="000000" w:themeColor="text1"/>
          <w:sz w:val="28"/>
          <w:szCs w:val="28"/>
          <w:shd w:val="clear" w:color="auto" w:fill="FFFFFF"/>
        </w:rPr>
      </w:pPr>
      <w:r>
        <w:rPr>
          <w:color w:val="000000" w:themeColor="text1"/>
          <w:sz w:val="28"/>
          <w:szCs w:val="28"/>
          <w:shd w:val="clear" w:color="auto" w:fill="FFFFFF"/>
        </w:rPr>
        <w:t>В</w:t>
      </w:r>
      <w:r w:rsidRPr="00D366AE">
        <w:rPr>
          <w:color w:val="000000" w:themeColor="text1"/>
          <w:sz w:val="28"/>
          <w:szCs w:val="28"/>
          <w:shd w:val="clear" w:color="auto" w:fill="FFFFFF"/>
        </w:rPr>
        <w:t xml:space="preserve"> случае</w:t>
      </w:r>
      <w:proofErr w:type="gramStart"/>
      <w:r w:rsidRPr="00D366AE">
        <w:rPr>
          <w:color w:val="000000" w:themeColor="text1"/>
          <w:sz w:val="28"/>
          <w:szCs w:val="28"/>
          <w:shd w:val="clear" w:color="auto" w:fill="FFFFFF"/>
        </w:rPr>
        <w:t>,</w:t>
      </w:r>
      <w:proofErr w:type="gramEnd"/>
      <w:r w:rsidRPr="00D366AE">
        <w:rPr>
          <w:color w:val="000000" w:themeColor="text1"/>
          <w:sz w:val="28"/>
          <w:szCs w:val="28"/>
          <w:shd w:val="clear" w:color="auto" w:fill="FFFFFF"/>
        </w:rPr>
        <w:t xml:space="preserve"> если правом на личный прием в первоочередном порядке одновременно обладают несколько граждан, прием указанных граждан производится в порядке их явки на личный прием граждан.</w:t>
      </w:r>
    </w:p>
    <w:p w:rsidR="00CB16F6" w:rsidRDefault="00CB16F6" w:rsidP="00CB16F6">
      <w:pPr>
        <w:pStyle w:val="ConsPlusNormal"/>
        <w:ind w:firstLine="709"/>
        <w:contextualSpacing/>
        <w:jc w:val="center"/>
        <w:outlineLvl w:val="1"/>
        <w:rPr>
          <w:sz w:val="28"/>
          <w:szCs w:val="28"/>
        </w:rPr>
      </w:pPr>
    </w:p>
    <w:p w:rsidR="00CB16F6" w:rsidRDefault="00CB16F6" w:rsidP="00CB16F6">
      <w:pPr>
        <w:pStyle w:val="ConsPlusNormal"/>
        <w:ind w:firstLine="709"/>
        <w:contextualSpacing/>
        <w:jc w:val="center"/>
        <w:outlineLvl w:val="1"/>
        <w:rPr>
          <w:sz w:val="28"/>
          <w:szCs w:val="28"/>
        </w:rPr>
      </w:pPr>
      <w:r>
        <w:rPr>
          <w:sz w:val="28"/>
          <w:szCs w:val="28"/>
        </w:rPr>
        <w:t>3. Состав, последовательность и сроки выполнения</w:t>
      </w:r>
    </w:p>
    <w:p w:rsidR="00CB16F6" w:rsidRDefault="00CB16F6" w:rsidP="00CB16F6">
      <w:pPr>
        <w:pStyle w:val="ConsPlusNormal"/>
        <w:spacing w:line="240" w:lineRule="exact"/>
        <w:ind w:left="420" w:firstLine="709"/>
        <w:contextualSpacing/>
        <w:jc w:val="center"/>
        <w:outlineLvl w:val="1"/>
        <w:rPr>
          <w:sz w:val="28"/>
          <w:szCs w:val="28"/>
        </w:rPr>
      </w:pPr>
      <w:r>
        <w:rPr>
          <w:sz w:val="28"/>
          <w:szCs w:val="28"/>
        </w:rPr>
        <w:t>административных процедур</w:t>
      </w:r>
    </w:p>
    <w:p w:rsidR="00CB16F6" w:rsidRDefault="00CB16F6" w:rsidP="00CB16F6">
      <w:pPr>
        <w:pStyle w:val="ConsPlusNormal"/>
        <w:ind w:firstLine="709"/>
        <w:contextualSpacing/>
        <w:jc w:val="both"/>
        <w:outlineLvl w:val="1"/>
        <w:rPr>
          <w:sz w:val="28"/>
          <w:szCs w:val="28"/>
        </w:rPr>
      </w:pPr>
    </w:p>
    <w:p w:rsidR="00CB16F6" w:rsidRDefault="00CB16F6" w:rsidP="00CB16F6">
      <w:pPr>
        <w:pStyle w:val="ConsPlusNormal"/>
        <w:ind w:firstLine="709"/>
        <w:contextualSpacing/>
        <w:jc w:val="both"/>
        <w:outlineLvl w:val="1"/>
        <w:rPr>
          <w:sz w:val="28"/>
          <w:szCs w:val="28"/>
        </w:rPr>
      </w:pPr>
      <w:r>
        <w:rPr>
          <w:sz w:val="28"/>
          <w:szCs w:val="28"/>
        </w:rPr>
        <w:t>3.1. Описание последовательности действий при предоставлении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3.1.1. Предоставление муниципальной услуги включает в себя следующие процедуры:</w:t>
      </w:r>
    </w:p>
    <w:p w:rsidR="00CB16F6" w:rsidRDefault="00CB16F6" w:rsidP="00CB16F6">
      <w:pPr>
        <w:pStyle w:val="ConsPlusNormal"/>
        <w:ind w:firstLine="709"/>
        <w:contextualSpacing/>
        <w:jc w:val="both"/>
        <w:outlineLvl w:val="1"/>
        <w:rPr>
          <w:sz w:val="28"/>
          <w:szCs w:val="28"/>
        </w:rPr>
      </w:pPr>
      <w:r>
        <w:rPr>
          <w:sz w:val="28"/>
          <w:szCs w:val="28"/>
        </w:rPr>
        <w:t xml:space="preserve">- профилирование Заявителя; </w:t>
      </w:r>
    </w:p>
    <w:p w:rsidR="00CB16F6" w:rsidRDefault="00CB16F6" w:rsidP="00CB16F6">
      <w:pPr>
        <w:pStyle w:val="ConsPlusNormal"/>
        <w:ind w:firstLine="709"/>
        <w:contextualSpacing/>
        <w:jc w:val="both"/>
        <w:outlineLvl w:val="1"/>
        <w:rPr>
          <w:sz w:val="28"/>
          <w:szCs w:val="28"/>
        </w:rPr>
      </w:pPr>
      <w:r>
        <w:rPr>
          <w:sz w:val="28"/>
          <w:szCs w:val="28"/>
        </w:rPr>
        <w:t>-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CB16F6" w:rsidRDefault="00CB16F6" w:rsidP="00CB16F6">
      <w:pPr>
        <w:pStyle w:val="ConsPlusNormal"/>
        <w:ind w:firstLine="709"/>
        <w:contextualSpacing/>
        <w:jc w:val="both"/>
        <w:outlineLvl w:val="1"/>
        <w:rPr>
          <w:sz w:val="28"/>
          <w:szCs w:val="28"/>
        </w:rPr>
      </w:pPr>
      <w:r>
        <w:rPr>
          <w:sz w:val="28"/>
          <w:szCs w:val="28"/>
        </w:rPr>
        <w:t>- формирование и направление межведомственных запросов о предоставлении документов (информации), необходимых для рассмотрения заявления;</w:t>
      </w:r>
    </w:p>
    <w:p w:rsidR="00CB16F6" w:rsidRDefault="00CB16F6" w:rsidP="00CB16F6">
      <w:pPr>
        <w:pStyle w:val="ConsPlusNormal"/>
        <w:ind w:firstLine="709"/>
        <w:contextualSpacing/>
        <w:jc w:val="both"/>
        <w:outlineLvl w:val="1"/>
        <w:rPr>
          <w:sz w:val="28"/>
          <w:szCs w:val="28"/>
        </w:rPr>
      </w:pPr>
      <w:r>
        <w:rPr>
          <w:sz w:val="28"/>
          <w:szCs w:val="28"/>
        </w:rPr>
        <w:t>- рассмотрение заявления, принятие решения по итогам рассмотрения, направление (выдача) результата предоставления муниципальной услуги.</w:t>
      </w:r>
    </w:p>
    <w:p w:rsidR="00CB16F6" w:rsidRDefault="00CB16F6" w:rsidP="00CB16F6">
      <w:pPr>
        <w:spacing w:after="0" w:line="240" w:lineRule="auto"/>
        <w:ind w:firstLine="709"/>
        <w:contextualSpacing/>
        <w:jc w:val="both"/>
        <w:rPr>
          <w:rFonts w:cs="Times New Roman"/>
          <w:sz w:val="28"/>
          <w:szCs w:val="28"/>
        </w:rPr>
      </w:pPr>
      <w:r>
        <w:rPr>
          <w:rFonts w:cs="Times New Roman"/>
          <w:sz w:val="28"/>
          <w:szCs w:val="28"/>
        </w:rPr>
        <w:t>3.1.2. Профилирование Заявителя, заключающееся в анкетировании Заявителя в целях определения категории (признаков) Заявителя, проводятся сотрудником ОУМИ либо специалистом МФЦ, ответственным за прием и регистрацию документов.</w:t>
      </w:r>
    </w:p>
    <w:p w:rsidR="00CB16F6" w:rsidRDefault="00CB16F6" w:rsidP="00CB16F6">
      <w:pPr>
        <w:spacing w:after="0" w:line="240" w:lineRule="auto"/>
        <w:ind w:firstLine="709"/>
        <w:contextualSpacing/>
        <w:jc w:val="both"/>
        <w:rPr>
          <w:rFonts w:cs="Times New Roman"/>
          <w:sz w:val="28"/>
          <w:szCs w:val="28"/>
        </w:rPr>
      </w:pPr>
      <w:r>
        <w:rPr>
          <w:rFonts w:cs="Times New Roman"/>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которой он обратился, а так же признаки Заявителя. Процедура, направленная на определение признака Заявителя, представлена в Приложении № 6 к настоящему Регламенту.</w:t>
      </w:r>
    </w:p>
    <w:p w:rsidR="00CB16F6" w:rsidRDefault="00CB16F6" w:rsidP="00CB16F6">
      <w:pPr>
        <w:spacing w:after="0" w:line="240" w:lineRule="auto"/>
        <w:ind w:firstLine="709"/>
        <w:contextualSpacing/>
        <w:jc w:val="both"/>
        <w:rPr>
          <w:rFonts w:cs="Times New Roman"/>
          <w:sz w:val="28"/>
          <w:szCs w:val="28"/>
        </w:rPr>
      </w:pPr>
      <w:r>
        <w:rPr>
          <w:rFonts w:cs="Times New Roman"/>
          <w:sz w:val="28"/>
          <w:szCs w:val="28"/>
        </w:rPr>
        <w:lastRenderedPageBreak/>
        <w:t>Профилирование осуществляется:</w:t>
      </w:r>
    </w:p>
    <w:p w:rsidR="00CB16F6" w:rsidRDefault="00CB16F6" w:rsidP="00CB16F6">
      <w:pPr>
        <w:spacing w:after="0" w:line="240" w:lineRule="auto"/>
        <w:ind w:firstLine="709"/>
        <w:contextualSpacing/>
        <w:jc w:val="both"/>
        <w:rPr>
          <w:rFonts w:cs="Times New Roman"/>
          <w:sz w:val="28"/>
          <w:szCs w:val="28"/>
        </w:rPr>
      </w:pPr>
      <w:r>
        <w:rPr>
          <w:rFonts w:cs="Times New Roman"/>
          <w:sz w:val="28"/>
          <w:szCs w:val="28"/>
        </w:rPr>
        <w:t>- в ОУМИ;</w:t>
      </w:r>
    </w:p>
    <w:p w:rsidR="00CB16F6" w:rsidRDefault="00CB16F6" w:rsidP="00CB16F6">
      <w:pPr>
        <w:spacing w:after="0" w:line="240" w:lineRule="auto"/>
        <w:ind w:firstLine="709"/>
        <w:contextualSpacing/>
        <w:jc w:val="both"/>
        <w:rPr>
          <w:rFonts w:cs="Times New Roman"/>
          <w:sz w:val="28"/>
          <w:szCs w:val="28"/>
        </w:rPr>
      </w:pPr>
      <w:r>
        <w:rPr>
          <w:rFonts w:cs="Times New Roman"/>
          <w:sz w:val="28"/>
          <w:szCs w:val="28"/>
        </w:rPr>
        <w:t xml:space="preserve"> - в МФЦ при личном обращении Заявителя;</w:t>
      </w:r>
    </w:p>
    <w:p w:rsidR="00CB16F6" w:rsidRDefault="00CB16F6" w:rsidP="00CB16F6">
      <w:pPr>
        <w:spacing w:after="0" w:line="240" w:lineRule="auto"/>
        <w:ind w:firstLine="709"/>
        <w:contextualSpacing/>
        <w:jc w:val="both"/>
        <w:rPr>
          <w:rFonts w:cs="Times New Roman"/>
          <w:sz w:val="28"/>
          <w:szCs w:val="28"/>
        </w:rPr>
      </w:pPr>
      <w:r>
        <w:rPr>
          <w:rFonts w:cs="Times New Roman"/>
          <w:sz w:val="28"/>
          <w:szCs w:val="28"/>
        </w:rPr>
        <w:t>- с использованием ЕПГУ, РПГУ.</w:t>
      </w:r>
    </w:p>
    <w:p w:rsidR="00CB16F6" w:rsidRDefault="00CB16F6" w:rsidP="00CB16F6">
      <w:pPr>
        <w:spacing w:after="0" w:line="240" w:lineRule="auto"/>
        <w:ind w:firstLine="709"/>
        <w:contextualSpacing/>
        <w:jc w:val="both"/>
        <w:rPr>
          <w:rFonts w:cs="Times New Roman"/>
          <w:sz w:val="28"/>
          <w:szCs w:val="28"/>
        </w:rPr>
      </w:pPr>
      <w:r>
        <w:rPr>
          <w:rFonts w:cs="Times New Roman"/>
          <w:sz w:val="28"/>
          <w:szCs w:val="28"/>
        </w:rPr>
        <w:t>При обращении Заявителя путем направления почтового отправления профилирование не осуществляется.</w:t>
      </w:r>
    </w:p>
    <w:p w:rsidR="00CB16F6" w:rsidRDefault="00CB16F6" w:rsidP="00CB16F6">
      <w:pPr>
        <w:pStyle w:val="ConsPlusNormal"/>
        <w:ind w:firstLine="709"/>
        <w:contextualSpacing/>
        <w:jc w:val="both"/>
        <w:outlineLvl w:val="1"/>
        <w:rPr>
          <w:sz w:val="28"/>
          <w:szCs w:val="28"/>
        </w:rPr>
      </w:pPr>
      <w:r>
        <w:rPr>
          <w:sz w:val="28"/>
          <w:szCs w:val="28"/>
        </w:rPr>
        <w:t>3.2.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CB16F6" w:rsidRDefault="00CB16F6" w:rsidP="00CB16F6">
      <w:pPr>
        <w:pStyle w:val="ConsPlusNormal"/>
        <w:ind w:firstLine="709"/>
        <w:contextualSpacing/>
        <w:jc w:val="both"/>
        <w:outlineLvl w:val="1"/>
        <w:rPr>
          <w:sz w:val="28"/>
          <w:szCs w:val="28"/>
        </w:rPr>
      </w:pPr>
      <w:r>
        <w:rPr>
          <w:sz w:val="28"/>
          <w:szCs w:val="28"/>
        </w:rPr>
        <w:t>3.2.1. Основанием для начала административной процедуры является поступление в соответствующий отдел Администрации заявления и прилагаемых к нему документов, предусмотренных пунктом 2. 6 настоящего административного регламента на личном приеме, через МФЦ, почтовым отправлением, в электронной форме, в том числе с использованием ЕПГУ, РПГУ.</w:t>
      </w:r>
    </w:p>
    <w:p w:rsidR="00CB16F6" w:rsidRDefault="00CB16F6" w:rsidP="00CB16F6">
      <w:pPr>
        <w:pStyle w:val="ConsPlusNormal"/>
        <w:ind w:firstLine="709"/>
        <w:contextualSpacing/>
        <w:jc w:val="both"/>
        <w:outlineLvl w:val="1"/>
        <w:rPr>
          <w:sz w:val="28"/>
          <w:szCs w:val="28"/>
        </w:rPr>
      </w:pPr>
      <w:r>
        <w:rPr>
          <w:sz w:val="28"/>
          <w:szCs w:val="28"/>
        </w:rPr>
        <w:t>3.2.2. Прием заявления и прилагаемых к нему документов осуществляет сотрудник ОУМИ либо специалист МФЦ, ответственный за прием и регистрацию документов.</w:t>
      </w:r>
    </w:p>
    <w:p w:rsidR="00CB16F6" w:rsidRDefault="00CB16F6" w:rsidP="00CB16F6">
      <w:pPr>
        <w:pStyle w:val="ConsPlusNormal"/>
        <w:ind w:firstLine="709"/>
        <w:contextualSpacing/>
        <w:jc w:val="both"/>
        <w:outlineLvl w:val="1"/>
        <w:rPr>
          <w:sz w:val="28"/>
          <w:szCs w:val="28"/>
        </w:rPr>
      </w:pPr>
      <w:r>
        <w:rPr>
          <w:sz w:val="28"/>
          <w:szCs w:val="28"/>
        </w:rPr>
        <w:t>Профилирование Заявителя производится сотрудником ОУМИ путем сопоставления признаков Заявителя с признаками, указанными в подразделе 1.3 настоящего административного регламента</w:t>
      </w:r>
    </w:p>
    <w:p w:rsidR="00CB16F6" w:rsidRDefault="00CB16F6" w:rsidP="00CB16F6">
      <w:pPr>
        <w:pStyle w:val="ConsPlusNormal"/>
        <w:ind w:firstLine="709"/>
        <w:contextualSpacing/>
        <w:jc w:val="both"/>
        <w:outlineLvl w:val="1"/>
        <w:rPr>
          <w:sz w:val="28"/>
          <w:szCs w:val="28"/>
        </w:rPr>
      </w:pPr>
      <w:r>
        <w:rPr>
          <w:sz w:val="28"/>
          <w:szCs w:val="28"/>
        </w:rPr>
        <w:t>Сотрудник ОУМИ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CB16F6" w:rsidRDefault="00CB16F6" w:rsidP="00CB16F6">
      <w:pPr>
        <w:pStyle w:val="ConsPlusNormal"/>
        <w:ind w:firstLine="709"/>
        <w:contextualSpacing/>
        <w:jc w:val="both"/>
        <w:outlineLvl w:val="1"/>
        <w:rPr>
          <w:sz w:val="28"/>
          <w:szCs w:val="28"/>
        </w:rPr>
      </w:pPr>
      <w:r>
        <w:rPr>
          <w:sz w:val="28"/>
          <w:szCs w:val="28"/>
        </w:rPr>
        <w:t>В случае поступления в отдел Администрации заявления в электронном виде сотрудник ОУМИ осуществляет его распечатку на бумажном носителе.</w:t>
      </w:r>
    </w:p>
    <w:p w:rsidR="00CB16F6" w:rsidRDefault="00CB16F6" w:rsidP="00CB16F6">
      <w:pPr>
        <w:pStyle w:val="ConsPlusNormal"/>
        <w:ind w:firstLine="709"/>
        <w:contextualSpacing/>
        <w:jc w:val="both"/>
        <w:outlineLvl w:val="1"/>
        <w:rPr>
          <w:sz w:val="28"/>
          <w:szCs w:val="28"/>
        </w:rPr>
      </w:pPr>
      <w:r>
        <w:rPr>
          <w:sz w:val="28"/>
          <w:szCs w:val="28"/>
        </w:rPr>
        <w:t>3.2.3. Получение заявления и прилагаемых к нему документов подтверждается отделом Администрации, МФЦ путем выдачи (направления) Заявителю расписки в получении документов.</w:t>
      </w:r>
    </w:p>
    <w:p w:rsidR="00CB16F6" w:rsidRDefault="00CB16F6" w:rsidP="00CB16F6">
      <w:pPr>
        <w:pStyle w:val="ConsPlusNormal"/>
        <w:ind w:firstLine="709"/>
        <w:contextualSpacing/>
        <w:jc w:val="both"/>
        <w:outlineLvl w:val="1"/>
        <w:rPr>
          <w:sz w:val="28"/>
          <w:szCs w:val="28"/>
        </w:rPr>
      </w:pPr>
      <w:proofErr w:type="gramStart"/>
      <w:r>
        <w:rPr>
          <w:sz w:val="28"/>
          <w:szCs w:val="28"/>
        </w:rPr>
        <w:t>Получение заявления в форме электронного документа и прилагаемых к нему документов подтверждается отделом Администрации путем направления Заявителю уведомления, содержащего входящий регистрационный номер заявления, дату получения отделом Администрации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CB16F6" w:rsidRDefault="00CB16F6" w:rsidP="00CB16F6">
      <w:pPr>
        <w:pStyle w:val="ConsPlusNormal"/>
        <w:ind w:firstLine="709"/>
        <w:contextualSpacing/>
        <w:jc w:val="both"/>
        <w:outlineLvl w:val="1"/>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отдел Администрации.</w:t>
      </w:r>
    </w:p>
    <w:p w:rsidR="00CB16F6" w:rsidRDefault="00CB16F6" w:rsidP="00CB16F6">
      <w:pPr>
        <w:pStyle w:val="ConsPlusNormal"/>
        <w:ind w:firstLine="709"/>
        <w:contextualSpacing/>
        <w:jc w:val="both"/>
        <w:outlineLvl w:val="1"/>
        <w:rPr>
          <w:sz w:val="28"/>
          <w:szCs w:val="28"/>
        </w:rPr>
      </w:pPr>
      <w:r>
        <w:rPr>
          <w:sz w:val="28"/>
          <w:szCs w:val="28"/>
        </w:rPr>
        <w:t xml:space="preserve">3.2.4. В случае представления заявления в форме электронного документа сотрудник ОУМИ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2.16 настоящего административного регламента, а также на предмет соблюдения </w:t>
      </w:r>
      <w:r>
        <w:rPr>
          <w:sz w:val="28"/>
          <w:szCs w:val="28"/>
        </w:rPr>
        <w:lastRenderedPageBreak/>
        <w:t>установленных условий признания действительности в заявлении квалифицированной подписи.</w:t>
      </w:r>
    </w:p>
    <w:p w:rsidR="00CB16F6" w:rsidRDefault="00CB16F6" w:rsidP="00CB16F6">
      <w:pPr>
        <w:pStyle w:val="ConsPlusNormal"/>
        <w:ind w:firstLine="709"/>
        <w:contextualSpacing/>
        <w:jc w:val="both"/>
        <w:outlineLvl w:val="1"/>
        <w:rPr>
          <w:sz w:val="28"/>
          <w:szCs w:val="28"/>
        </w:rPr>
      </w:pPr>
      <w:r>
        <w:rPr>
          <w:sz w:val="28"/>
          <w:szCs w:val="28"/>
        </w:rPr>
        <w:t>В случае</w:t>
      </w:r>
      <w:proofErr w:type="gramStart"/>
      <w:r>
        <w:rPr>
          <w:sz w:val="28"/>
          <w:szCs w:val="28"/>
        </w:rPr>
        <w:t>,</w:t>
      </w:r>
      <w:proofErr w:type="gramEnd"/>
      <w:r>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ОУМИ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w:t>
      </w:r>
    </w:p>
    <w:p w:rsidR="00CB16F6" w:rsidRPr="007030DC" w:rsidRDefault="00CB16F6" w:rsidP="00CB16F6">
      <w:pPr>
        <w:pStyle w:val="ConsPlusNormal"/>
        <w:ind w:firstLine="709"/>
        <w:contextualSpacing/>
        <w:jc w:val="both"/>
        <w:outlineLvl w:val="1"/>
        <w:rPr>
          <w:sz w:val="28"/>
          <w:szCs w:val="28"/>
        </w:rPr>
      </w:pPr>
      <w:proofErr w:type="gramStart"/>
      <w:r w:rsidRPr="0013395D">
        <w:rPr>
          <w:color w:val="333333"/>
          <w:sz w:val="28"/>
          <w:szCs w:val="28"/>
          <w:shd w:val="clear" w:color="auto" w:fill="FFFFFF"/>
        </w:rPr>
        <w:t xml:space="preserve">В случае отказа в предоставлении муниципальной услуги </w:t>
      </w:r>
      <w:r w:rsidRPr="0013395D">
        <w:rPr>
          <w:sz w:val="28"/>
          <w:szCs w:val="28"/>
        </w:rPr>
        <w:t>сотрудник ОУМИ не позднее 3 рабочих дней со дня представления заявления</w:t>
      </w:r>
      <w:r w:rsidRPr="0013395D">
        <w:rPr>
          <w:color w:val="333333"/>
          <w:sz w:val="28"/>
          <w:szCs w:val="28"/>
          <w:shd w:val="clear" w:color="auto" w:fill="FFFFFF"/>
        </w:rPr>
        <w:t xml:space="preserve">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w:t>
      </w:r>
      <w:proofErr w:type="gramEnd"/>
      <w:r w:rsidRPr="0013395D">
        <w:rPr>
          <w:color w:val="333333"/>
          <w:sz w:val="28"/>
          <w:szCs w:val="28"/>
          <w:shd w:val="clear" w:color="auto" w:fill="FFFFFF"/>
        </w:rPr>
        <w:t xml:space="preserve"> услуги.</w:t>
      </w:r>
    </w:p>
    <w:p w:rsidR="00CB16F6" w:rsidRDefault="00CB16F6" w:rsidP="00CB16F6">
      <w:pPr>
        <w:pStyle w:val="ConsPlusNormal"/>
        <w:ind w:firstLine="709"/>
        <w:contextualSpacing/>
        <w:jc w:val="both"/>
        <w:outlineLvl w:val="1"/>
        <w:rPr>
          <w:sz w:val="28"/>
          <w:szCs w:val="28"/>
        </w:rPr>
      </w:pPr>
      <w:r>
        <w:rPr>
          <w:sz w:val="28"/>
          <w:szCs w:val="28"/>
        </w:rPr>
        <w:t>3.2.5. Максимальный срок выполнения административной процедуры:</w:t>
      </w:r>
    </w:p>
    <w:p w:rsidR="00CB16F6" w:rsidRDefault="00CB16F6" w:rsidP="00CB16F6">
      <w:pPr>
        <w:pStyle w:val="ConsPlusNormal"/>
        <w:ind w:firstLine="709"/>
        <w:contextualSpacing/>
        <w:jc w:val="both"/>
        <w:outlineLvl w:val="1"/>
        <w:rPr>
          <w:sz w:val="28"/>
          <w:szCs w:val="28"/>
        </w:rPr>
      </w:pPr>
      <w:r>
        <w:rPr>
          <w:sz w:val="28"/>
          <w:szCs w:val="28"/>
        </w:rPr>
        <w:t>- при личном приеме граждан – не более 15 минут;</w:t>
      </w:r>
    </w:p>
    <w:p w:rsidR="00CB16F6" w:rsidRDefault="00CB16F6" w:rsidP="00CB16F6">
      <w:pPr>
        <w:pStyle w:val="ConsPlusNormal"/>
        <w:ind w:firstLine="709"/>
        <w:contextualSpacing/>
        <w:jc w:val="both"/>
        <w:outlineLvl w:val="1"/>
        <w:rPr>
          <w:sz w:val="28"/>
          <w:szCs w:val="28"/>
        </w:rPr>
      </w:pPr>
      <w:r>
        <w:rPr>
          <w:sz w:val="28"/>
          <w:szCs w:val="28"/>
        </w:rPr>
        <w:t>- при поступлении заявления и документов по почте, через МФЦ – не более 3 рабочих дней со дня поступления в уполномоченный орган;</w:t>
      </w:r>
    </w:p>
    <w:p w:rsidR="00CB16F6" w:rsidRDefault="00CB16F6" w:rsidP="00CB16F6">
      <w:pPr>
        <w:pStyle w:val="ConsPlusNormal"/>
        <w:ind w:firstLine="709"/>
        <w:contextualSpacing/>
        <w:jc w:val="both"/>
        <w:outlineLvl w:val="1"/>
        <w:rPr>
          <w:sz w:val="28"/>
          <w:szCs w:val="28"/>
        </w:rPr>
      </w:pPr>
      <w:r>
        <w:rPr>
          <w:sz w:val="28"/>
          <w:szCs w:val="28"/>
        </w:rPr>
        <w:t>- при поступлении заявления в электронной форме, в том числе посредством Единого портала государственных и муниципальных услуг:</w:t>
      </w:r>
    </w:p>
    <w:p w:rsidR="00CB16F6" w:rsidRDefault="00CB16F6" w:rsidP="00CB16F6">
      <w:pPr>
        <w:pStyle w:val="ConsPlusNormal"/>
        <w:ind w:firstLine="709"/>
        <w:contextualSpacing/>
        <w:jc w:val="both"/>
        <w:outlineLvl w:val="1"/>
        <w:rPr>
          <w:sz w:val="28"/>
          <w:szCs w:val="28"/>
        </w:rPr>
      </w:pPr>
      <w:r>
        <w:rPr>
          <w:sz w:val="28"/>
          <w:szCs w:val="28"/>
        </w:rPr>
        <w:t>регистрация заявления осуществляется не позднее 1 рабочего дня, следующего за днем поступления заявления в уполномоченный орган;</w:t>
      </w:r>
    </w:p>
    <w:p w:rsidR="00CB16F6" w:rsidRDefault="00CB16F6" w:rsidP="00CB16F6">
      <w:pPr>
        <w:pStyle w:val="ConsPlusNormal"/>
        <w:ind w:firstLine="709"/>
        <w:contextualSpacing/>
        <w:jc w:val="both"/>
        <w:outlineLvl w:val="1"/>
        <w:rPr>
          <w:sz w:val="28"/>
          <w:szCs w:val="28"/>
        </w:rPr>
      </w:pPr>
      <w:r>
        <w:rPr>
          <w:sz w:val="28"/>
          <w:szCs w:val="28"/>
        </w:rPr>
        <w:t xml:space="preserve">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 </w:t>
      </w:r>
    </w:p>
    <w:p w:rsidR="00CB16F6" w:rsidRDefault="00CB16F6" w:rsidP="00CB16F6">
      <w:pPr>
        <w:pStyle w:val="ConsPlusNormal"/>
        <w:ind w:firstLine="709"/>
        <w:contextualSpacing/>
        <w:jc w:val="both"/>
        <w:outlineLvl w:val="1"/>
        <w:rPr>
          <w:sz w:val="28"/>
          <w:szCs w:val="28"/>
        </w:rPr>
      </w:pPr>
      <w:r>
        <w:rPr>
          <w:sz w:val="28"/>
          <w:szCs w:val="28"/>
        </w:rPr>
        <w:t>уведомление с указанием допущенных нарушений требований к электронной форме документов направляется Заявителю не позднее 3 рабочих дней со дня поступления заявления в уполномоченный орган;</w:t>
      </w:r>
    </w:p>
    <w:p w:rsidR="00CB16F6" w:rsidRDefault="00CB16F6" w:rsidP="00CB16F6">
      <w:pPr>
        <w:pStyle w:val="ConsPlusNormal"/>
        <w:ind w:firstLine="709"/>
        <w:contextualSpacing/>
        <w:jc w:val="both"/>
        <w:outlineLvl w:val="1"/>
        <w:rPr>
          <w:sz w:val="28"/>
          <w:szCs w:val="28"/>
        </w:rPr>
      </w:pPr>
      <w:r>
        <w:rPr>
          <w:sz w:val="28"/>
          <w:szCs w:val="28"/>
        </w:rPr>
        <w:t xml:space="preserve">уведомление об отказе в приеме к рассмотрению заявления, в случае выявления в ходе </w:t>
      </w:r>
      <w:proofErr w:type="gramStart"/>
      <w:r>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Pr>
          <w:sz w:val="28"/>
          <w:szCs w:val="28"/>
        </w:rPr>
        <w:t xml:space="preserve"> направляется в течение 3 дней со дня завершения проведения такой проверки. </w:t>
      </w:r>
    </w:p>
    <w:p w:rsidR="00CB16F6" w:rsidRDefault="00CB16F6" w:rsidP="00CB16F6">
      <w:pPr>
        <w:pStyle w:val="ConsPlusNormal"/>
        <w:ind w:firstLine="709"/>
        <w:contextualSpacing/>
        <w:jc w:val="both"/>
        <w:outlineLvl w:val="1"/>
        <w:rPr>
          <w:sz w:val="28"/>
          <w:szCs w:val="28"/>
        </w:rPr>
      </w:pPr>
      <w:r>
        <w:rPr>
          <w:sz w:val="28"/>
          <w:szCs w:val="28"/>
        </w:rPr>
        <w:t>3.2.6. Результатом выполнения административной процедуры является:</w:t>
      </w:r>
    </w:p>
    <w:p w:rsidR="00CB16F6" w:rsidRDefault="00CB16F6" w:rsidP="00CB16F6">
      <w:pPr>
        <w:pStyle w:val="ConsPlusNormal"/>
        <w:ind w:firstLine="709"/>
        <w:contextualSpacing/>
        <w:jc w:val="both"/>
        <w:outlineLvl w:val="1"/>
        <w:rPr>
          <w:sz w:val="28"/>
          <w:szCs w:val="28"/>
        </w:rPr>
      </w:pPr>
      <w:r>
        <w:rPr>
          <w:sz w:val="28"/>
          <w:szCs w:val="28"/>
        </w:rPr>
        <w:t xml:space="preserve">- прием и регистрация заявления, профилирование Заявителя,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rsidR="00CB16F6" w:rsidRDefault="00CB16F6" w:rsidP="00CB16F6">
      <w:pPr>
        <w:pStyle w:val="ConsPlusNormal"/>
        <w:ind w:firstLine="709"/>
        <w:contextualSpacing/>
        <w:jc w:val="both"/>
        <w:outlineLvl w:val="1"/>
        <w:rPr>
          <w:sz w:val="28"/>
          <w:szCs w:val="28"/>
        </w:rPr>
      </w:pPr>
      <w:proofErr w:type="gramStart"/>
      <w:r>
        <w:rPr>
          <w:sz w:val="28"/>
          <w:szCs w:val="28"/>
        </w:rPr>
        <w:t xml:space="preserve">- направление уведомления об отказе в приеме к рассмотрению заявления по основаниям, установленным пунктом 2.12 настоящего административного регламента либо направление Заявителю, направившему </w:t>
      </w:r>
      <w:r>
        <w:rPr>
          <w:sz w:val="28"/>
          <w:szCs w:val="28"/>
        </w:rPr>
        <w:lastRenderedPageBreak/>
        <w:t>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roofErr w:type="gramEnd"/>
      <w:r>
        <w:rPr>
          <w:sz w:val="28"/>
          <w:szCs w:val="28"/>
        </w:rPr>
        <w:t>).</w:t>
      </w:r>
    </w:p>
    <w:p w:rsidR="00CB16F6" w:rsidRDefault="00CB16F6" w:rsidP="00CB16F6">
      <w:pPr>
        <w:pStyle w:val="ConsPlusNormal"/>
        <w:ind w:firstLine="709"/>
        <w:contextualSpacing/>
        <w:jc w:val="both"/>
        <w:outlineLvl w:val="1"/>
        <w:rPr>
          <w:sz w:val="28"/>
          <w:szCs w:val="28"/>
        </w:rPr>
      </w:pPr>
      <w:r>
        <w:rPr>
          <w:sz w:val="28"/>
          <w:szCs w:val="28"/>
        </w:rPr>
        <w:t>3.3. Формирование и направление межведомственных запросов о предоставлении документов (информации), необходимых для рассмотрения заявления.</w:t>
      </w:r>
    </w:p>
    <w:p w:rsidR="00CB16F6" w:rsidRDefault="00CB16F6" w:rsidP="00CB16F6">
      <w:pPr>
        <w:pStyle w:val="ConsPlusNormal"/>
        <w:ind w:firstLine="709"/>
        <w:contextualSpacing/>
        <w:jc w:val="both"/>
        <w:outlineLvl w:val="1"/>
        <w:rPr>
          <w:sz w:val="28"/>
          <w:szCs w:val="28"/>
        </w:rPr>
      </w:pPr>
      <w:r>
        <w:rPr>
          <w:sz w:val="28"/>
          <w:szCs w:val="28"/>
        </w:rPr>
        <w:t xml:space="preserve">3.3.1. Основанием для начала административной процедуры является представление Заявителем по собственной инициативе документов, предусмотренных </w:t>
      </w:r>
      <w:r w:rsidRPr="00007D66">
        <w:rPr>
          <w:sz w:val="28"/>
          <w:szCs w:val="28"/>
        </w:rPr>
        <w:t>пунктом 2.6. настоящего административного регламента</w:t>
      </w:r>
      <w:r>
        <w:rPr>
          <w:sz w:val="28"/>
          <w:szCs w:val="28"/>
        </w:rPr>
        <w:t>.</w:t>
      </w:r>
    </w:p>
    <w:p w:rsidR="00CB16F6" w:rsidRDefault="00CB16F6" w:rsidP="00CB16F6">
      <w:pPr>
        <w:pStyle w:val="ConsPlusNormal"/>
        <w:ind w:firstLine="709"/>
        <w:contextualSpacing/>
        <w:jc w:val="both"/>
        <w:outlineLvl w:val="1"/>
        <w:rPr>
          <w:sz w:val="28"/>
          <w:szCs w:val="28"/>
        </w:rPr>
      </w:pPr>
      <w:r>
        <w:rPr>
          <w:sz w:val="28"/>
          <w:szCs w:val="28"/>
        </w:rPr>
        <w:t xml:space="preserve">3.3.2. В случае если документы (информация), предусмотренные пунктом 2.8. настоящего административного регламента, не были </w:t>
      </w:r>
      <w:proofErr w:type="gramStart"/>
      <w:r>
        <w:rPr>
          <w:sz w:val="28"/>
          <w:szCs w:val="28"/>
        </w:rPr>
        <w:t>представлены Заявителем по собственной инициативе для предоставления муниципальной услуги необходима</w:t>
      </w:r>
      <w:proofErr w:type="gramEnd"/>
      <w:r>
        <w:rPr>
          <w:sz w:val="28"/>
          <w:szCs w:val="28"/>
        </w:rPr>
        <w:t xml:space="preserve"> дополнительная информация, сотрудник ОУМИ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B16F6" w:rsidRDefault="00CB16F6" w:rsidP="00CB16F6">
      <w:pPr>
        <w:pStyle w:val="ConsPlusNormal"/>
        <w:ind w:firstLine="709"/>
        <w:contextualSpacing/>
        <w:jc w:val="both"/>
        <w:outlineLvl w:val="1"/>
        <w:rPr>
          <w:sz w:val="28"/>
          <w:szCs w:val="28"/>
        </w:rPr>
      </w:pPr>
      <w:r>
        <w:rPr>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CB16F6" w:rsidRDefault="00CB16F6" w:rsidP="00CB16F6">
      <w:pPr>
        <w:pStyle w:val="ConsPlusNormal"/>
        <w:ind w:firstLine="709"/>
        <w:contextualSpacing/>
        <w:jc w:val="both"/>
        <w:outlineLvl w:val="1"/>
        <w:rPr>
          <w:sz w:val="28"/>
          <w:szCs w:val="28"/>
        </w:rPr>
      </w:pPr>
      <w:r>
        <w:rPr>
          <w:sz w:val="28"/>
          <w:szCs w:val="28"/>
        </w:rPr>
        <w:t>3.3.3. В случае если Заявителем самостоятельно представлены все документы, необходимые для предоставления муниципальной услуги и в распоряжении ОУМИ имеется вся информация, необходимая для ее предоставления, сотрудник ОУМИ переходит к выполнению следующей административной процедуры настоящего административного регламента.</w:t>
      </w:r>
    </w:p>
    <w:p w:rsidR="00CB16F6" w:rsidRDefault="00CB16F6" w:rsidP="00CB16F6">
      <w:pPr>
        <w:pStyle w:val="ConsPlusNormal"/>
        <w:ind w:firstLine="709"/>
        <w:contextualSpacing/>
        <w:jc w:val="both"/>
        <w:outlineLvl w:val="1"/>
        <w:rPr>
          <w:sz w:val="28"/>
          <w:szCs w:val="28"/>
        </w:rPr>
      </w:pPr>
      <w:r>
        <w:rPr>
          <w:sz w:val="28"/>
          <w:szCs w:val="28"/>
        </w:rPr>
        <w:t>3.3.4. Максимальный срок выполнения административной процедуры – не более 2 рабочих дней со дня окончания приема документов и регистрации заявления.</w:t>
      </w:r>
    </w:p>
    <w:p w:rsidR="00CB16F6" w:rsidRDefault="00CB16F6" w:rsidP="00CB16F6">
      <w:pPr>
        <w:pStyle w:val="ConsPlusNormal"/>
        <w:ind w:firstLine="709"/>
        <w:contextualSpacing/>
        <w:jc w:val="both"/>
        <w:outlineLvl w:val="1"/>
        <w:rPr>
          <w:sz w:val="28"/>
          <w:szCs w:val="28"/>
        </w:rPr>
      </w:pPr>
      <w:r>
        <w:rPr>
          <w:sz w:val="28"/>
          <w:szCs w:val="28"/>
        </w:rPr>
        <w:t>3.3.5. Результатом выполнения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CB16F6" w:rsidRDefault="00CB16F6" w:rsidP="00CB16F6">
      <w:pPr>
        <w:pStyle w:val="ConsPlusNormal"/>
        <w:ind w:firstLine="709"/>
        <w:contextualSpacing/>
        <w:jc w:val="both"/>
        <w:outlineLvl w:val="1"/>
        <w:rPr>
          <w:sz w:val="28"/>
          <w:szCs w:val="28"/>
        </w:rPr>
      </w:pPr>
      <w:r>
        <w:rPr>
          <w:sz w:val="28"/>
          <w:szCs w:val="28"/>
        </w:rPr>
        <w:t>3.4. Рассмотрение заявления, принятие решения по итогам рассмотрения, направление (выдача) результата предоставления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3.4.1. Основанием для начала выполнения административной процедуры является получение сотрудником ОУМИ 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rsidR="00CB16F6" w:rsidRDefault="00CB16F6" w:rsidP="00CB16F6">
      <w:pPr>
        <w:pStyle w:val="ConsPlusNormal"/>
        <w:ind w:firstLine="709"/>
        <w:contextualSpacing/>
        <w:jc w:val="both"/>
        <w:outlineLvl w:val="1"/>
        <w:rPr>
          <w:sz w:val="28"/>
          <w:szCs w:val="28"/>
        </w:rPr>
      </w:pPr>
      <w:r>
        <w:rPr>
          <w:sz w:val="28"/>
          <w:szCs w:val="28"/>
        </w:rPr>
        <w:t>3.4.2. Сотрудник ОУМИ рассматривает представленные документы и информацию на предмет отсутствия (наличия) оснований для отказа в получении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xml:space="preserve">3.4.3. По итогам рассмотрения сотрудник ОУМИ готовит проект </w:t>
      </w:r>
      <w:r>
        <w:rPr>
          <w:sz w:val="28"/>
          <w:szCs w:val="28"/>
        </w:rPr>
        <w:lastRenderedPageBreak/>
        <w:t>договора аренды земельного участка, либо проект решения об отказе при наличии оснований, предусмотренных пунктом 2.8 настоящего административного регламента.</w:t>
      </w:r>
    </w:p>
    <w:p w:rsidR="00CB16F6" w:rsidRDefault="00CB16F6" w:rsidP="00CB16F6">
      <w:pPr>
        <w:pStyle w:val="ConsPlusNormal"/>
        <w:ind w:firstLine="709"/>
        <w:contextualSpacing/>
        <w:jc w:val="both"/>
        <w:outlineLvl w:val="1"/>
        <w:rPr>
          <w:sz w:val="28"/>
          <w:szCs w:val="28"/>
        </w:rPr>
      </w:pPr>
      <w:proofErr w:type="gramStart"/>
      <w:r>
        <w:rPr>
          <w:sz w:val="28"/>
          <w:szCs w:val="28"/>
        </w:rPr>
        <w:t xml:space="preserve">В случае отказа в предоставлении муниципальной услуги Администрация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CB16F6" w:rsidRDefault="00CB16F6" w:rsidP="00CB16F6">
      <w:pPr>
        <w:pStyle w:val="ConsPlusNormal"/>
        <w:ind w:firstLine="709"/>
        <w:contextualSpacing/>
        <w:jc w:val="both"/>
        <w:outlineLvl w:val="1"/>
        <w:rPr>
          <w:sz w:val="28"/>
          <w:szCs w:val="28"/>
        </w:rPr>
      </w:pPr>
      <w:r>
        <w:rPr>
          <w:sz w:val="28"/>
          <w:szCs w:val="28"/>
        </w:rPr>
        <w:t>3.4.4. Договор аренды земельного участка выдается Заявителю сотрудником ОУМИ, либо направляется ему сотрудником ОУМИ указанным в заявлении способом:</w:t>
      </w:r>
    </w:p>
    <w:p w:rsidR="00CB16F6" w:rsidRDefault="00CB16F6" w:rsidP="00CB16F6">
      <w:pPr>
        <w:pStyle w:val="ConsPlusNormal"/>
        <w:ind w:firstLine="709"/>
        <w:contextualSpacing/>
        <w:jc w:val="both"/>
        <w:outlineLvl w:val="1"/>
        <w:rPr>
          <w:sz w:val="28"/>
          <w:szCs w:val="28"/>
        </w:rPr>
      </w:pPr>
      <w:r>
        <w:rPr>
          <w:sz w:val="28"/>
          <w:szCs w:val="28"/>
        </w:rPr>
        <w:t>- посредством почтового отправления (по адресу, указанному в заявлении);</w:t>
      </w:r>
    </w:p>
    <w:p w:rsidR="00CB16F6" w:rsidRDefault="00CB16F6" w:rsidP="00CB16F6">
      <w:pPr>
        <w:pStyle w:val="ConsPlusNormal"/>
        <w:ind w:firstLine="709"/>
        <w:contextualSpacing/>
        <w:jc w:val="both"/>
        <w:outlineLvl w:val="1"/>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rsidR="00CB16F6" w:rsidRDefault="00CB16F6" w:rsidP="00CB16F6">
      <w:pPr>
        <w:pStyle w:val="ConsPlusNormal"/>
        <w:ind w:firstLine="709"/>
        <w:contextualSpacing/>
        <w:jc w:val="both"/>
        <w:outlineLvl w:val="1"/>
        <w:rPr>
          <w:sz w:val="28"/>
          <w:szCs w:val="28"/>
        </w:rPr>
      </w:pPr>
      <w:r>
        <w:rPr>
          <w:sz w:val="28"/>
          <w:szCs w:val="28"/>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 </w:t>
      </w:r>
    </w:p>
    <w:p w:rsidR="00CB16F6" w:rsidRDefault="00CB16F6" w:rsidP="00CB16F6">
      <w:pPr>
        <w:pStyle w:val="ConsPlusNormal"/>
        <w:ind w:firstLine="709"/>
        <w:contextualSpacing/>
        <w:jc w:val="both"/>
        <w:outlineLvl w:val="1"/>
        <w:rPr>
          <w:sz w:val="28"/>
          <w:szCs w:val="28"/>
        </w:rPr>
      </w:pPr>
      <w:r>
        <w:rPr>
          <w:sz w:val="28"/>
          <w:szCs w:val="28"/>
        </w:rPr>
        <w:t>3.4.5. Результатом предоставления муниципальной услуги является выдача договора аренды земельного участка.</w:t>
      </w:r>
    </w:p>
    <w:p w:rsidR="00CB16F6" w:rsidRDefault="00CB16F6" w:rsidP="00CB16F6">
      <w:pPr>
        <w:pStyle w:val="ConsPlusNormal"/>
        <w:ind w:firstLine="709"/>
        <w:contextualSpacing/>
        <w:jc w:val="both"/>
        <w:outlineLvl w:val="1"/>
        <w:rPr>
          <w:sz w:val="28"/>
          <w:szCs w:val="28"/>
        </w:rPr>
      </w:pPr>
      <w:r>
        <w:rPr>
          <w:sz w:val="28"/>
          <w:szCs w:val="28"/>
        </w:rPr>
        <w:t>3.5. Организация предоставления муниципальных услуг в упреждающем (проактивном) режиме.</w:t>
      </w:r>
    </w:p>
    <w:p w:rsidR="00CB16F6" w:rsidRDefault="00CB16F6" w:rsidP="00CB16F6">
      <w:pPr>
        <w:pStyle w:val="ConsPlusNormal"/>
        <w:ind w:firstLine="709"/>
        <w:contextualSpacing/>
        <w:jc w:val="both"/>
        <w:outlineLvl w:val="1"/>
        <w:rPr>
          <w:sz w:val="28"/>
          <w:szCs w:val="28"/>
        </w:rPr>
      </w:pPr>
      <w:r>
        <w:rPr>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CB16F6" w:rsidRDefault="00CB16F6" w:rsidP="00CB16F6">
      <w:pPr>
        <w:pStyle w:val="ConsPlusNormal"/>
        <w:ind w:firstLine="709"/>
        <w:contextualSpacing/>
        <w:jc w:val="both"/>
        <w:outlineLvl w:val="1"/>
        <w:rPr>
          <w:sz w:val="28"/>
          <w:szCs w:val="28"/>
        </w:rPr>
      </w:pPr>
      <w:r>
        <w:rPr>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Pr>
          <w:sz w:val="28"/>
          <w:szCs w:val="28"/>
        </w:rPr>
        <w:t>запрос</w:t>
      </w:r>
      <w:proofErr w:type="gramEnd"/>
      <w:r>
        <w:rPr>
          <w:sz w:val="28"/>
          <w:szCs w:val="28"/>
        </w:rPr>
        <w:t xml:space="preserve"> о предоставлении соответствующей услуги для немедленного получения результата предоставления такой услуги;</w:t>
      </w:r>
    </w:p>
    <w:p w:rsidR="00CB16F6" w:rsidRDefault="00CB16F6" w:rsidP="00CB16F6">
      <w:pPr>
        <w:pStyle w:val="ConsPlusNormal"/>
        <w:ind w:firstLine="709"/>
        <w:contextualSpacing/>
        <w:jc w:val="both"/>
        <w:outlineLvl w:val="1"/>
        <w:rPr>
          <w:sz w:val="28"/>
          <w:szCs w:val="28"/>
        </w:rPr>
      </w:pPr>
      <w:proofErr w:type="gramStart"/>
      <w:r>
        <w:rPr>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муниципальной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порталов  ЕПГУ, РПГ и</w:t>
      </w:r>
      <w:proofErr w:type="gramEnd"/>
      <w:r>
        <w:rPr>
          <w:sz w:val="28"/>
          <w:szCs w:val="28"/>
        </w:rPr>
        <w:t xml:space="preserve"> уведомлять Заявителя о проведенных мероприятиях.</w:t>
      </w:r>
    </w:p>
    <w:p w:rsidR="00CB16F6" w:rsidRDefault="00CB16F6" w:rsidP="00CB16F6">
      <w:pPr>
        <w:pStyle w:val="ConsPlusNormal"/>
        <w:ind w:firstLine="709"/>
        <w:contextualSpacing/>
        <w:jc w:val="both"/>
        <w:outlineLvl w:val="1"/>
        <w:rPr>
          <w:sz w:val="28"/>
          <w:szCs w:val="28"/>
        </w:rPr>
      </w:pPr>
      <w:r>
        <w:rPr>
          <w:sz w:val="28"/>
          <w:szCs w:val="28"/>
        </w:rPr>
        <w:t>Случаи и порядок предоставления муниципальной услуги в упреждающем (проактивном) режиме в соответствии с настоящим пунктом  устанавливаются настоящим административным регламентом.</w:t>
      </w:r>
    </w:p>
    <w:p w:rsidR="00CB16F6" w:rsidRDefault="00CB16F6" w:rsidP="00CB16F6">
      <w:pPr>
        <w:pStyle w:val="ConsPlusNormal"/>
        <w:ind w:firstLine="709"/>
        <w:contextualSpacing/>
        <w:jc w:val="both"/>
        <w:outlineLvl w:val="1"/>
        <w:rPr>
          <w:sz w:val="28"/>
          <w:szCs w:val="28"/>
        </w:rPr>
      </w:pPr>
      <w:r>
        <w:rPr>
          <w:sz w:val="28"/>
          <w:szCs w:val="28"/>
        </w:rPr>
        <w:lastRenderedPageBreak/>
        <w:tab/>
        <w:t>3.6. Способы информирования Заявителя об изменении статуса рассмотрения запроса о предоставлении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3.6.1. Информирование Заявителя об изменении статуса рассмотрения запроса о предоставлении муниципальной услуги осуществляется:</w:t>
      </w:r>
    </w:p>
    <w:p w:rsidR="00CB16F6" w:rsidRDefault="00CB16F6" w:rsidP="00CB16F6">
      <w:pPr>
        <w:pStyle w:val="ConsPlusNormal"/>
        <w:ind w:firstLine="709"/>
        <w:contextualSpacing/>
        <w:jc w:val="both"/>
        <w:outlineLvl w:val="1"/>
        <w:rPr>
          <w:sz w:val="28"/>
          <w:szCs w:val="28"/>
        </w:rPr>
      </w:pPr>
      <w:r>
        <w:rPr>
          <w:sz w:val="28"/>
          <w:szCs w:val="28"/>
        </w:rPr>
        <w:t>- при личном обращении в ОУМИ;</w:t>
      </w:r>
    </w:p>
    <w:p w:rsidR="00CB16F6" w:rsidRDefault="00CB16F6" w:rsidP="00CB16F6">
      <w:pPr>
        <w:pStyle w:val="ConsPlusNormal"/>
        <w:ind w:firstLine="709"/>
        <w:contextualSpacing/>
        <w:jc w:val="both"/>
        <w:outlineLvl w:val="1"/>
        <w:rPr>
          <w:sz w:val="28"/>
          <w:szCs w:val="28"/>
        </w:rPr>
      </w:pPr>
      <w:r>
        <w:rPr>
          <w:sz w:val="28"/>
          <w:szCs w:val="28"/>
        </w:rPr>
        <w:t>- путем направления уведомлений в личный кабинет Заявителя ЕПГУ;</w:t>
      </w:r>
    </w:p>
    <w:p w:rsidR="00CB16F6" w:rsidRDefault="00CB16F6" w:rsidP="00CB16F6">
      <w:pPr>
        <w:pStyle w:val="ConsPlusNormal"/>
        <w:ind w:firstLine="709"/>
        <w:contextualSpacing/>
        <w:jc w:val="both"/>
        <w:outlineLvl w:val="1"/>
        <w:rPr>
          <w:sz w:val="28"/>
          <w:szCs w:val="28"/>
        </w:rPr>
      </w:pPr>
      <w:r>
        <w:rPr>
          <w:sz w:val="28"/>
          <w:szCs w:val="28"/>
        </w:rPr>
        <w:t>- путем направления уведомлений в личный кабинет Заявителя РПГУ;</w:t>
      </w:r>
    </w:p>
    <w:p w:rsidR="00CB16F6" w:rsidRDefault="00CB16F6" w:rsidP="00CB16F6">
      <w:pPr>
        <w:pStyle w:val="ConsPlusNormal"/>
        <w:ind w:firstLine="709"/>
        <w:contextualSpacing/>
        <w:jc w:val="both"/>
        <w:outlineLvl w:val="1"/>
        <w:rPr>
          <w:sz w:val="28"/>
          <w:szCs w:val="28"/>
        </w:rPr>
      </w:pPr>
      <w:r>
        <w:rPr>
          <w:sz w:val="28"/>
          <w:szCs w:val="28"/>
        </w:rPr>
        <w:t>- посредством почтового отправления (в случае поступления запроса Заявителя о статусе рассмотрения заявления о предоставлении муниципальной услуги);</w:t>
      </w:r>
    </w:p>
    <w:p w:rsidR="00CB16F6" w:rsidRDefault="00CB16F6" w:rsidP="00CB16F6">
      <w:pPr>
        <w:pStyle w:val="ConsPlusNormal"/>
        <w:ind w:firstLine="709"/>
        <w:contextualSpacing/>
        <w:jc w:val="both"/>
        <w:outlineLvl w:val="1"/>
        <w:rPr>
          <w:sz w:val="28"/>
          <w:szCs w:val="28"/>
        </w:rPr>
      </w:pPr>
      <w:r>
        <w:rPr>
          <w:sz w:val="28"/>
          <w:szCs w:val="28"/>
        </w:rPr>
        <w:t>- посредством телефонной связи;</w:t>
      </w:r>
    </w:p>
    <w:p w:rsidR="00CB16F6" w:rsidRDefault="00CB16F6" w:rsidP="00CB16F6">
      <w:pPr>
        <w:pStyle w:val="ConsPlusNormal"/>
        <w:ind w:firstLine="709"/>
        <w:contextualSpacing/>
        <w:jc w:val="both"/>
        <w:outlineLvl w:val="1"/>
        <w:rPr>
          <w:sz w:val="28"/>
          <w:szCs w:val="28"/>
        </w:rPr>
      </w:pPr>
      <w:r>
        <w:rPr>
          <w:sz w:val="28"/>
          <w:szCs w:val="28"/>
        </w:rPr>
        <w:t>- путем направления уведомлений по адресу электронной почты Заявителя.</w:t>
      </w:r>
    </w:p>
    <w:p w:rsidR="00CB16F6" w:rsidRDefault="00CB16F6" w:rsidP="00CB16F6">
      <w:pPr>
        <w:spacing w:after="0" w:line="240" w:lineRule="auto"/>
        <w:ind w:right="-5"/>
        <w:contextualSpacing/>
        <w:jc w:val="both"/>
        <w:rPr>
          <w:rFonts w:cs="Times New Roman"/>
          <w:sz w:val="28"/>
          <w:szCs w:val="28"/>
        </w:rPr>
      </w:pPr>
    </w:p>
    <w:p w:rsidR="00CB16F6" w:rsidRDefault="00CB16F6" w:rsidP="00CB16F6">
      <w:pPr>
        <w:spacing w:after="0" w:line="240" w:lineRule="auto"/>
        <w:ind w:right="-5"/>
        <w:contextualSpacing/>
        <w:jc w:val="both"/>
        <w:rPr>
          <w:rFonts w:cs="Times New Roman"/>
          <w:sz w:val="28"/>
          <w:szCs w:val="28"/>
        </w:rPr>
      </w:pPr>
    </w:p>
    <w:p w:rsidR="00CB16F6" w:rsidRDefault="00CB16F6" w:rsidP="00CB16F6">
      <w:pPr>
        <w:spacing w:after="0" w:line="240" w:lineRule="auto"/>
        <w:ind w:right="-5"/>
        <w:contextualSpacing/>
        <w:jc w:val="both"/>
        <w:rPr>
          <w:rFonts w:cs="Times New Roman"/>
          <w:sz w:val="28"/>
          <w:szCs w:val="28"/>
        </w:rPr>
      </w:pPr>
    </w:p>
    <w:p w:rsidR="00CB16F6" w:rsidRDefault="00CB16F6" w:rsidP="00CB16F6">
      <w:pPr>
        <w:spacing w:after="0" w:line="240" w:lineRule="auto"/>
        <w:ind w:right="-5"/>
        <w:contextualSpacing/>
        <w:jc w:val="both"/>
        <w:rPr>
          <w:rFonts w:cs="Times New Roman"/>
          <w:sz w:val="28"/>
          <w:szCs w:val="28"/>
        </w:rPr>
      </w:pPr>
    </w:p>
    <w:p w:rsidR="00CB16F6" w:rsidRDefault="00CB16F6" w:rsidP="00CB16F6">
      <w:pPr>
        <w:spacing w:after="0" w:line="240" w:lineRule="exact"/>
        <w:ind w:right="-6"/>
        <w:contextualSpacing/>
        <w:jc w:val="both"/>
        <w:rPr>
          <w:rFonts w:cs="Times New Roman"/>
          <w:sz w:val="28"/>
          <w:szCs w:val="28"/>
        </w:rPr>
      </w:pPr>
      <w:r>
        <w:rPr>
          <w:rFonts w:cs="Times New Roman"/>
          <w:sz w:val="28"/>
          <w:szCs w:val="28"/>
        </w:rPr>
        <w:t xml:space="preserve">Начальник отдела </w:t>
      </w:r>
      <w:proofErr w:type="gramStart"/>
      <w:r>
        <w:rPr>
          <w:rFonts w:cs="Times New Roman"/>
          <w:sz w:val="28"/>
          <w:szCs w:val="28"/>
        </w:rPr>
        <w:t>по</w:t>
      </w:r>
      <w:proofErr w:type="gramEnd"/>
      <w:r>
        <w:rPr>
          <w:rFonts w:cs="Times New Roman"/>
          <w:sz w:val="28"/>
          <w:szCs w:val="28"/>
        </w:rPr>
        <w:t xml:space="preserve">     </w:t>
      </w:r>
    </w:p>
    <w:p w:rsidR="00CB16F6" w:rsidRDefault="00CB16F6" w:rsidP="00CB16F6">
      <w:pPr>
        <w:spacing w:after="0" w:line="240" w:lineRule="exact"/>
        <w:ind w:right="-6"/>
        <w:contextualSpacing/>
        <w:jc w:val="both"/>
        <w:rPr>
          <w:rFonts w:cs="Times New Roman"/>
          <w:sz w:val="28"/>
          <w:szCs w:val="28"/>
        </w:rPr>
      </w:pPr>
      <w:r>
        <w:rPr>
          <w:rFonts w:cs="Times New Roman"/>
          <w:sz w:val="28"/>
          <w:szCs w:val="28"/>
        </w:rPr>
        <w:t>управлению муниципальным имуществом                         О.М. Руднева</w:t>
      </w:r>
    </w:p>
    <w:p w:rsidR="00CB16F6" w:rsidRDefault="00CB16F6" w:rsidP="00CB16F6">
      <w:pPr>
        <w:spacing w:after="0" w:line="240" w:lineRule="auto"/>
        <w:ind w:right="-5"/>
        <w:contextualSpacing/>
        <w:jc w:val="both"/>
        <w:rPr>
          <w:rFonts w:cs="Times New Roman"/>
          <w:sz w:val="28"/>
          <w:szCs w:val="28"/>
        </w:rPr>
        <w:sectPr w:rsidR="00CB16F6" w:rsidSect="00D366AE">
          <w:pgSz w:w="11906" w:h="16838"/>
          <w:pgMar w:top="1134" w:right="567" w:bottom="1134" w:left="1985" w:header="709" w:footer="709" w:gutter="0"/>
          <w:pgNumType w:start="1"/>
          <w:cols w:space="708"/>
          <w:titlePg/>
          <w:docGrid w:linePitch="360"/>
        </w:sectPr>
      </w:pPr>
      <w:r>
        <w:rPr>
          <w:rFonts w:cs="Times New Roman"/>
          <w:sz w:val="28"/>
          <w:szCs w:val="28"/>
        </w:rPr>
        <w:t xml:space="preserve">                    </w:t>
      </w:r>
    </w:p>
    <w:p w:rsidR="00CB16F6" w:rsidRDefault="00CB16F6" w:rsidP="00CB16F6">
      <w:pPr>
        <w:pStyle w:val="ConsPlusNormal"/>
        <w:widowControl/>
        <w:ind w:left="4820"/>
        <w:jc w:val="center"/>
        <w:outlineLvl w:val="1"/>
        <w:rPr>
          <w:szCs w:val="24"/>
        </w:rPr>
      </w:pPr>
      <w:r>
        <w:rPr>
          <w:szCs w:val="24"/>
        </w:rPr>
        <w:lastRenderedPageBreak/>
        <w:t>ПРИЛОЖЕНИЕ № 1</w:t>
      </w:r>
    </w:p>
    <w:p w:rsidR="00CB16F6" w:rsidRDefault="00CB16F6" w:rsidP="00CB16F6">
      <w:pPr>
        <w:pStyle w:val="ConsPlusTitle"/>
        <w:widowControl/>
        <w:ind w:left="4820"/>
        <w:jc w:val="center"/>
        <w:rPr>
          <w:b w:val="0"/>
          <w:szCs w:val="24"/>
        </w:rPr>
      </w:pPr>
      <w:r>
        <w:rPr>
          <w:b w:val="0"/>
          <w:szCs w:val="24"/>
        </w:rPr>
        <w:t>к административному регламенту</w:t>
      </w:r>
      <w:r>
        <w:rPr>
          <w:szCs w:val="24"/>
        </w:rPr>
        <w:t xml:space="preserve"> </w:t>
      </w:r>
      <w:r>
        <w:rPr>
          <w:b w:val="0"/>
          <w:szCs w:val="24"/>
        </w:rPr>
        <w:t>по предоставлению муниципальной услуги «</w:t>
      </w:r>
      <w:r w:rsidRPr="00D06902">
        <w:rPr>
          <w:b w:val="0"/>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b w:val="0"/>
          <w:szCs w:val="24"/>
        </w:rPr>
        <w:t>»</w:t>
      </w:r>
    </w:p>
    <w:p w:rsidR="00CB16F6" w:rsidRDefault="00CB16F6" w:rsidP="00CB16F6">
      <w:pPr>
        <w:pStyle w:val="ConsPlusNormal"/>
        <w:widowControl/>
        <w:ind w:left="5103"/>
        <w:jc w:val="both"/>
        <w:outlineLvl w:val="1"/>
        <w:rPr>
          <w:sz w:val="28"/>
          <w:szCs w:val="28"/>
        </w:rPr>
      </w:pPr>
    </w:p>
    <w:p w:rsidR="00CB16F6" w:rsidRDefault="00CB16F6" w:rsidP="00CB16F6">
      <w:pPr>
        <w:pStyle w:val="ConsPlusNonformat"/>
        <w:widowControl/>
        <w:tabs>
          <w:tab w:val="left" w:pos="4962"/>
        </w:tabs>
        <w:ind w:left="5103"/>
        <w:rPr>
          <w:rFonts w:ascii="Times New Roman" w:hAnsi="Times New Roman" w:cs="Times New Roman"/>
          <w:sz w:val="28"/>
          <w:szCs w:val="28"/>
        </w:rPr>
      </w:pPr>
      <w:r>
        <w:rPr>
          <w:rFonts w:ascii="Times New Roman" w:hAnsi="Times New Roman" w:cs="Times New Roman"/>
          <w:sz w:val="28"/>
          <w:szCs w:val="28"/>
        </w:rPr>
        <w:t xml:space="preserve">Главе городского поселения </w:t>
      </w:r>
    </w:p>
    <w:p w:rsidR="00CB16F6" w:rsidRDefault="00CB16F6" w:rsidP="00CB16F6">
      <w:pPr>
        <w:pStyle w:val="ConsPlusNonformat"/>
        <w:widowControl/>
        <w:tabs>
          <w:tab w:val="left" w:pos="4962"/>
        </w:tabs>
        <w:ind w:left="5103"/>
        <w:rPr>
          <w:rFonts w:ascii="Times New Roman" w:hAnsi="Times New Roman" w:cs="Times New Roman"/>
          <w:sz w:val="28"/>
          <w:szCs w:val="28"/>
        </w:rPr>
      </w:pPr>
      <w:r>
        <w:rPr>
          <w:rFonts w:ascii="Times New Roman" w:hAnsi="Times New Roman" w:cs="Times New Roman"/>
          <w:sz w:val="28"/>
          <w:szCs w:val="28"/>
        </w:rPr>
        <w:t xml:space="preserve">«Город Амурск»      </w:t>
      </w:r>
      <w:r>
        <w:rPr>
          <w:rFonts w:ascii="Times New Roman" w:hAnsi="Times New Roman" w:cs="Times New Roman"/>
          <w:sz w:val="28"/>
          <w:szCs w:val="28"/>
        </w:rPr>
        <w:tab/>
        <w:t xml:space="preserve">                                                                     ______________________________                                                     </w:t>
      </w:r>
    </w:p>
    <w:p w:rsidR="00CB16F6" w:rsidRDefault="00CB16F6" w:rsidP="00CB16F6">
      <w:pPr>
        <w:pStyle w:val="ConsPlusNonformat"/>
        <w:widowControl/>
        <w:tabs>
          <w:tab w:val="left" w:pos="5103"/>
        </w:tabs>
        <w:ind w:left="5103"/>
        <w:rPr>
          <w:rFonts w:ascii="Times New Roman" w:hAnsi="Times New Roman" w:cs="Times New Roman"/>
          <w:sz w:val="28"/>
          <w:szCs w:val="28"/>
        </w:rPr>
      </w:pPr>
      <w:r>
        <w:rPr>
          <w:rFonts w:ascii="Times New Roman" w:hAnsi="Times New Roman" w:cs="Times New Roman"/>
          <w:sz w:val="28"/>
          <w:szCs w:val="28"/>
        </w:rPr>
        <w:t>от____________________________</w:t>
      </w:r>
    </w:p>
    <w:p w:rsidR="00CB16F6" w:rsidRDefault="00CB16F6" w:rsidP="00CB16F6">
      <w:pPr>
        <w:pStyle w:val="ConsPlusNonformat"/>
        <w:widowControl/>
        <w:tabs>
          <w:tab w:val="left" w:pos="5387"/>
        </w:tabs>
        <w:ind w:left="5103"/>
        <w:rPr>
          <w:rFonts w:ascii="Times New Roman" w:hAnsi="Times New Roman" w:cs="Times New Roman"/>
          <w:sz w:val="28"/>
          <w:szCs w:val="28"/>
        </w:rPr>
      </w:pPr>
      <w:r>
        <w:rPr>
          <w:rFonts w:ascii="Times New Roman" w:hAnsi="Times New Roman" w:cs="Times New Roman"/>
          <w:sz w:val="28"/>
          <w:szCs w:val="28"/>
        </w:rPr>
        <w:t>______________________________</w:t>
      </w:r>
    </w:p>
    <w:p w:rsidR="00CB16F6" w:rsidRDefault="00CB16F6" w:rsidP="00CB16F6">
      <w:pPr>
        <w:pStyle w:val="ConsPlusNonformat"/>
        <w:widowControl/>
        <w:tabs>
          <w:tab w:val="left" w:pos="5387"/>
        </w:tabs>
        <w:ind w:left="5103"/>
        <w:rPr>
          <w:rFonts w:ascii="Times New Roman" w:hAnsi="Times New Roman" w:cs="Times New Roman"/>
          <w:sz w:val="28"/>
          <w:szCs w:val="28"/>
        </w:rPr>
      </w:pPr>
      <w:r>
        <w:rPr>
          <w:rFonts w:ascii="Times New Roman" w:hAnsi="Times New Roman" w:cs="Times New Roman"/>
          <w:sz w:val="28"/>
          <w:szCs w:val="28"/>
        </w:rPr>
        <w:t>категория _____________________</w:t>
      </w:r>
    </w:p>
    <w:p w:rsidR="00CB16F6" w:rsidRDefault="00CB16F6" w:rsidP="00CB16F6">
      <w:pPr>
        <w:pStyle w:val="ConsPlusNonformat"/>
        <w:widowControl/>
        <w:tabs>
          <w:tab w:val="left" w:pos="5387"/>
        </w:tabs>
        <w:ind w:left="5103"/>
        <w:rPr>
          <w:rFonts w:ascii="Times New Roman" w:hAnsi="Times New Roman" w:cs="Times New Roman"/>
          <w:sz w:val="28"/>
          <w:szCs w:val="28"/>
        </w:rPr>
      </w:pPr>
      <w:r>
        <w:rPr>
          <w:rFonts w:ascii="Times New Roman" w:hAnsi="Times New Roman" w:cs="Times New Roman"/>
          <w:sz w:val="28"/>
          <w:szCs w:val="28"/>
        </w:rPr>
        <w:t>адрес проживания:  _____________                                                     ______________________________</w:t>
      </w:r>
    </w:p>
    <w:p w:rsidR="00CB16F6" w:rsidRPr="000C4411" w:rsidRDefault="00CB16F6" w:rsidP="00CB16F6">
      <w:pPr>
        <w:pStyle w:val="ConsPlusNonformat"/>
        <w:jc w:val="both"/>
        <w:rPr>
          <w:rFonts w:ascii="Times New Roman" w:hAnsi="Times New Roman" w:cs="Times New Roman"/>
          <w:sz w:val="28"/>
          <w:szCs w:val="28"/>
        </w:rPr>
      </w:pPr>
      <w:r>
        <w:t xml:space="preserve">                                           </w:t>
      </w:r>
      <w:r w:rsidRPr="000C4411">
        <w:rPr>
          <w:rFonts w:ascii="Times New Roman" w:hAnsi="Times New Roman" w:cs="Times New Roman"/>
          <w:sz w:val="28"/>
          <w:szCs w:val="28"/>
        </w:rPr>
        <w:t xml:space="preserve">Паспорт </w:t>
      </w:r>
    </w:p>
    <w:p w:rsidR="00CB16F6" w:rsidRPr="00713153" w:rsidRDefault="00CB16F6" w:rsidP="00CB16F6">
      <w:pPr>
        <w:pStyle w:val="ConsPlusNonformat"/>
        <w:tabs>
          <w:tab w:val="left" w:pos="5103"/>
        </w:tabs>
        <w:ind w:firstLine="4962"/>
        <w:jc w:val="right"/>
        <w:rPr>
          <w:rFonts w:ascii="Times New Roman" w:hAnsi="Times New Roman" w:cs="Times New Roman"/>
          <w:sz w:val="28"/>
          <w:szCs w:val="28"/>
        </w:rPr>
      </w:pPr>
      <w:r>
        <w:t xml:space="preserve">                                         </w:t>
      </w:r>
      <w:r w:rsidRPr="00713153">
        <w:rPr>
          <w:rFonts w:ascii="Times New Roman" w:hAnsi="Times New Roman" w:cs="Times New Roman"/>
          <w:sz w:val="28"/>
          <w:szCs w:val="28"/>
        </w:rPr>
        <w:t xml:space="preserve">серия </w:t>
      </w:r>
      <w:r>
        <w:rPr>
          <w:rFonts w:ascii="Times New Roman" w:hAnsi="Times New Roman" w:cs="Times New Roman"/>
          <w:sz w:val="28"/>
          <w:szCs w:val="28"/>
        </w:rPr>
        <w:t xml:space="preserve"> ________________________</w:t>
      </w:r>
    </w:p>
    <w:p w:rsidR="00CB16F6" w:rsidRPr="00713153" w:rsidRDefault="00CB16F6" w:rsidP="00CB16F6">
      <w:pPr>
        <w:pStyle w:val="ConsPlusNonformat"/>
        <w:tabs>
          <w:tab w:val="left" w:pos="4820"/>
          <w:tab w:val="left" w:pos="5103"/>
        </w:tabs>
        <w:jc w:val="right"/>
        <w:rPr>
          <w:rFonts w:ascii="Times New Roman" w:hAnsi="Times New Roman" w:cs="Times New Roman"/>
          <w:sz w:val="28"/>
          <w:szCs w:val="28"/>
        </w:rPr>
      </w:pPr>
      <w:r w:rsidRPr="00713153">
        <w:rPr>
          <w:rFonts w:ascii="Times New Roman" w:hAnsi="Times New Roman" w:cs="Times New Roman"/>
          <w:sz w:val="28"/>
          <w:szCs w:val="28"/>
        </w:rPr>
        <w:t xml:space="preserve"> </w:t>
      </w:r>
      <w:r w:rsidRPr="00713153">
        <w:rPr>
          <w:rFonts w:ascii="Times New Roman" w:hAnsi="Times New Roman" w:cs="Times New Roman"/>
          <w:sz w:val="28"/>
          <w:szCs w:val="28"/>
        </w:rPr>
        <w:tab/>
      </w:r>
      <w:r w:rsidRPr="00713153">
        <w:rPr>
          <w:rFonts w:ascii="Times New Roman" w:hAnsi="Times New Roman" w:cs="Times New Roman"/>
          <w:sz w:val="28"/>
          <w:szCs w:val="28"/>
        </w:rPr>
        <w:tab/>
      </w:r>
      <w:r w:rsidRPr="00713153">
        <w:rPr>
          <w:rFonts w:ascii="Times New Roman" w:hAnsi="Times New Roman" w:cs="Times New Roman"/>
          <w:sz w:val="28"/>
          <w:szCs w:val="28"/>
        </w:rPr>
        <w:tab/>
      </w:r>
      <w:r w:rsidRPr="00713153">
        <w:rPr>
          <w:rFonts w:ascii="Times New Roman" w:hAnsi="Times New Roman" w:cs="Times New Roman"/>
          <w:sz w:val="28"/>
          <w:szCs w:val="28"/>
        </w:rPr>
        <w:tab/>
      </w:r>
      <w:r w:rsidRPr="00713153">
        <w:rPr>
          <w:rFonts w:ascii="Times New Roman" w:hAnsi="Times New Roman" w:cs="Times New Roman"/>
          <w:sz w:val="28"/>
          <w:szCs w:val="28"/>
        </w:rPr>
        <w:tab/>
      </w:r>
      <w:r w:rsidRPr="00713153">
        <w:rPr>
          <w:rFonts w:ascii="Times New Roman" w:hAnsi="Times New Roman" w:cs="Times New Roman"/>
          <w:sz w:val="28"/>
          <w:szCs w:val="28"/>
        </w:rPr>
        <w:tab/>
      </w:r>
      <w:r w:rsidRPr="0071315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13153">
        <w:rPr>
          <w:rFonts w:ascii="Times New Roman" w:hAnsi="Times New Roman" w:cs="Times New Roman"/>
          <w:sz w:val="28"/>
          <w:szCs w:val="28"/>
        </w:rPr>
        <w:t>н</w:t>
      </w:r>
      <w:r>
        <w:rPr>
          <w:rFonts w:ascii="Times New Roman" w:hAnsi="Times New Roman" w:cs="Times New Roman"/>
          <w:sz w:val="28"/>
          <w:szCs w:val="28"/>
        </w:rPr>
        <w:t>омер_________________________</w:t>
      </w:r>
    </w:p>
    <w:p w:rsidR="00CB16F6" w:rsidRPr="00713153" w:rsidRDefault="00CB16F6" w:rsidP="00CB16F6">
      <w:pPr>
        <w:pStyle w:val="ConsPlusNonformat"/>
        <w:jc w:val="right"/>
        <w:rPr>
          <w:rFonts w:ascii="Times New Roman" w:hAnsi="Times New Roman" w:cs="Times New Roman"/>
          <w:sz w:val="28"/>
          <w:szCs w:val="28"/>
        </w:rPr>
      </w:pPr>
      <w:r w:rsidRPr="00713153">
        <w:rPr>
          <w:rFonts w:ascii="Times New Roman" w:hAnsi="Times New Roman" w:cs="Times New Roman"/>
          <w:sz w:val="28"/>
          <w:szCs w:val="28"/>
        </w:rPr>
        <w:t xml:space="preserve"> </w:t>
      </w:r>
      <w:r w:rsidRPr="00713153">
        <w:rPr>
          <w:rFonts w:ascii="Times New Roman" w:hAnsi="Times New Roman" w:cs="Times New Roman"/>
          <w:sz w:val="28"/>
          <w:szCs w:val="28"/>
        </w:rPr>
        <w:tab/>
      </w:r>
      <w:r w:rsidRPr="00713153">
        <w:rPr>
          <w:rFonts w:ascii="Times New Roman" w:hAnsi="Times New Roman" w:cs="Times New Roman"/>
          <w:sz w:val="28"/>
          <w:szCs w:val="28"/>
        </w:rPr>
        <w:tab/>
        <w:t xml:space="preserve">                               дата выдачи</w:t>
      </w:r>
      <w:r>
        <w:rPr>
          <w:rFonts w:ascii="Times New Roman" w:hAnsi="Times New Roman" w:cs="Times New Roman"/>
          <w:sz w:val="28"/>
          <w:szCs w:val="28"/>
        </w:rPr>
        <w:t>____________________</w:t>
      </w:r>
    </w:p>
    <w:p w:rsidR="00CB16F6" w:rsidRPr="00713153" w:rsidRDefault="00CB16F6" w:rsidP="00CB16F6">
      <w:pPr>
        <w:pStyle w:val="ConsPlusNonformat"/>
        <w:jc w:val="right"/>
        <w:rPr>
          <w:rFonts w:ascii="Times New Roman" w:hAnsi="Times New Roman" w:cs="Times New Roman"/>
          <w:sz w:val="28"/>
          <w:szCs w:val="28"/>
        </w:rPr>
      </w:pPr>
      <w:r w:rsidRPr="007131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3153">
        <w:rPr>
          <w:rFonts w:ascii="Times New Roman" w:hAnsi="Times New Roman" w:cs="Times New Roman"/>
          <w:sz w:val="28"/>
          <w:szCs w:val="28"/>
        </w:rPr>
        <w:t xml:space="preserve">кем  </w:t>
      </w:r>
      <w:proofErr w:type="gramStart"/>
      <w:r w:rsidRPr="00713153">
        <w:rPr>
          <w:rFonts w:ascii="Times New Roman" w:hAnsi="Times New Roman" w:cs="Times New Roman"/>
          <w:sz w:val="28"/>
          <w:szCs w:val="28"/>
        </w:rPr>
        <w:t>выдан</w:t>
      </w:r>
      <w:proofErr w:type="gramEnd"/>
      <w:r>
        <w:rPr>
          <w:rFonts w:ascii="Times New Roman" w:hAnsi="Times New Roman" w:cs="Times New Roman"/>
          <w:sz w:val="28"/>
          <w:szCs w:val="28"/>
        </w:rPr>
        <w:t xml:space="preserve"> ____________________</w:t>
      </w:r>
    </w:p>
    <w:p w:rsidR="00CB16F6" w:rsidRPr="00713153" w:rsidRDefault="00CB16F6" w:rsidP="00CB16F6">
      <w:pPr>
        <w:pStyle w:val="ConsPlusNonformat"/>
        <w:tabs>
          <w:tab w:val="left" w:pos="5387"/>
        </w:tabs>
        <w:jc w:val="right"/>
        <w:rPr>
          <w:rFonts w:ascii="Times New Roman" w:hAnsi="Times New Roman" w:cs="Times New Roman"/>
          <w:sz w:val="28"/>
          <w:szCs w:val="28"/>
        </w:rPr>
      </w:pPr>
      <w:r w:rsidRPr="007131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3153">
        <w:rPr>
          <w:rFonts w:ascii="Times New Roman" w:hAnsi="Times New Roman" w:cs="Times New Roman"/>
          <w:sz w:val="28"/>
          <w:szCs w:val="28"/>
        </w:rPr>
        <w:t>С</w:t>
      </w:r>
      <w:r>
        <w:rPr>
          <w:rFonts w:ascii="Times New Roman" w:hAnsi="Times New Roman" w:cs="Times New Roman"/>
          <w:sz w:val="28"/>
          <w:szCs w:val="28"/>
        </w:rPr>
        <w:t>НИЛС_________________________</w:t>
      </w:r>
    </w:p>
    <w:p w:rsidR="00CB16F6" w:rsidRPr="00713153" w:rsidRDefault="00CB16F6" w:rsidP="00CB16F6">
      <w:pPr>
        <w:pStyle w:val="ConsPlusNonformat"/>
        <w:rPr>
          <w:rFonts w:ascii="Times New Roman" w:hAnsi="Times New Roman" w:cs="Times New Roman"/>
          <w:sz w:val="28"/>
          <w:szCs w:val="28"/>
        </w:rPr>
      </w:pPr>
      <w:r w:rsidRPr="007131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3153">
        <w:rPr>
          <w:rFonts w:ascii="Times New Roman" w:hAnsi="Times New Roman" w:cs="Times New Roman"/>
          <w:sz w:val="28"/>
          <w:szCs w:val="28"/>
        </w:rPr>
        <w:t>Наименование юр. лица</w:t>
      </w:r>
    </w:p>
    <w:p w:rsidR="00CB16F6" w:rsidRPr="00713153" w:rsidRDefault="00CB16F6" w:rsidP="00CB16F6">
      <w:pPr>
        <w:pStyle w:val="ConsPlusNonformat"/>
        <w:rPr>
          <w:rFonts w:ascii="Times New Roman" w:hAnsi="Times New Roman" w:cs="Times New Roman"/>
          <w:sz w:val="28"/>
          <w:szCs w:val="28"/>
        </w:rPr>
      </w:pPr>
      <w:r w:rsidRPr="007131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13153">
        <w:rPr>
          <w:rFonts w:ascii="Times New Roman" w:hAnsi="Times New Roman" w:cs="Times New Roman"/>
          <w:sz w:val="28"/>
          <w:szCs w:val="28"/>
        </w:rPr>
        <w:t xml:space="preserve"> </w:t>
      </w:r>
      <w:proofErr w:type="gramStart"/>
      <w:r w:rsidRPr="00713153">
        <w:rPr>
          <w:rFonts w:ascii="Times New Roman" w:hAnsi="Times New Roman" w:cs="Times New Roman"/>
          <w:sz w:val="28"/>
          <w:szCs w:val="28"/>
        </w:rPr>
        <w:t>зарегистрированного</w:t>
      </w:r>
      <w:proofErr w:type="gramEnd"/>
      <w:r w:rsidRPr="00713153">
        <w:rPr>
          <w:rFonts w:ascii="Times New Roman" w:hAnsi="Times New Roman" w:cs="Times New Roman"/>
          <w:sz w:val="28"/>
          <w:szCs w:val="28"/>
        </w:rPr>
        <w:t xml:space="preserve"> по адресу:</w:t>
      </w:r>
    </w:p>
    <w:p w:rsidR="00CB16F6" w:rsidRPr="00713153" w:rsidRDefault="00CB16F6" w:rsidP="00CB16F6">
      <w:pPr>
        <w:pStyle w:val="ConsPlusNonformat"/>
        <w:jc w:val="right"/>
        <w:rPr>
          <w:rFonts w:ascii="Times New Roman" w:hAnsi="Times New Roman" w:cs="Times New Roman"/>
          <w:sz w:val="28"/>
          <w:szCs w:val="28"/>
        </w:rPr>
      </w:pPr>
      <w:r w:rsidRPr="00713153">
        <w:rPr>
          <w:rFonts w:ascii="Times New Roman" w:hAnsi="Times New Roman" w:cs="Times New Roman"/>
          <w:sz w:val="28"/>
          <w:szCs w:val="28"/>
        </w:rPr>
        <w:t xml:space="preserve">                                           _________________________________</w:t>
      </w:r>
    </w:p>
    <w:p w:rsidR="00CB16F6" w:rsidRDefault="00CB16F6" w:rsidP="00CB16F6">
      <w:pPr>
        <w:pStyle w:val="ConsPlusNonformat"/>
        <w:rPr>
          <w:rFonts w:ascii="Times New Roman" w:hAnsi="Times New Roman" w:cs="Times New Roman"/>
          <w:sz w:val="28"/>
          <w:szCs w:val="28"/>
        </w:rPr>
      </w:pPr>
      <w:r>
        <w:rPr>
          <w:rFonts w:ascii="Times New Roman" w:hAnsi="Times New Roman" w:cs="Times New Roman"/>
          <w:sz w:val="28"/>
          <w:szCs w:val="28"/>
        </w:rPr>
        <w:t xml:space="preserve">                                                                       ОГРН _________________________</w:t>
      </w:r>
    </w:p>
    <w:p w:rsidR="00CB16F6" w:rsidRDefault="00CB16F6" w:rsidP="00CB16F6">
      <w:pPr>
        <w:pStyle w:val="ConsPlusNonformat"/>
      </w:pPr>
      <w:r>
        <w:rPr>
          <w:rFonts w:ascii="Times New Roman" w:hAnsi="Times New Roman" w:cs="Times New Roman"/>
          <w:sz w:val="28"/>
          <w:szCs w:val="28"/>
        </w:rPr>
        <w:t xml:space="preserve">                                                                       ИНН__________________________                          </w:t>
      </w:r>
    </w:p>
    <w:p w:rsidR="00CB16F6" w:rsidRDefault="00CB16F6" w:rsidP="00CB16F6">
      <w:pPr>
        <w:pStyle w:val="ConsPlusNormal"/>
        <w:widowControl/>
        <w:ind w:left="5103"/>
        <w:jc w:val="both"/>
        <w:outlineLvl w:val="1"/>
        <w:rPr>
          <w:sz w:val="28"/>
          <w:szCs w:val="28"/>
        </w:rPr>
      </w:pPr>
    </w:p>
    <w:p w:rsidR="00CB16F6" w:rsidRDefault="00CB16F6" w:rsidP="00CB16F6">
      <w:pPr>
        <w:pStyle w:val="ConsPlusNormal"/>
        <w:widowControl/>
        <w:ind w:left="5103"/>
        <w:jc w:val="both"/>
        <w:outlineLvl w:val="1"/>
        <w:rPr>
          <w:sz w:val="28"/>
          <w:szCs w:val="28"/>
        </w:rPr>
      </w:pPr>
    </w:p>
    <w:p w:rsidR="00CB16F6" w:rsidRDefault="00CB16F6" w:rsidP="00CB16F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ЗАЯВЛЕНИЕ</w:t>
      </w:r>
    </w:p>
    <w:p w:rsidR="00CB16F6" w:rsidRDefault="00CB16F6" w:rsidP="00CB16F6">
      <w:pPr>
        <w:pStyle w:val="ConsPlusNonformat"/>
        <w:widowControl/>
        <w:jc w:val="center"/>
        <w:rPr>
          <w:rFonts w:ascii="Times New Roman" w:hAnsi="Times New Roman" w:cs="Times New Roman"/>
          <w:sz w:val="28"/>
          <w:szCs w:val="28"/>
        </w:rPr>
      </w:pPr>
    </w:p>
    <w:p w:rsidR="00CB16F6" w:rsidRPr="00204E8F" w:rsidRDefault="00CB16F6" w:rsidP="00CB16F6">
      <w:pPr>
        <w:pStyle w:val="ConsPlusNormal"/>
        <w:ind w:firstLine="540"/>
        <w:jc w:val="both"/>
        <w:rPr>
          <w:sz w:val="28"/>
          <w:szCs w:val="28"/>
        </w:rPr>
      </w:pPr>
      <w:r w:rsidRPr="00713153">
        <w:rPr>
          <w:sz w:val="28"/>
          <w:szCs w:val="28"/>
        </w:rPr>
        <w:t xml:space="preserve">На основании (пункт, номер статьи Земельного </w:t>
      </w:r>
      <w:hyperlink r:id="rId68">
        <w:r w:rsidRPr="00713153">
          <w:rPr>
            <w:color w:val="0000FF"/>
            <w:sz w:val="28"/>
            <w:szCs w:val="28"/>
          </w:rPr>
          <w:t>кодекса</w:t>
        </w:r>
      </w:hyperlink>
      <w:r w:rsidRPr="00713153">
        <w:rPr>
          <w:sz w:val="28"/>
          <w:szCs w:val="28"/>
        </w:rPr>
        <w:t xml:space="preserve"> РФ) прошу предоставить в аренду земельный участок с кадастровым номером ______________ </w:t>
      </w:r>
      <w:r w:rsidRPr="00204E8F">
        <w:rPr>
          <w:sz w:val="28"/>
          <w:szCs w:val="28"/>
        </w:rPr>
        <w:t xml:space="preserve">категории земель : </w:t>
      </w:r>
      <w:r>
        <w:rPr>
          <w:sz w:val="28"/>
          <w:szCs w:val="28"/>
        </w:rPr>
        <w:t>________</w:t>
      </w:r>
      <w:proofErr w:type="gramStart"/>
      <w:r w:rsidRPr="00204E8F">
        <w:rPr>
          <w:sz w:val="28"/>
          <w:szCs w:val="28"/>
        </w:rPr>
        <w:t xml:space="preserve"> </w:t>
      </w:r>
      <w:r>
        <w:rPr>
          <w:sz w:val="28"/>
          <w:szCs w:val="28"/>
        </w:rPr>
        <w:t>,</w:t>
      </w:r>
      <w:proofErr w:type="gramEnd"/>
      <w:r>
        <w:rPr>
          <w:sz w:val="28"/>
          <w:szCs w:val="28"/>
        </w:rPr>
        <w:t xml:space="preserve"> </w:t>
      </w:r>
      <w:r w:rsidRPr="00204E8F">
        <w:rPr>
          <w:sz w:val="28"/>
          <w:szCs w:val="28"/>
        </w:rPr>
        <w:t xml:space="preserve">площадью ______________, расположенный по адресу: Хабаровский край, г. Амурск, </w:t>
      </w:r>
      <w:r w:rsidRPr="00204E8F">
        <w:rPr>
          <w:sz w:val="28"/>
          <w:szCs w:val="28"/>
        </w:rPr>
        <w:lastRenderedPageBreak/>
        <w:t>___________________видом  разрешенного использования:__________________  на срок _______</w:t>
      </w:r>
      <w:proofErr w:type="gramStart"/>
      <w:r w:rsidRPr="00204E8F">
        <w:rPr>
          <w:sz w:val="28"/>
          <w:szCs w:val="28"/>
        </w:rPr>
        <w:t xml:space="preserve"> .</w:t>
      </w:r>
      <w:proofErr w:type="gramEnd"/>
    </w:p>
    <w:p w:rsidR="00CB16F6" w:rsidRPr="00713153" w:rsidRDefault="00CB16F6" w:rsidP="00CB16F6">
      <w:pPr>
        <w:pStyle w:val="ConsPlusNormal"/>
        <w:ind w:firstLine="540"/>
        <w:jc w:val="both"/>
        <w:rPr>
          <w:sz w:val="28"/>
          <w:szCs w:val="28"/>
        </w:rPr>
      </w:pPr>
    </w:p>
    <w:p w:rsidR="00CB16F6" w:rsidRPr="00713153" w:rsidRDefault="00CB16F6" w:rsidP="00CB16F6">
      <w:pPr>
        <w:pStyle w:val="ConsPlusNormal"/>
        <w:spacing w:before="220"/>
        <w:ind w:firstLine="540"/>
        <w:contextualSpacing/>
        <w:jc w:val="both"/>
        <w:rPr>
          <w:sz w:val="28"/>
          <w:szCs w:val="28"/>
        </w:rPr>
      </w:pPr>
      <w:r w:rsidRPr="00713153">
        <w:rPr>
          <w:sz w:val="28"/>
          <w:szCs w:val="28"/>
        </w:rPr>
        <w:t>Добавления</w:t>
      </w:r>
    </w:p>
    <w:p w:rsidR="00CB16F6" w:rsidRPr="00713153" w:rsidRDefault="00CB16F6" w:rsidP="00CB16F6">
      <w:pPr>
        <w:pStyle w:val="ConsPlusNormal"/>
        <w:spacing w:before="220"/>
        <w:ind w:firstLine="540"/>
        <w:contextualSpacing/>
        <w:jc w:val="both"/>
        <w:rPr>
          <w:sz w:val="28"/>
          <w:szCs w:val="28"/>
        </w:rPr>
      </w:pPr>
      <w:r w:rsidRPr="00713153">
        <w:rPr>
          <w:sz w:val="28"/>
          <w:szCs w:val="28"/>
        </w:rPr>
        <w:t xml:space="preserve">а) если земельный участок предоставляется взамен изымаемого для государственных или муниципальных нужд </w:t>
      </w:r>
      <w:r>
        <w:rPr>
          <w:sz w:val="28"/>
          <w:szCs w:val="28"/>
        </w:rPr>
        <w:t>–</w:t>
      </w:r>
      <w:r w:rsidRPr="00713153">
        <w:rPr>
          <w:sz w:val="28"/>
          <w:szCs w:val="28"/>
        </w:rPr>
        <w:t xml:space="preserve"> </w:t>
      </w:r>
      <w:r>
        <w:rPr>
          <w:sz w:val="28"/>
          <w:szCs w:val="28"/>
        </w:rPr>
        <w:t>«</w:t>
      </w:r>
      <w:r w:rsidRPr="00713153">
        <w:rPr>
          <w:sz w:val="28"/>
          <w:szCs w:val="28"/>
        </w:rPr>
        <w:t xml:space="preserve">взамен земельного участка, изъятого для государственных (муниципальных) нужд в соответствии с распоряжением (наименование ОГВ или ОМС) </w:t>
      </w:r>
      <w:proofErr w:type="gramStart"/>
      <w:r w:rsidRPr="00713153">
        <w:rPr>
          <w:sz w:val="28"/>
          <w:szCs w:val="28"/>
        </w:rPr>
        <w:t>от</w:t>
      </w:r>
      <w:proofErr w:type="gramEnd"/>
      <w:r w:rsidRPr="00713153">
        <w:rPr>
          <w:sz w:val="28"/>
          <w:szCs w:val="28"/>
        </w:rPr>
        <w:t xml:space="preserve"> _______ </w:t>
      </w:r>
      <w:r>
        <w:rPr>
          <w:sz w:val="28"/>
          <w:szCs w:val="28"/>
        </w:rPr>
        <w:t>№</w:t>
      </w:r>
      <w:r w:rsidRPr="00713153">
        <w:rPr>
          <w:sz w:val="28"/>
          <w:szCs w:val="28"/>
        </w:rPr>
        <w:t xml:space="preserve"> _______</w:t>
      </w:r>
      <w:r>
        <w:rPr>
          <w:sz w:val="28"/>
          <w:szCs w:val="28"/>
        </w:rPr>
        <w:t>»</w:t>
      </w:r>
    </w:p>
    <w:p w:rsidR="00CB16F6" w:rsidRPr="00713153" w:rsidRDefault="00CB16F6" w:rsidP="00CB16F6">
      <w:pPr>
        <w:pStyle w:val="ConsPlusNormal"/>
        <w:spacing w:before="220"/>
        <w:ind w:firstLine="540"/>
        <w:contextualSpacing/>
        <w:jc w:val="both"/>
        <w:rPr>
          <w:sz w:val="28"/>
          <w:szCs w:val="28"/>
        </w:rPr>
      </w:pPr>
      <w:r w:rsidRPr="00713153">
        <w:rPr>
          <w:sz w:val="28"/>
          <w:szCs w:val="28"/>
        </w:rPr>
        <w:t xml:space="preserve">б) если земельный участок предоставляется в соответствии с документами территориального планирования или проектом планировки территории </w:t>
      </w:r>
      <w:r>
        <w:rPr>
          <w:sz w:val="28"/>
          <w:szCs w:val="28"/>
        </w:rPr>
        <w:t>–</w:t>
      </w:r>
      <w:r w:rsidRPr="00713153">
        <w:rPr>
          <w:sz w:val="28"/>
          <w:szCs w:val="28"/>
        </w:rPr>
        <w:t xml:space="preserve"> </w:t>
      </w:r>
      <w:r>
        <w:rPr>
          <w:sz w:val="28"/>
          <w:szCs w:val="28"/>
        </w:rPr>
        <w:t>«</w:t>
      </w:r>
      <w:r w:rsidRPr="00713153">
        <w:rPr>
          <w:sz w:val="28"/>
          <w:szCs w:val="28"/>
        </w:rPr>
        <w:t xml:space="preserve">в соответствии с (название документов территориального планирования или документации по планировке территории, утвержденной распоряжением (наименование ОГВ или ОМС) </w:t>
      </w:r>
      <w:proofErr w:type="gramStart"/>
      <w:r w:rsidRPr="00713153">
        <w:rPr>
          <w:sz w:val="28"/>
          <w:szCs w:val="28"/>
        </w:rPr>
        <w:t>от</w:t>
      </w:r>
      <w:proofErr w:type="gramEnd"/>
      <w:r w:rsidRPr="00713153">
        <w:rPr>
          <w:sz w:val="28"/>
          <w:szCs w:val="28"/>
        </w:rPr>
        <w:t xml:space="preserve"> _____ </w:t>
      </w:r>
      <w:r>
        <w:rPr>
          <w:sz w:val="28"/>
          <w:szCs w:val="28"/>
        </w:rPr>
        <w:t>№</w:t>
      </w:r>
      <w:r w:rsidRPr="00713153">
        <w:rPr>
          <w:sz w:val="28"/>
          <w:szCs w:val="28"/>
        </w:rPr>
        <w:t xml:space="preserve"> _______</w:t>
      </w:r>
      <w:r>
        <w:rPr>
          <w:sz w:val="28"/>
          <w:szCs w:val="28"/>
        </w:rPr>
        <w:t>»</w:t>
      </w:r>
    </w:p>
    <w:p w:rsidR="00CB16F6" w:rsidRPr="00713153" w:rsidRDefault="00CB16F6" w:rsidP="00CB16F6">
      <w:pPr>
        <w:pStyle w:val="ConsPlusNormal"/>
        <w:spacing w:before="220"/>
        <w:ind w:firstLine="540"/>
        <w:contextualSpacing/>
        <w:jc w:val="both"/>
        <w:rPr>
          <w:sz w:val="28"/>
          <w:szCs w:val="28"/>
        </w:rPr>
      </w:pPr>
      <w:r w:rsidRPr="00713153">
        <w:rPr>
          <w:sz w:val="28"/>
          <w:szCs w:val="28"/>
        </w:rPr>
        <w:t xml:space="preserve">в) если земельный участок предварительно согласован </w:t>
      </w:r>
      <w:r>
        <w:rPr>
          <w:sz w:val="28"/>
          <w:szCs w:val="28"/>
        </w:rPr>
        <w:t>–</w:t>
      </w:r>
      <w:r w:rsidRPr="00713153">
        <w:rPr>
          <w:sz w:val="28"/>
          <w:szCs w:val="28"/>
        </w:rPr>
        <w:t xml:space="preserve"> </w:t>
      </w:r>
      <w:r>
        <w:rPr>
          <w:sz w:val="28"/>
          <w:szCs w:val="28"/>
        </w:rPr>
        <w:t>«</w:t>
      </w:r>
      <w:r w:rsidRPr="00713153">
        <w:rPr>
          <w:sz w:val="28"/>
          <w:szCs w:val="28"/>
        </w:rPr>
        <w:t xml:space="preserve">в соответствии с распоряжением (наименование ОГВ или ОМС) о предварительном согласовании предоставления земельного участка </w:t>
      </w:r>
      <w:proofErr w:type="gramStart"/>
      <w:r w:rsidRPr="00713153">
        <w:rPr>
          <w:sz w:val="28"/>
          <w:szCs w:val="28"/>
        </w:rPr>
        <w:t>от</w:t>
      </w:r>
      <w:proofErr w:type="gramEnd"/>
      <w:r w:rsidRPr="00713153">
        <w:rPr>
          <w:sz w:val="28"/>
          <w:szCs w:val="28"/>
        </w:rPr>
        <w:t xml:space="preserve"> _______ </w:t>
      </w:r>
      <w:r>
        <w:rPr>
          <w:sz w:val="28"/>
          <w:szCs w:val="28"/>
        </w:rPr>
        <w:t>№</w:t>
      </w:r>
      <w:r w:rsidRPr="00713153">
        <w:rPr>
          <w:sz w:val="28"/>
          <w:szCs w:val="28"/>
        </w:rPr>
        <w:t xml:space="preserve"> _______</w:t>
      </w:r>
      <w:r>
        <w:rPr>
          <w:sz w:val="28"/>
          <w:szCs w:val="28"/>
        </w:rPr>
        <w:t>»</w:t>
      </w:r>
    </w:p>
    <w:p w:rsidR="00CB16F6" w:rsidRPr="00713153" w:rsidRDefault="00CB16F6" w:rsidP="00CB16F6">
      <w:pPr>
        <w:pStyle w:val="ConsPlusNormal"/>
        <w:spacing w:after="1"/>
        <w:contextualSpacing/>
        <w:rPr>
          <w:sz w:val="28"/>
          <w:szCs w:val="28"/>
        </w:rPr>
      </w:pPr>
    </w:p>
    <w:tbl>
      <w:tblPr>
        <w:tblW w:w="6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12"/>
      </w:tblGrid>
      <w:tr w:rsidR="00CB16F6" w:rsidRPr="00713153" w:rsidTr="00AB7779">
        <w:tc>
          <w:tcPr>
            <w:tcW w:w="113" w:type="dxa"/>
            <w:tcBorders>
              <w:top w:val="nil"/>
              <w:left w:val="nil"/>
              <w:bottom w:val="nil"/>
              <w:right w:val="nil"/>
            </w:tcBorders>
            <w:shd w:val="clear" w:color="auto" w:fill="F4F3F8"/>
            <w:tcMar>
              <w:top w:w="0" w:type="dxa"/>
              <w:left w:w="0" w:type="dxa"/>
              <w:bottom w:w="0" w:type="dxa"/>
              <w:right w:w="0" w:type="dxa"/>
            </w:tcMar>
          </w:tcPr>
          <w:p w:rsidR="00CB16F6" w:rsidRPr="00713153" w:rsidRDefault="00CB16F6" w:rsidP="00AB7779">
            <w:pPr>
              <w:pStyle w:val="ConsPlusNormal"/>
              <w:contextualSpacing/>
              <w:rPr>
                <w:sz w:val="28"/>
                <w:szCs w:val="28"/>
              </w:rPr>
            </w:pPr>
          </w:p>
        </w:tc>
      </w:tr>
    </w:tbl>
    <w:p w:rsidR="00CB16F6" w:rsidRPr="000A7FCE" w:rsidRDefault="00CB16F6" w:rsidP="00CB16F6">
      <w:pPr>
        <w:pStyle w:val="ConsPlusNormal"/>
        <w:spacing w:before="280"/>
        <w:ind w:firstLine="539"/>
        <w:contextualSpacing/>
        <w:jc w:val="both"/>
        <w:rPr>
          <w:sz w:val="28"/>
          <w:szCs w:val="28"/>
        </w:rPr>
      </w:pPr>
      <w:r w:rsidRPr="00713153">
        <w:rPr>
          <w:sz w:val="28"/>
          <w:szCs w:val="28"/>
        </w:rPr>
        <w:t xml:space="preserve">г) если заявление подано в целях переоформления права постоянного (бессрочного) пользования на право аренды или в собственность в случаях, </w:t>
      </w:r>
      <w:r w:rsidRPr="000A7FCE">
        <w:rPr>
          <w:sz w:val="28"/>
          <w:szCs w:val="28"/>
        </w:rPr>
        <w:t xml:space="preserve">предусмотренных </w:t>
      </w:r>
      <w:hyperlink r:id="rId69">
        <w:proofErr w:type="spellStart"/>
        <w:r w:rsidRPr="000A7FCE">
          <w:rPr>
            <w:sz w:val="28"/>
            <w:szCs w:val="28"/>
          </w:rPr>
          <w:t>п.п</w:t>
        </w:r>
        <w:proofErr w:type="spellEnd"/>
        <w:r w:rsidRPr="000A7FCE">
          <w:rPr>
            <w:sz w:val="28"/>
            <w:szCs w:val="28"/>
          </w:rPr>
          <w:t>. 7 п. 2 ст. 39.11</w:t>
        </w:r>
      </w:hyperlink>
      <w:r w:rsidRPr="000A7FCE">
        <w:rPr>
          <w:sz w:val="28"/>
          <w:szCs w:val="28"/>
        </w:rPr>
        <w:t xml:space="preserve">, </w:t>
      </w:r>
      <w:hyperlink r:id="rId70">
        <w:proofErr w:type="spellStart"/>
        <w:r w:rsidRPr="000A7FCE">
          <w:rPr>
            <w:sz w:val="28"/>
            <w:szCs w:val="28"/>
          </w:rPr>
          <w:t>п.п</w:t>
        </w:r>
        <w:proofErr w:type="spellEnd"/>
        <w:r w:rsidRPr="000A7FCE">
          <w:rPr>
            <w:sz w:val="28"/>
            <w:szCs w:val="28"/>
          </w:rPr>
          <w:t>. 11 п. 2 ст. 39.6</w:t>
        </w:r>
      </w:hyperlink>
      <w:r w:rsidRPr="000A7FCE">
        <w:rPr>
          <w:sz w:val="28"/>
          <w:szCs w:val="28"/>
        </w:rPr>
        <w:t xml:space="preserve"> </w:t>
      </w:r>
      <w:r>
        <w:rPr>
          <w:sz w:val="28"/>
          <w:szCs w:val="28"/>
        </w:rPr>
        <w:t>–</w:t>
      </w:r>
      <w:r w:rsidRPr="000A7FCE">
        <w:rPr>
          <w:sz w:val="28"/>
          <w:szCs w:val="28"/>
        </w:rPr>
        <w:t xml:space="preserve"> </w:t>
      </w:r>
      <w:r>
        <w:rPr>
          <w:sz w:val="28"/>
          <w:szCs w:val="28"/>
        </w:rPr>
        <w:t>«</w:t>
      </w:r>
      <w:r w:rsidRPr="000A7FCE">
        <w:rPr>
          <w:sz w:val="28"/>
          <w:szCs w:val="28"/>
        </w:rPr>
        <w:t>и одновременно прекратить право постоянного (бессрочного) пользования вышеназванным земельным участком</w:t>
      </w:r>
      <w:r>
        <w:rPr>
          <w:sz w:val="28"/>
          <w:szCs w:val="28"/>
        </w:rPr>
        <w:t>»</w:t>
      </w:r>
    </w:p>
    <w:p w:rsidR="00CB16F6" w:rsidRPr="00713153" w:rsidRDefault="00CB16F6" w:rsidP="00CB16F6">
      <w:pPr>
        <w:pStyle w:val="ConsPlusNormal"/>
        <w:spacing w:before="220"/>
        <w:ind w:firstLine="539"/>
        <w:contextualSpacing/>
        <w:jc w:val="both"/>
        <w:rPr>
          <w:sz w:val="28"/>
          <w:szCs w:val="28"/>
        </w:rPr>
      </w:pPr>
      <w:r w:rsidRPr="000A7FCE">
        <w:rPr>
          <w:sz w:val="28"/>
          <w:szCs w:val="28"/>
        </w:rPr>
        <w:t xml:space="preserve">д) если заявление подано в целях переоформления права бессрочного пользования в случаях, предусмотренных </w:t>
      </w:r>
      <w:hyperlink r:id="rId71">
        <w:r w:rsidRPr="000A7FCE">
          <w:rPr>
            <w:sz w:val="28"/>
            <w:szCs w:val="28"/>
          </w:rPr>
          <w:t>п. 4</w:t>
        </w:r>
      </w:hyperlink>
      <w:r w:rsidRPr="000A7FCE">
        <w:rPr>
          <w:sz w:val="28"/>
          <w:szCs w:val="28"/>
        </w:rPr>
        <w:t xml:space="preserve"> и </w:t>
      </w:r>
      <w:hyperlink r:id="rId72">
        <w:r w:rsidRPr="000A7FCE">
          <w:rPr>
            <w:sz w:val="28"/>
            <w:szCs w:val="28"/>
          </w:rPr>
          <w:t>5 ст. 39.5</w:t>
        </w:r>
      </w:hyperlink>
      <w:r w:rsidRPr="00713153">
        <w:rPr>
          <w:sz w:val="28"/>
          <w:szCs w:val="28"/>
        </w:rPr>
        <w:t xml:space="preserve"> </w:t>
      </w:r>
      <w:r>
        <w:rPr>
          <w:sz w:val="28"/>
          <w:szCs w:val="28"/>
        </w:rPr>
        <w:t>–</w:t>
      </w:r>
      <w:r w:rsidRPr="00713153">
        <w:rPr>
          <w:sz w:val="28"/>
          <w:szCs w:val="28"/>
        </w:rPr>
        <w:t xml:space="preserve"> </w:t>
      </w:r>
      <w:r>
        <w:rPr>
          <w:sz w:val="28"/>
          <w:szCs w:val="28"/>
        </w:rPr>
        <w:t>«</w:t>
      </w:r>
      <w:r w:rsidRPr="00713153">
        <w:rPr>
          <w:sz w:val="28"/>
          <w:szCs w:val="28"/>
        </w:rPr>
        <w:t>И одновременно прекратить право безвозмездного пользования вышеназванным земельным участком</w:t>
      </w:r>
      <w:r>
        <w:rPr>
          <w:sz w:val="28"/>
          <w:szCs w:val="28"/>
        </w:rPr>
        <w:t>»</w:t>
      </w:r>
    </w:p>
    <w:p w:rsidR="00CB16F6" w:rsidRPr="00713153" w:rsidRDefault="00CB16F6" w:rsidP="00CB16F6">
      <w:pPr>
        <w:pStyle w:val="ConsPlusNormal"/>
        <w:spacing w:before="220"/>
        <w:ind w:firstLine="539"/>
        <w:contextualSpacing/>
        <w:jc w:val="both"/>
        <w:rPr>
          <w:sz w:val="28"/>
          <w:szCs w:val="28"/>
        </w:rPr>
      </w:pPr>
      <w:r w:rsidRPr="00713153">
        <w:rPr>
          <w:sz w:val="28"/>
          <w:szCs w:val="28"/>
        </w:rPr>
        <w:t>- Почтовый адрес или адрес электронной почты, номер телефона для связи.</w:t>
      </w:r>
    </w:p>
    <w:p w:rsidR="00CB16F6" w:rsidRPr="00713153" w:rsidRDefault="00CB16F6" w:rsidP="00CB16F6">
      <w:pPr>
        <w:pStyle w:val="ConsPlusNormal"/>
        <w:spacing w:before="220"/>
        <w:ind w:firstLine="539"/>
        <w:contextualSpacing/>
        <w:jc w:val="both"/>
        <w:rPr>
          <w:sz w:val="28"/>
          <w:szCs w:val="28"/>
        </w:rPr>
      </w:pPr>
      <w:r w:rsidRPr="00713153">
        <w:rPr>
          <w:sz w:val="28"/>
          <w:szCs w:val="28"/>
        </w:rPr>
        <w:t>- способ получения результатов</w:t>
      </w:r>
    </w:p>
    <w:p w:rsidR="00CB16F6" w:rsidRPr="00713153" w:rsidRDefault="00CB16F6" w:rsidP="00CB16F6">
      <w:pPr>
        <w:pStyle w:val="ConsPlusNormal"/>
        <w:contextualSpacing/>
        <w:jc w:val="both"/>
        <w:rPr>
          <w:sz w:val="28"/>
          <w:szCs w:val="28"/>
        </w:rPr>
      </w:pPr>
    </w:p>
    <w:p w:rsidR="00CB16F6" w:rsidRPr="00713153" w:rsidRDefault="00CB16F6" w:rsidP="00CB16F6">
      <w:pPr>
        <w:pStyle w:val="ConsPlusNormal"/>
        <w:ind w:firstLine="540"/>
        <w:contextualSpacing/>
        <w:jc w:val="both"/>
        <w:rPr>
          <w:sz w:val="28"/>
          <w:szCs w:val="28"/>
        </w:rPr>
      </w:pPr>
      <w:r w:rsidRPr="00713153">
        <w:rPr>
          <w:sz w:val="28"/>
          <w:szCs w:val="28"/>
        </w:rPr>
        <w:t>Приложения</w:t>
      </w:r>
    </w:p>
    <w:p w:rsidR="00CB16F6" w:rsidRPr="00713153" w:rsidRDefault="00CB16F6" w:rsidP="00CB16F6">
      <w:pPr>
        <w:pStyle w:val="ConsPlusNormal"/>
        <w:contextualSpacing/>
        <w:jc w:val="both"/>
        <w:rPr>
          <w:sz w:val="28"/>
          <w:szCs w:val="28"/>
        </w:rPr>
      </w:pPr>
    </w:p>
    <w:p w:rsidR="00CB16F6" w:rsidRPr="00713153" w:rsidRDefault="00CB16F6" w:rsidP="00CB16F6">
      <w:pPr>
        <w:pStyle w:val="ConsPlusNormal"/>
        <w:ind w:firstLine="540"/>
        <w:contextualSpacing/>
        <w:jc w:val="both"/>
        <w:rPr>
          <w:sz w:val="28"/>
          <w:szCs w:val="28"/>
        </w:rPr>
      </w:pPr>
      <w:r w:rsidRPr="00713153">
        <w:rPr>
          <w:sz w:val="28"/>
          <w:szCs w:val="28"/>
        </w:rPr>
        <w:t>Подпись, дата</w:t>
      </w:r>
    </w:p>
    <w:p w:rsidR="00CB16F6" w:rsidRPr="00713153" w:rsidRDefault="00CB16F6" w:rsidP="00CB16F6">
      <w:pPr>
        <w:pStyle w:val="ConsPlusNormal"/>
        <w:contextualSpacing/>
        <w:jc w:val="both"/>
        <w:rPr>
          <w:sz w:val="28"/>
          <w:szCs w:val="28"/>
        </w:rPr>
      </w:pPr>
    </w:p>
    <w:p w:rsidR="00CB16F6" w:rsidRDefault="00CB16F6" w:rsidP="00CB16F6">
      <w:pPr>
        <w:spacing w:after="0" w:line="240" w:lineRule="auto"/>
        <w:contextualSpacing/>
        <w:jc w:val="both"/>
        <w:rPr>
          <w:rFonts w:cs="Times New Roman"/>
          <w:sz w:val="28"/>
          <w:szCs w:val="28"/>
        </w:rPr>
      </w:pPr>
    </w:p>
    <w:p w:rsidR="00CB16F6" w:rsidRDefault="00CB16F6" w:rsidP="00CB16F6">
      <w:pPr>
        <w:spacing w:after="0" w:line="240" w:lineRule="auto"/>
        <w:contextualSpacing/>
        <w:jc w:val="both"/>
        <w:rPr>
          <w:rFonts w:cs="Times New Roman"/>
          <w:sz w:val="28"/>
          <w:szCs w:val="28"/>
        </w:rPr>
      </w:pPr>
      <w:r>
        <w:rPr>
          <w:rFonts w:cs="Times New Roman"/>
          <w:sz w:val="28"/>
          <w:szCs w:val="28"/>
        </w:rPr>
        <w:t>Подпись_______________________</w:t>
      </w:r>
    </w:p>
    <w:p w:rsidR="00CB16F6" w:rsidRDefault="00CB16F6" w:rsidP="00CB16F6">
      <w:pPr>
        <w:spacing w:after="0" w:line="240" w:lineRule="auto"/>
        <w:contextualSpacing/>
        <w:jc w:val="both"/>
        <w:rPr>
          <w:rFonts w:cs="Times New Roman"/>
          <w:sz w:val="28"/>
          <w:szCs w:val="28"/>
        </w:rPr>
      </w:pPr>
    </w:p>
    <w:p w:rsidR="00CB16F6" w:rsidRDefault="00CB16F6" w:rsidP="00CB16F6">
      <w:pPr>
        <w:spacing w:after="0" w:line="240" w:lineRule="auto"/>
        <w:contextualSpacing/>
        <w:jc w:val="both"/>
        <w:rPr>
          <w:rFonts w:cs="Times New Roman"/>
          <w:sz w:val="28"/>
          <w:szCs w:val="28"/>
        </w:rPr>
      </w:pPr>
      <w:r>
        <w:rPr>
          <w:rFonts w:cs="Times New Roman"/>
          <w:sz w:val="28"/>
          <w:szCs w:val="28"/>
        </w:rPr>
        <w:t>Принял специалист отдела ОУМИ</w:t>
      </w:r>
    </w:p>
    <w:p w:rsidR="00CB16F6" w:rsidRDefault="00CB16F6" w:rsidP="00CB16F6">
      <w:pPr>
        <w:pStyle w:val="ConsPlusNonformat"/>
        <w:jc w:val="both"/>
        <w:rPr>
          <w:rFonts w:ascii="Times New Roman" w:hAnsi="Times New Roman" w:cs="Times New Roman"/>
          <w:sz w:val="28"/>
          <w:szCs w:val="28"/>
        </w:rPr>
      </w:pPr>
    </w:p>
    <w:p w:rsidR="00CB16F6" w:rsidRDefault="00CB16F6" w:rsidP="00CB16F6">
      <w:pPr>
        <w:spacing w:after="0" w:line="240" w:lineRule="auto"/>
        <w:rPr>
          <w:rFonts w:cs="Times New Roman"/>
          <w:sz w:val="28"/>
          <w:szCs w:val="28"/>
        </w:rPr>
      </w:pPr>
      <w:r>
        <w:rPr>
          <w:rFonts w:cs="Times New Roman"/>
          <w:sz w:val="28"/>
          <w:szCs w:val="28"/>
        </w:rPr>
        <w:t>«_____»____________20</w:t>
      </w:r>
      <w:r>
        <w:rPr>
          <w:rFonts w:cs="Times New Roman"/>
          <w:sz w:val="28"/>
          <w:szCs w:val="28"/>
          <w:u w:val="single"/>
        </w:rPr>
        <w:t xml:space="preserve">         </w:t>
      </w:r>
      <w:r>
        <w:rPr>
          <w:rFonts w:cs="Times New Roman"/>
          <w:sz w:val="28"/>
          <w:szCs w:val="28"/>
        </w:rPr>
        <w:t xml:space="preserve">              _______________(Ф.И.О. специалиста)</w:t>
      </w:r>
    </w:p>
    <w:p w:rsidR="00CB16F6" w:rsidRDefault="00CB16F6" w:rsidP="00CB16F6">
      <w:pPr>
        <w:spacing w:after="0" w:line="240" w:lineRule="auto"/>
        <w:rPr>
          <w:rFonts w:cs="Times New Roman"/>
          <w:sz w:val="28"/>
          <w:szCs w:val="28"/>
        </w:rPr>
      </w:pPr>
    </w:p>
    <w:p w:rsidR="00CB16F6" w:rsidRDefault="00CB16F6" w:rsidP="00CB16F6">
      <w:pPr>
        <w:pStyle w:val="ConsPlusNonformat"/>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муниципальной услуги</w:t>
      </w:r>
    </w:p>
    <w:p w:rsidR="00CB16F6" w:rsidRDefault="00CB16F6" w:rsidP="00CB16F6">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42F5404" wp14:editId="06B705FB">
                <wp:simplePos x="0" y="0"/>
                <wp:positionH relativeFrom="column">
                  <wp:posOffset>6350</wp:posOffset>
                </wp:positionH>
                <wp:positionV relativeFrom="paragraph">
                  <wp:posOffset>24130</wp:posOffset>
                </wp:positionV>
                <wp:extent cx="219075" cy="209550"/>
                <wp:effectExtent l="9525" t="9525" r="9525" b="9525"/>
                <wp:wrapNone/>
                <wp:docPr id="1"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4" cy="2095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5pt;margin-top:1.9pt;width:17.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pqIAIAABQEAAAOAAAAZHJzL2Uyb0RvYy54bWysU81uEzEQviPxDpbvZDcrAs0qm6pqCZdS&#10;KrWI88TrzVr4T7abTW9IXJF4BB6CC+Knz7B5I8bOD2nhhPDB8nhmPn/zzXhyvFKSLLnzwuiKDgc5&#10;JVwzUwu9qOib69mTI0p8AF2DNJpX9JZ7ejx9/GjS2ZIXpjWy5o4giPZlZyvahmDLLPOs5Qr8wFiu&#10;0dkYpyCg6RZZ7aBDdCWzIs+fZZ1xtXWGce/x9mzjpNOE3zSchddN43kgsqLILaTdpX0e92w6gXLh&#10;wLaCbWnAP7BQIDQ+uoc6gwDkxok/oJRgznjThAEzKjNNIxhPNWA1w/xBNVctWJ5qQXG83cvk/x8s&#10;u1heOiJq7B0lGhS2qP+8fr/+1P/o79Yf+i/9Xf99/bH/2X/tv5GiiIJ11peYd2UvXSzZ23PD3nmi&#10;zWkLesFPnDNdy6FGmsMYn91LiIbHVDLvXpka34ObYJJ2q8apCIiqkFVq0e2+RXwVCMPLYjjOnz+l&#10;hKGryMejUWphBuUu2TofXnKjSDxU1OEEJHBYnvsQyUC5C0nkjRT1TEiZDLeYn0pHloDTMksr8cca&#10;D8OkJl1Fx6NilJDv+fwhRJ7W3yCUCDj2UqiKHu2DoIyqvdB1GsoAQm7OSFnqrYxRuU0H5qa+RRWd&#10;STMd6ce6rldvwdlt8QFVuzC7KYLygQab2JipzQk2oRFJoNigDfj2TRy9pNv2m8TZPrRT1O/PPP0F&#10;AAD//wMAUEsDBBQABgAIAAAAIQDxuQ692gAAAAUBAAAPAAAAZHJzL2Rvd25yZXYueG1sTI/BTsMw&#10;EETvSPyDtUjcqEOjViXEqRCoSBzb9MJtEy9JIF5HsdMGvp7lRE+j0axm3ubb2fXqRGPoPBu4XySg&#10;iGtvO24MHMvd3QZUiMgWe89k4JsCbIvrqxwz68+8p9MhNkpKOGRooI1xyLQOdUsOw8IPxJJ9+NFh&#10;FDs22o54lnLX62WSrLXDjmWhxYGeW6q/DpMzUHXLI/7sy9fEPezS+DaXn9P7izG3N/PTI6hIc/w/&#10;hj98QYdCmCo/sQ2qFy+fRAOp8EuarlagKtH1BnSR60v64hcAAP//AwBQSwECLQAUAAYACAAAACEA&#10;toM4kv4AAADhAQAAEwAAAAAAAAAAAAAAAAAAAAAAW0NvbnRlbnRfVHlwZXNdLnhtbFBLAQItABQA&#10;BgAIAAAAIQA4/SH/1gAAAJQBAAALAAAAAAAAAAAAAAAAAC8BAABfcmVscy8ucmVsc1BLAQItABQA&#10;BgAIAAAAIQCoGzpqIAIAABQEAAAOAAAAAAAAAAAAAAAAAC4CAABkcnMvZTJvRG9jLnhtbFBLAQIt&#10;ABQABgAIAAAAIQDxuQ692gAAAAUBAAAPAAAAAAAAAAAAAAAAAHoEAABkcnMvZG93bnJldi54bWxQ&#10;SwUGAAAAAAQABADzAAAAgQUAAAAA&#10;"/>
            </w:pict>
          </mc:Fallback>
        </mc:AlternateContent>
      </w:r>
      <w:r>
        <w:rPr>
          <w:rFonts w:ascii="Times New Roman" w:hAnsi="Times New Roman" w:cs="Times New Roman"/>
          <w:sz w:val="28"/>
          <w:szCs w:val="28"/>
        </w:rPr>
        <w:t xml:space="preserve">       - лично;</w:t>
      </w:r>
    </w:p>
    <w:p w:rsidR="00CB16F6" w:rsidRDefault="00CB16F6" w:rsidP="00CB16F6">
      <w:pPr>
        <w:pStyle w:val="ConsPlusNonformat"/>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14:anchorId="15ED2855" wp14:editId="46310FCF">
                <wp:simplePos x="0" y="0"/>
                <wp:positionH relativeFrom="column">
                  <wp:posOffset>6350</wp:posOffset>
                </wp:positionH>
                <wp:positionV relativeFrom="paragraph">
                  <wp:posOffset>76835</wp:posOffset>
                </wp:positionV>
                <wp:extent cx="219075" cy="209550"/>
                <wp:effectExtent l="9525" t="9525" r="9525" b="9525"/>
                <wp:wrapNone/>
                <wp:docPr id="2"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4" cy="2095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5pt;margin-top:6.05pt;width:17.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jlIAIAABQEAAAOAAAAZHJzL2Uyb0RvYy54bWysU81uEzEQviPxDpbvZDcrAs0qm6pqCZdS&#10;KrWIs+P1Zi1sj2W72fSGxBWJR+AhuCB++gybN2Ls/JAWTggfLI89881834wnxyutyFI4L8FUdDjI&#10;KRGGQy3NoqJvrmdPjijxgZmaKTCiorfC0+Pp40eTzpaigBZULRxBEOPLzla0DcGWWeZ5KzTzA7DC&#10;4GMDTrOApltktWMdomuVFXn+LOvA1dYBF97j7dnmkU4TftMIHl43jReBqIpibSHtLu3zuGfTCSsX&#10;jtlW8m0Z7B+q0EwaTLqHOmOBkRsn/4DSkjvw0IQBB51B00guEgdkM8wfsLlqmRWJC4rj7V4m//9g&#10;+cXy0hFZV7SgxDCNLeo/r9+vP/U/+rv1h/5Lf9d/X3/sf/Zf+2+kGEbBOutLjLuyly5S9vYc+DtP&#10;DJy2zCzEiXPQtYLVWGbyz+4FRMNjKJl3r6DGfOwmQNJu1TgdAVEVskotut23SKwC4XhZDMf586eU&#10;cHwq8vFolFqYsXIXbJ0PLwVoEg8VdTgBCZwtz33A4tF155KKByXrmVQqGW4xP1WOLBlOyyytyBdD&#10;/KGbMqSr6HhUjBLyvTd/CJGn9TcILQOOvZK6okd7J1ZG1V6YOg1lYFJtzphfGSxjp9ymA3Oob1FF&#10;B2mmY/mR1/XqLXN2Sz6gahewmyJWPtBg4xsjDZxgExqZBIppNuDbnDh6SYTtN4mzfWgnr9+fefoL&#10;AAD//wMAUEsDBBQABgAIAAAAIQBmUhNn2wAAAAYBAAAPAAAAZHJzL2Rvd25yZXYueG1sTI9BT4NA&#10;EIXvJv6HzZh4swtUjCJLYzQ18djSi7cBRkDZWcIuLfrrHU/29PLyJu99k28WO6gjTb53bCBeRaCI&#10;a9f03Bo4lNube1A+IDc4OCYD3+RhU1xe5Jg17sQ7Ou5Dq6SEfYYGuhDGTGtfd2TRr9xILNmHmywG&#10;sVOrmwlPUm4HnUTRnbbYsyx0ONJzR/XXfrYGqj454M+ufI3sw3Yd3pbyc35/Meb6anl6BBVoCf/H&#10;8Icv6FAIU+VmbrwaxMsnQSSJQUm8TlNQlYHbNAZd5Pocv/gFAAD//wMAUEsBAi0AFAAGAAgAAAAh&#10;ALaDOJL+AAAA4QEAABMAAAAAAAAAAAAAAAAAAAAAAFtDb250ZW50X1R5cGVzXS54bWxQSwECLQAU&#10;AAYACAAAACEAOP0h/9YAAACUAQAACwAAAAAAAAAAAAAAAAAvAQAAX3JlbHMvLnJlbHNQSwECLQAU&#10;AAYACAAAACEAW5LI5SACAAAUBAAADgAAAAAAAAAAAAAAAAAuAgAAZHJzL2Uyb0RvYy54bWxQSwEC&#10;LQAUAAYACAAAACEAZlITZ9sAAAAGAQAADwAAAAAAAAAAAAAAAAB6BAAAZHJzL2Rvd25yZXYueG1s&#10;UEsFBgAAAAAEAAQA8wAAAIIFAAAAAA==&#10;"/>
            </w:pict>
          </mc:Fallback>
        </mc:AlternateContent>
      </w:r>
      <w:r>
        <w:rPr>
          <w:rFonts w:ascii="Times New Roman" w:hAnsi="Times New Roman" w:cs="Times New Roman"/>
          <w:sz w:val="28"/>
          <w:szCs w:val="28"/>
        </w:rPr>
        <w:t xml:space="preserve">        - лично на почтовый адрес;</w:t>
      </w:r>
    </w:p>
    <w:p w:rsidR="00CB16F6" w:rsidRDefault="00CB16F6" w:rsidP="00CB16F6">
      <w:pPr>
        <w:pStyle w:val="ConsPlusNonformat"/>
        <w:ind w:left="567" w:hanging="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09F331B" wp14:editId="76783CD7">
                <wp:simplePos x="0" y="0"/>
                <wp:positionH relativeFrom="column">
                  <wp:posOffset>6350</wp:posOffset>
                </wp:positionH>
                <wp:positionV relativeFrom="paragraph">
                  <wp:posOffset>82550</wp:posOffset>
                </wp:positionV>
                <wp:extent cx="219075" cy="209550"/>
                <wp:effectExtent l="9525" t="10160" r="9525" b="8890"/>
                <wp:wrapNone/>
                <wp:docPr id="3"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4" cy="2095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5pt;margin-top:6.5pt;width:17.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7YpHwIAABQEAAAOAAAAZHJzL2Uyb0RvYy54bWysU8tuEzEU3SPxD5b3ZCaBQDPKpKpawqaU&#10;Si1ifePxZCz8ku1mkh0SWyQ+gY9gg3j0GyZ/xLXzaFpYIbywfO17j889Ph4fL5UkC+68MLqk/V5O&#10;CdfMVELPS/r2evrkiBIfQFcgjeYlXXFPjyePH41bW/CBaYysuCMIon3R2pI2IdgiyzxruALfM5Zr&#10;PKyNUxAwdPOsctAiupLZIM+fZ61xlXWGce9x92xzSCcJv645C2/q2vNAZEmRW0izS/MsztlkDMXc&#10;gW0E29KAf2ChQGi8dA91BgHIjRN/QCnBnPGmDj1mVGbqWjCeesBu+vmDbq4asDz1guJ4u5fJ/z9Y&#10;drG4dERUJX1KiQaFT9R9WX9Yf+5+drfrj93X7rb7sf7U/eq+dd/JIAnWWl9g3ZW9dLFlb88Ne++J&#10;NqcN6Dk/cc60DYcKafajwNm9ghh4LCWz9rWp8D64CSZpt6ydioCoClmmJ1rtn4gvA2G4OeiP8hfP&#10;KGF4NMhHw2FilEGxK7bOh1fcKBIXJXXogAQOi3MfIhkodimJvJGimgopU+Dms1PpyALQLdM0En/s&#10;8TBNatKWdDQcDBPyvTN/CJGn8TcIJQLaXgpV0qN9EhRRtZe6SqYMIORmjZSl3soYlYvm9sXMVCtU&#10;0Znk6Ug/9nW9fAfObpsPqNqF2bkIigcabHJjpTYn+Ai1SALdgW/vROsl3bbfJHr7ME5Zd5958hsA&#10;AP//AwBQSwMEFAAGAAgAAAAhAKlctkXbAAAABgEAAA8AAABkcnMvZG93bnJldi54bWxMj8FOwzAQ&#10;RO9I/IO1SNyoQ0MrCHEqBCoSxza9cNvESxKI11HstIGvZzmV02g0q9k3+WZ2vTrSGDrPBm4XCSji&#10;2tuOGwOHcntzDypEZIu9ZzLwTQE2xeVFjpn1J97RcR8bJSUcMjTQxjhkWoe6JYdh4QdiyT786DCK&#10;HRttRzxJuev1MknW2mHH8qHFgZ5bqr/2kzNQdcsD/uzK18Q9bNP4Npef0/uLMddX89MjqEhzPB/D&#10;H76gQyFMlZ/YBtWLlyVRJBWVOF2tQFUG7tYJ6CLX//GLXwAAAP//AwBQSwECLQAUAAYACAAAACEA&#10;toM4kv4AAADhAQAAEwAAAAAAAAAAAAAAAAAAAAAAW0NvbnRlbnRfVHlwZXNdLnhtbFBLAQItABQA&#10;BgAIAAAAIQA4/SH/1gAAAJQBAAALAAAAAAAAAAAAAAAAAC8BAABfcmVscy8ucmVsc1BLAQItABQA&#10;BgAIAAAAIQA1F7YpHwIAABQEAAAOAAAAAAAAAAAAAAAAAC4CAABkcnMvZTJvRG9jLnhtbFBLAQIt&#10;ABQABgAIAAAAIQCpXLZF2wAAAAYBAAAPAAAAAAAAAAAAAAAAAHkEAABkcnMvZG93bnJldi54bWxQ&#10;SwUGAAAAAAQABADzAAAAgQUAAAAA&#10;"/>
            </w:pict>
          </mc:Fallback>
        </mc:AlternateContent>
      </w:r>
      <w:r>
        <w:rPr>
          <w:rFonts w:ascii="Times New Roman" w:hAnsi="Times New Roman" w:cs="Times New Roman"/>
          <w:sz w:val="28"/>
          <w:szCs w:val="28"/>
        </w:rPr>
        <w:t xml:space="preserve">        - в личный кабинет Заявителя на Едином портале или региональных порталах государственных и муниципальных услуг в форме электронного документа;</w:t>
      </w:r>
    </w:p>
    <w:p w:rsidR="00CB16F6" w:rsidRDefault="00CB16F6" w:rsidP="00CB16F6">
      <w:pPr>
        <w:pStyle w:val="ConsPlusNonformat"/>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CF68E82" wp14:editId="59C5D5A3">
                <wp:simplePos x="0" y="0"/>
                <wp:positionH relativeFrom="column">
                  <wp:posOffset>6350</wp:posOffset>
                </wp:positionH>
                <wp:positionV relativeFrom="paragraph">
                  <wp:posOffset>1905</wp:posOffset>
                </wp:positionV>
                <wp:extent cx="219075" cy="209550"/>
                <wp:effectExtent l="9525" t="9525" r="9525" b="9525"/>
                <wp:wrapNone/>
                <wp:docPr id="4"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4" cy="2095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5pt;margin-top:.15pt;width:17.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UQIQIAABQEAAAOAAAAZHJzL2Uyb0RvYy54bWysU81uEzEQviPxDpbvdDcRgWaVTVW1lEsp&#10;lVrEebLrzVrYHst2s+kNiSsSj8BDcEH89Bk2b8TY+SEtnBA+WB7PzOdvvhlPjpZasYVwXqIp+eAg&#10;50yYCmtp5iV/c3325JAzH8DUoNCIkt8Kz4+mjx9NOluIIbaoauEYgRhfdLbkbQi2yDJftUKDP0Ar&#10;DDkbdBoCmW6e1Q46QtcqG+b5s6xDV1uHlfCebk/XTj5N+E0jqvC6abwITJWcuIW0u7TP4p5NJ1DM&#10;HdhWVhsa8A8sNEhDj+6gTiEAu3HyDygtK4cem3BQoc6waWQlUg1UzSB/UM1VC1akWkgcb3cy+f8H&#10;W10sLh2TdcmfcmZAU4v6z6v3q0/9j/5u9aH/0t/131cf+5/91/4bG4yjYJ31BeVd2UsXS/b2HKt3&#10;nhk8acHMxbFz2LUCaqI5iPHZvYRoeEpls+4V1vQe3ARM2i0bpyMgqcKWqUW3uxaJZWAVXQ4H4/w5&#10;Ua3INczHo1FqYQbFNtk6H14K1CweSu5oAhI4LM59iGSg2IYk8qhkfSaVSoabz06UYwugaTlLK/Gn&#10;GvfDlGFdycej4Sgh3/P5fYg8rb9BaBlo7JXUJT/cBUERVXth6jSUAaRan4myMhsZo3LrDsywviUV&#10;HaaZjvRjXdfLt+DspvhAql3gdoqgeKDBOjZmGjymJjQyCRQbtAbfvEmjl3TbfJM42/t2ivr9mae/&#10;AAAA//8DAFBLAwQUAAYACAAAACEABnRIX9oAAAAEAQAADwAAAGRycy9kb3ducmV2LnhtbEyPwU7D&#10;MBBE70j8g7VI3KhDoyIIcSoEKhLHNr1w28TbJCVeR7HTBr6e5URPo9GsZt7m69n16kRj6DwbuF8k&#10;oIhrbztuDOzLzd0jqBCRLfaeycA3BVgX11c5ZtafeUunXWyUlHDI0EAb45BpHeqWHIaFH4glO/jR&#10;YRQ7NtqOeJZy1+tlkjxohx3LQosDvbZUf+0mZ6Dqlnv82ZbviXvapPFjLo/T55sxtzfzyzOoSHP8&#10;P4Y/fEGHQpgqP7ENqhcvn0QDKSgJ09UKVCWapqCLXF/CF78AAAD//wMAUEsBAi0AFAAGAAgAAAAh&#10;ALaDOJL+AAAA4QEAABMAAAAAAAAAAAAAAAAAAAAAAFtDb250ZW50X1R5cGVzXS54bWxQSwECLQAU&#10;AAYACAAAACEAOP0h/9YAAACUAQAACwAAAAAAAAAAAAAAAAAvAQAAX3JlbHMvLnJlbHNQSwECLQAU&#10;AAYACAAAACEAEDF1ECECAAAUBAAADgAAAAAAAAAAAAAAAAAuAgAAZHJzL2Uyb0RvYy54bWxQSwEC&#10;LQAUAAYACAAAACEABnRIX9oAAAAEAQAADwAAAAAAAAAAAAAAAAB7BAAAZHJzL2Rvd25yZXYueG1s&#10;UEsFBgAAAAAEAAQA8wAAAIIFAAAAAA==&#10;"/>
            </w:pict>
          </mc:Fallback>
        </mc:AlternateContent>
      </w:r>
      <w:r>
        <w:rPr>
          <w:rFonts w:ascii="Times New Roman" w:hAnsi="Times New Roman" w:cs="Times New Roman"/>
          <w:sz w:val="28"/>
          <w:szCs w:val="28"/>
        </w:rPr>
        <w:t xml:space="preserve">       - на почтовый адрес другому законному представителю несовершеннолетнего, уполномоченному на получение результатов предоставления соответствующей услуги в отношении несовершеннолетнего;</w:t>
      </w:r>
    </w:p>
    <w:p w:rsidR="00CB16F6" w:rsidRDefault="00CB16F6" w:rsidP="00CB16F6">
      <w:pPr>
        <w:pStyle w:val="ConsPlusNonformat"/>
        <w:ind w:left="567" w:hanging="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4CA5D7D" wp14:editId="127180F2">
                <wp:simplePos x="0" y="0"/>
                <wp:positionH relativeFrom="column">
                  <wp:posOffset>6350</wp:posOffset>
                </wp:positionH>
                <wp:positionV relativeFrom="paragraph">
                  <wp:posOffset>1905</wp:posOffset>
                </wp:positionV>
                <wp:extent cx="219075" cy="209550"/>
                <wp:effectExtent l="9525" t="13335" r="9525" b="5715"/>
                <wp:wrapNone/>
                <wp:docPr id="5"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4" cy="20955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5pt;margin-top:.15pt;width:17.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cIQIAABQEAAAOAAAAZHJzL2Uyb0RvYy54bWysU81uEzEQviPxDpbvZDcRgWSVTVW1hEsp&#10;lVrEeeL1Zi38J9vNJjckrkg8Ag/BBfHTZ9i8EWPnh7RwQvhgeTwzn7/5Zjw5WSlJltx5YXRJ+72c&#10;Eq6ZqYRelPTNzezJiBIfQFcgjeYlXXNPT6aPH01aW/CBaYysuCMIon3R2pI2IdgiyzxruALfM5Zr&#10;dNbGKQhoukVWOWgRXclskOfPsta4yjrDuPd4e7510mnCr2vOwuu69jwQWVLkFtLu0j6PezadQLFw&#10;YBvBdjTgH1goEBofPUCdQwBy68QfUEowZ7ypQ48ZlZm6FoynGrCafv6gmusGLE+1oDjeHmTy/w+W&#10;XS6vHBFVSYeUaFDYou7z5v3mU/eju9t86L50d933zcfuZ/e1+0b6oyhYa32Bedf2ysWSvb0w7J0n&#10;2pw1oBf81DnTNhwqpNmP8dm9hGh4TCXz9pWp8D24DSZpt6qdioCoClmlFq0PLeKrQBheDvrj/PlT&#10;Shi6Bvl4OEwtzKDYJ1vnw0tuFImHkjqcgAQOywsfIhko9iGJvJGimgkpk+EW8zPpyBJwWmZpJf5Y&#10;43GY1KQt6Xg4GCbkez5/DJGn9TcIJQKOvRSqpKNDEBRRtRe6SkMZQMjtGSlLvZMxKrftwNxUa1TR&#10;mTTTkX6s62b1FpzdFR9QtUuznyIoHmiwjY2Z2pxiE2qRBIoN2oLv3sTRS7rtvkmc7WM7Rf3+zNNf&#10;AAAA//8DAFBLAwQUAAYACAAAACEABnRIX9oAAAAEAQAADwAAAGRycy9kb3ducmV2LnhtbEyPwU7D&#10;MBBE70j8g7VI3KhDoyIIcSoEKhLHNr1w28TbJCVeR7HTBr6e5URPo9GsZt7m69n16kRj6DwbuF8k&#10;oIhrbztuDOzLzd0jqBCRLfaeycA3BVgX11c5ZtafeUunXWyUlHDI0EAb45BpHeqWHIaFH4glO/jR&#10;YRQ7NtqOeJZy1+tlkjxohx3LQosDvbZUf+0mZ6Dqlnv82ZbviXvapPFjLo/T55sxtzfzyzOoSHP8&#10;P4Y/fEGHQpgqP7ENqhcvn0QDKSgJ09UKVCWapqCLXF/CF78AAAD//wMAUEsBAi0AFAAGAAgAAAAh&#10;ALaDOJL+AAAA4QEAABMAAAAAAAAAAAAAAAAAAAAAAFtDb250ZW50X1R5cGVzXS54bWxQSwECLQAU&#10;AAYACAAAACEAOP0h/9YAAACUAQAACwAAAAAAAAAAAAAAAAAvAQAAX3JlbHMvLnJlbHNQSwECLQAU&#10;AAYACAAAACEAfrQL3CECAAAUBAAADgAAAAAAAAAAAAAAAAAuAgAAZHJzL2Uyb0RvYy54bWxQSwEC&#10;LQAUAAYACAAAACEABnRIX9oAAAAEAQAADwAAAAAAAAAAAAAAAAB7BAAAZHJzL2Rvd25yZXYueG1s&#10;UEsFBgAAAAAEAAQA8wAAAIIFAAAAAA==&#10;"/>
            </w:pict>
          </mc:Fallback>
        </mc:AlternateContent>
      </w:r>
      <w:r>
        <w:rPr>
          <w:rFonts w:ascii="Times New Roman" w:hAnsi="Times New Roman" w:cs="Times New Roman"/>
          <w:sz w:val="28"/>
          <w:szCs w:val="28"/>
        </w:rPr>
        <w:t xml:space="preserve">       - лично другому законному представителю несовершеннолетнего, уполномоченному на получение результатов предоставления соответствующей услуги в отношении несовершеннолетнего.</w:t>
      </w:r>
    </w:p>
    <w:p w:rsidR="00CB16F6" w:rsidRDefault="00CB16F6" w:rsidP="00CB16F6">
      <w:pPr>
        <w:pStyle w:val="ConsPlusNonformat"/>
        <w:ind w:firstLine="709"/>
        <w:jc w:val="both"/>
        <w:rPr>
          <w:rFonts w:ascii="Times New Roman" w:hAnsi="Times New Roman" w:cs="Times New Roman"/>
          <w:sz w:val="28"/>
          <w:szCs w:val="28"/>
        </w:rPr>
      </w:pPr>
    </w:p>
    <w:p w:rsidR="00CB16F6" w:rsidRDefault="00CB16F6" w:rsidP="00CB16F6">
      <w:pPr>
        <w:spacing w:after="0" w:line="240" w:lineRule="auto"/>
        <w:jc w:val="both"/>
        <w:rPr>
          <w:rFonts w:cs="Times New Roman"/>
          <w:sz w:val="28"/>
          <w:szCs w:val="28"/>
        </w:rPr>
      </w:pPr>
      <w:r>
        <w:rPr>
          <w:rFonts w:cs="Times New Roman"/>
          <w:sz w:val="28"/>
          <w:szCs w:val="28"/>
        </w:rPr>
        <w:t>Фамилия,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__________________________________________</w:t>
      </w:r>
    </w:p>
    <w:p w:rsidR="00CB16F6" w:rsidRDefault="00CB16F6" w:rsidP="00CB16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CB16F6" w:rsidRDefault="00CB16F6" w:rsidP="00CB16F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CB16F6" w:rsidRDefault="00CB16F6" w:rsidP="00CB16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B16F6" w:rsidRDefault="00CB16F6" w:rsidP="00CB16F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    ________________________   _______________</w:t>
      </w:r>
    </w:p>
    <w:p w:rsidR="00CB16F6" w:rsidRDefault="00CB16F6" w:rsidP="00CB16F6">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(подпись Заявителя)                      (расшифровка подписи)                             (дата)</w:t>
      </w:r>
    </w:p>
    <w:p w:rsidR="00CB16F6" w:rsidRDefault="00CB16F6" w:rsidP="00CB16F6">
      <w:pPr>
        <w:pStyle w:val="ConsPlusNormal"/>
        <w:jc w:val="both"/>
        <w:rPr>
          <w:sz w:val="28"/>
          <w:szCs w:val="28"/>
        </w:rPr>
      </w:pPr>
    </w:p>
    <w:p w:rsidR="00CB16F6" w:rsidRDefault="00CB16F6" w:rsidP="00CB16F6">
      <w:pPr>
        <w:spacing w:after="0" w:line="240" w:lineRule="auto"/>
        <w:jc w:val="both"/>
        <w:rPr>
          <w:rFonts w:cs="Times New Roman"/>
          <w:sz w:val="28"/>
          <w:szCs w:val="28"/>
        </w:rPr>
      </w:pPr>
      <w:r>
        <w:rPr>
          <w:rFonts w:cs="Times New Roman"/>
          <w:sz w:val="28"/>
          <w:szCs w:val="28"/>
        </w:rPr>
        <w:t>*- указывается в случае, если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CB16F6" w:rsidRDefault="00CB16F6" w:rsidP="00CB16F6">
      <w:pPr>
        <w:spacing w:after="0" w:line="240" w:lineRule="auto"/>
        <w:jc w:val="both"/>
        <w:rPr>
          <w:rFonts w:cs="Times New Roman"/>
          <w:sz w:val="28"/>
          <w:szCs w:val="28"/>
        </w:rPr>
      </w:pPr>
    </w:p>
    <w:p w:rsidR="00CB16F6" w:rsidRDefault="00CB16F6" w:rsidP="00CB16F6">
      <w:pPr>
        <w:spacing w:after="0" w:line="240" w:lineRule="auto"/>
        <w:jc w:val="center"/>
        <w:rPr>
          <w:rFonts w:cs="Times New Roman"/>
          <w:sz w:val="28"/>
          <w:szCs w:val="28"/>
        </w:rPr>
      </w:pPr>
      <w:r>
        <w:rPr>
          <w:rFonts w:cs="Times New Roman"/>
          <w:sz w:val="28"/>
          <w:szCs w:val="28"/>
        </w:rPr>
        <w:t>__________________________</w:t>
      </w:r>
    </w:p>
    <w:p w:rsidR="00CB16F6" w:rsidRDefault="00CB16F6" w:rsidP="00CB16F6">
      <w:pPr>
        <w:spacing w:after="0" w:line="240" w:lineRule="auto"/>
        <w:rPr>
          <w:rFonts w:cs="Times New Roman"/>
          <w:sz w:val="28"/>
          <w:szCs w:val="28"/>
        </w:rPr>
      </w:pPr>
    </w:p>
    <w:p w:rsidR="00CB16F6" w:rsidRDefault="00CB16F6" w:rsidP="00CB16F6">
      <w:pPr>
        <w:pStyle w:val="ConsPlusNormal"/>
        <w:widowControl/>
        <w:ind w:left="4820"/>
        <w:jc w:val="center"/>
        <w:outlineLvl w:val="1"/>
        <w:rPr>
          <w:sz w:val="28"/>
          <w:szCs w:val="28"/>
        </w:rPr>
      </w:pPr>
    </w:p>
    <w:p w:rsidR="00CB16F6" w:rsidRDefault="00CB16F6" w:rsidP="00CB16F6">
      <w:pPr>
        <w:pStyle w:val="ConsPlusNormal"/>
        <w:widowControl/>
        <w:ind w:left="4820"/>
        <w:jc w:val="center"/>
        <w:outlineLvl w:val="1"/>
        <w:rPr>
          <w:sz w:val="28"/>
          <w:szCs w:val="28"/>
        </w:rPr>
        <w:sectPr w:rsidR="00CB16F6">
          <w:pgSz w:w="11906" w:h="16838"/>
          <w:pgMar w:top="1134" w:right="567" w:bottom="1134" w:left="1985" w:header="709" w:footer="709" w:gutter="0"/>
          <w:pgNumType w:start="1"/>
          <w:cols w:space="708"/>
          <w:titlePg/>
          <w:docGrid w:linePitch="360"/>
        </w:sectPr>
      </w:pPr>
    </w:p>
    <w:p w:rsidR="00CB16F6" w:rsidRDefault="00CB16F6" w:rsidP="00CB16F6">
      <w:pPr>
        <w:pStyle w:val="ConsPlusNormal"/>
        <w:widowControl/>
        <w:ind w:left="4820"/>
        <w:jc w:val="center"/>
        <w:outlineLvl w:val="1"/>
        <w:rPr>
          <w:szCs w:val="24"/>
        </w:rPr>
      </w:pPr>
      <w:r>
        <w:rPr>
          <w:szCs w:val="24"/>
        </w:rPr>
        <w:lastRenderedPageBreak/>
        <w:t>ПРИЛОЖЕНИЕ № 2</w:t>
      </w:r>
    </w:p>
    <w:p w:rsidR="00CB16F6" w:rsidRDefault="00CB16F6" w:rsidP="00CB16F6">
      <w:pPr>
        <w:pStyle w:val="ConsPlusTitle"/>
        <w:widowControl/>
        <w:ind w:left="4820"/>
        <w:jc w:val="center"/>
        <w:rPr>
          <w:b w:val="0"/>
          <w:szCs w:val="24"/>
        </w:rPr>
      </w:pPr>
      <w:r>
        <w:rPr>
          <w:b w:val="0"/>
          <w:szCs w:val="24"/>
        </w:rPr>
        <w:t>к административному регламенту</w:t>
      </w:r>
      <w:r>
        <w:rPr>
          <w:szCs w:val="24"/>
        </w:rPr>
        <w:t xml:space="preserve"> </w:t>
      </w:r>
      <w:r>
        <w:rPr>
          <w:b w:val="0"/>
          <w:szCs w:val="24"/>
        </w:rPr>
        <w:t>по предоставлению муниципальной услуги «</w:t>
      </w:r>
      <w:r w:rsidRPr="00D06902">
        <w:rPr>
          <w:b w:val="0"/>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b w:val="0"/>
          <w:szCs w:val="24"/>
        </w:rPr>
        <w:t>»</w:t>
      </w:r>
    </w:p>
    <w:p w:rsidR="00CB16F6" w:rsidRDefault="00CB16F6" w:rsidP="00CB16F6">
      <w:pPr>
        <w:shd w:val="clear" w:color="auto" w:fill="FFFFFF"/>
        <w:spacing w:after="0" w:line="240" w:lineRule="auto"/>
        <w:rPr>
          <w:rFonts w:cs="Times New Roman"/>
          <w:sz w:val="28"/>
          <w:szCs w:val="28"/>
        </w:rPr>
      </w:pPr>
    </w:p>
    <w:p w:rsidR="00CB16F6" w:rsidRDefault="00CB16F6" w:rsidP="00CB16F6">
      <w:pPr>
        <w:shd w:val="clear" w:color="auto" w:fill="FFFFFF"/>
        <w:spacing w:after="0" w:line="240" w:lineRule="auto"/>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Блок схема</w:t>
      </w: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pStyle w:val="ConsPlusNonformat"/>
        <w:jc w:val="both"/>
      </w:pPr>
      <w:r>
        <w:t xml:space="preserve">                               ┌───────────┐</w:t>
      </w:r>
    </w:p>
    <w:p w:rsidR="00CB16F6" w:rsidRDefault="00CB16F6" w:rsidP="00CB16F6">
      <w:pPr>
        <w:pStyle w:val="ConsPlusNonformat"/>
        <w:jc w:val="both"/>
      </w:pPr>
      <w:r>
        <w:t xml:space="preserve">                ┌──────────────┤ </w:t>
      </w:r>
      <w:r w:rsidRPr="00713153">
        <w:rPr>
          <w:rFonts w:ascii="Times New Roman" w:hAnsi="Times New Roman" w:cs="Times New Roman"/>
        </w:rPr>
        <w:t>Заявитель ├──────────────┐</w:t>
      </w:r>
    </w:p>
    <w:p w:rsidR="00CB16F6" w:rsidRDefault="00CB16F6" w:rsidP="00CB16F6">
      <w:pPr>
        <w:pStyle w:val="ConsPlusNonformat"/>
        <w:jc w:val="both"/>
      </w:pPr>
      <w:r>
        <w:t xml:space="preserve">                v              └───────────┘              v</w:t>
      </w:r>
    </w:p>
    <w:p w:rsidR="00CB16F6" w:rsidRDefault="00CB16F6" w:rsidP="00CB16F6">
      <w:pPr>
        <w:pStyle w:val="ConsPlusNonformat"/>
        <w:jc w:val="both"/>
      </w:pPr>
      <w:r>
        <w:t>┌─────────────────────────────────┐     ┌─────────────────────────────────┐</w:t>
      </w:r>
    </w:p>
    <w:p w:rsidR="00CB16F6" w:rsidRDefault="00CB16F6" w:rsidP="00CB16F6">
      <w:pPr>
        <w:pStyle w:val="ConsPlusNonformat"/>
        <w:jc w:val="both"/>
      </w:pPr>
      <w:r>
        <w:t xml:space="preserve">│     Направление заявления в     │     </w:t>
      </w:r>
      <w:r w:rsidRPr="0040794D">
        <w:rPr>
          <w:rFonts w:ascii="Times New Roman" w:hAnsi="Times New Roman" w:cs="Times New Roman"/>
        </w:rPr>
        <w:t>│   Направление заявления в МФЦ</w:t>
      </w:r>
      <w:r>
        <w:t xml:space="preserve">   │</w:t>
      </w:r>
    </w:p>
    <w:p w:rsidR="00CB16F6" w:rsidRDefault="00CB16F6" w:rsidP="00CB16F6">
      <w:pPr>
        <w:pStyle w:val="ConsPlusNonformat"/>
        <w:jc w:val="both"/>
      </w:pPr>
      <w:r>
        <w:t xml:space="preserve">│    администрацию </w:t>
      </w:r>
      <w:proofErr w:type="gramStart"/>
      <w:r>
        <w:t>городского</w:t>
      </w:r>
      <w:proofErr w:type="gramEnd"/>
      <w:r>
        <w:t xml:space="preserve">     │     └─────────────────┬───────────────┘</w:t>
      </w:r>
    </w:p>
    <w:p w:rsidR="00CB16F6" w:rsidRDefault="00CB16F6" w:rsidP="00CB16F6">
      <w:pPr>
        <w:pStyle w:val="ConsPlusNonformat"/>
        <w:jc w:val="both"/>
      </w:pPr>
      <w:r>
        <w:t>│     поселения Город Амурск      │                       v</w:t>
      </w:r>
    </w:p>
    <w:p w:rsidR="00CB16F6" w:rsidRDefault="00CB16F6" w:rsidP="00CB16F6">
      <w:pPr>
        <w:pStyle w:val="ConsPlusNonformat"/>
        <w:jc w:val="both"/>
      </w:pPr>
      <w:r>
        <w:t>└───────────────┬─────────────────┘     ┌─────────────────────────────────┐</w:t>
      </w:r>
    </w:p>
    <w:p w:rsidR="00CB16F6" w:rsidRDefault="00CB16F6" w:rsidP="00CB16F6">
      <w:pPr>
        <w:pStyle w:val="ConsPlusNonformat"/>
        <w:jc w:val="both"/>
      </w:pPr>
      <w:r>
        <w:t xml:space="preserve">                v                       │ Прием и регистрация заявления и │</w:t>
      </w:r>
    </w:p>
    <w:p w:rsidR="00CB16F6" w:rsidRDefault="00CB16F6" w:rsidP="00CB16F6">
      <w:pPr>
        <w:pStyle w:val="ConsPlusNonformat"/>
        <w:jc w:val="both"/>
      </w:pPr>
      <w:r>
        <w:t xml:space="preserve">┌─────────────────────────────────┐     │   документов, необходимых </w:t>
      </w:r>
      <w:proofErr w:type="gramStart"/>
      <w:r>
        <w:t>для</w:t>
      </w:r>
      <w:proofErr w:type="gramEnd"/>
      <w:r>
        <w:t xml:space="preserve">   │</w:t>
      </w:r>
    </w:p>
    <w:p w:rsidR="00CB16F6" w:rsidRDefault="00CB16F6" w:rsidP="00CB16F6">
      <w:pPr>
        <w:pStyle w:val="ConsPlusNonformat"/>
        <w:jc w:val="both"/>
      </w:pPr>
      <w:r>
        <w:t>│  Прием и регистрация заявления  │     │      предоставления услуги      │</w:t>
      </w:r>
    </w:p>
    <w:p w:rsidR="00CB16F6" w:rsidRDefault="00CB16F6" w:rsidP="00CB16F6">
      <w:pPr>
        <w:pStyle w:val="ConsPlusNonformat"/>
        <w:jc w:val="both"/>
      </w:pPr>
      <w:r>
        <w:t xml:space="preserve">│  и документов, необходимых </w:t>
      </w:r>
      <w:proofErr w:type="gramStart"/>
      <w:r>
        <w:t>для</w:t>
      </w:r>
      <w:proofErr w:type="gramEnd"/>
      <w:r>
        <w:t xml:space="preserve">  │     └─────────────────┬───────────────┘</w:t>
      </w:r>
    </w:p>
    <w:p w:rsidR="00CB16F6" w:rsidRDefault="00CB16F6" w:rsidP="00CB16F6">
      <w:pPr>
        <w:pStyle w:val="ConsPlusNonformat"/>
        <w:jc w:val="both"/>
      </w:pPr>
      <w:r>
        <w:t>│      предоставления услуги      │&lt;─┐                    v</w:t>
      </w:r>
    </w:p>
    <w:p w:rsidR="00CB16F6" w:rsidRDefault="00CB16F6" w:rsidP="00CB16F6">
      <w:pPr>
        <w:pStyle w:val="ConsPlusNonformat"/>
        <w:jc w:val="both"/>
      </w:pPr>
      <w:r>
        <w:t>└───────────────┬─────────────────┘  │  ┌─────────────────────────────────┐</w:t>
      </w:r>
    </w:p>
    <w:p w:rsidR="00CB16F6" w:rsidRDefault="00CB16F6" w:rsidP="00CB16F6">
      <w:pPr>
        <w:pStyle w:val="ConsPlusNonformat"/>
        <w:jc w:val="both"/>
      </w:pPr>
      <w:r>
        <w:t xml:space="preserve">                v                    │  │ Оператор МФЦ формирует комплект │</w:t>
      </w:r>
    </w:p>
    <w:p w:rsidR="00CB16F6" w:rsidRDefault="00CB16F6" w:rsidP="00CB16F6">
      <w:pPr>
        <w:pStyle w:val="ConsPlusNonformat"/>
        <w:jc w:val="both"/>
      </w:pPr>
      <w:r>
        <w:t>┌─────────────────────────────────┐  │  │      документов, осуществляя    │</w:t>
      </w:r>
    </w:p>
    <w:p w:rsidR="00CB16F6" w:rsidRDefault="00CB16F6" w:rsidP="00CB16F6">
      <w:pPr>
        <w:pStyle w:val="ConsPlusNonformat"/>
        <w:jc w:val="both"/>
      </w:pPr>
      <w:r>
        <w:t>│     Рассмотрение заявления и    │  │  │   межведомственные запросы, и   │</w:t>
      </w:r>
    </w:p>
    <w:p w:rsidR="00CB16F6" w:rsidRDefault="00CB16F6" w:rsidP="00CB16F6">
      <w:pPr>
        <w:pStyle w:val="ConsPlusNonformat"/>
        <w:jc w:val="both"/>
      </w:pPr>
      <w:r>
        <w:t xml:space="preserve">│    документов на соответствие   │  └──┤     направляет </w:t>
      </w:r>
      <w:proofErr w:type="gramStart"/>
      <w:r>
        <w:t>сканированные</w:t>
      </w:r>
      <w:proofErr w:type="gramEnd"/>
      <w:r>
        <w:t xml:space="preserve">    │</w:t>
      </w:r>
    </w:p>
    <w:p w:rsidR="00CB16F6" w:rsidRDefault="00CB16F6" w:rsidP="00CB16F6">
      <w:pPr>
        <w:pStyle w:val="ConsPlusNonformat"/>
        <w:jc w:val="both"/>
      </w:pPr>
      <w:r>
        <w:t xml:space="preserve">│  требованиям законодательства   │     │  заверенные копии документов </w:t>
      </w:r>
      <w:proofErr w:type="gramStart"/>
      <w:r>
        <w:t>в</w:t>
      </w:r>
      <w:proofErr w:type="gramEnd"/>
      <w:r>
        <w:t xml:space="preserve">  │</w:t>
      </w:r>
    </w:p>
    <w:p w:rsidR="00CB16F6" w:rsidRDefault="00CB16F6" w:rsidP="00CB16F6">
      <w:pPr>
        <w:pStyle w:val="ConsPlusNonformat"/>
        <w:jc w:val="both"/>
      </w:pPr>
      <w:r>
        <w:t>│           и настоящего          │     │      администрацию города       │</w:t>
      </w:r>
    </w:p>
    <w:p w:rsidR="00CB16F6" w:rsidRDefault="00CB16F6" w:rsidP="00CB16F6">
      <w:pPr>
        <w:pStyle w:val="ConsPlusNonformat"/>
        <w:jc w:val="both"/>
      </w:pPr>
      <w:r>
        <w:t xml:space="preserve">│   Административного </w:t>
      </w:r>
      <w:hyperlink w:anchor="P48">
        <w:r>
          <w:rPr>
            <w:color w:val="0000FF"/>
          </w:rPr>
          <w:t>регламента</w:t>
        </w:r>
      </w:hyperlink>
      <w:r>
        <w:t xml:space="preserve">  │     └─────────────────────────────────┘</w:t>
      </w:r>
    </w:p>
    <w:p w:rsidR="00CB16F6" w:rsidRDefault="00CB16F6" w:rsidP="00CB16F6">
      <w:pPr>
        <w:pStyle w:val="ConsPlusNonformat"/>
        <w:jc w:val="both"/>
      </w:pPr>
      <w:r>
        <w:t>└───────────────┬─────────────────┘</w:t>
      </w:r>
    </w:p>
    <w:p w:rsidR="00CB16F6" w:rsidRDefault="00CB16F6" w:rsidP="00CB16F6">
      <w:pPr>
        <w:pStyle w:val="ConsPlusNonformat"/>
        <w:jc w:val="both"/>
      </w:pPr>
      <w:r>
        <w:t xml:space="preserve">                v                       ┌─────────────────────────────────┐</w:t>
      </w:r>
    </w:p>
    <w:p w:rsidR="00CB16F6" w:rsidRDefault="00CB16F6" w:rsidP="00CB16F6">
      <w:pPr>
        <w:pStyle w:val="ConsPlusNonformat"/>
        <w:jc w:val="both"/>
      </w:pPr>
      <w:r>
        <w:t>┌─────────────────────────────────┐  ┌─&gt;│   Не соответствует требованиям  │</w:t>
      </w:r>
    </w:p>
    <w:p w:rsidR="00CB16F6" w:rsidRDefault="00CB16F6" w:rsidP="00CB16F6">
      <w:pPr>
        <w:pStyle w:val="ConsPlusNonformat"/>
        <w:jc w:val="both"/>
      </w:pPr>
      <w:r>
        <w:t xml:space="preserve">│   Направление </w:t>
      </w:r>
      <w:proofErr w:type="gramStart"/>
      <w:r>
        <w:t>межведомственных</w:t>
      </w:r>
      <w:proofErr w:type="gramEnd"/>
      <w:r>
        <w:t xml:space="preserve">  │  │  └────────────────┬────────────────┘</w:t>
      </w:r>
    </w:p>
    <w:p w:rsidR="00CB16F6" w:rsidRDefault="00CB16F6" w:rsidP="00CB16F6">
      <w:pPr>
        <w:pStyle w:val="ConsPlusNonformat"/>
        <w:jc w:val="both"/>
      </w:pPr>
      <w:r>
        <w:t>│            запросов             │  │                   v</w:t>
      </w:r>
    </w:p>
    <w:p w:rsidR="00CB16F6" w:rsidRDefault="00CB16F6" w:rsidP="00CB16F6">
      <w:pPr>
        <w:pStyle w:val="ConsPlusNonformat"/>
        <w:jc w:val="both"/>
      </w:pPr>
      <w:r>
        <w:t>└───────────────┬─────────────────┘  │  ┌─────────────────────────────────┐</w:t>
      </w:r>
    </w:p>
    <w:p w:rsidR="00CB16F6" w:rsidRDefault="00CB16F6" w:rsidP="00CB16F6">
      <w:pPr>
        <w:pStyle w:val="ConsPlusNonformat"/>
        <w:jc w:val="both"/>
      </w:pPr>
      <w:r>
        <w:t xml:space="preserve">                v                    │  │Подготовка мотивированного отказа│</w:t>
      </w:r>
    </w:p>
    <w:p w:rsidR="00CB16F6" w:rsidRDefault="00CB16F6" w:rsidP="00CB16F6">
      <w:pPr>
        <w:pStyle w:val="ConsPlusNonformat"/>
        <w:jc w:val="both"/>
      </w:pPr>
      <w:r>
        <w:t>┌─────────────────────────────────┐  │  └───────┬──────────────────┬──────┘</w:t>
      </w:r>
    </w:p>
    <w:p w:rsidR="00CB16F6" w:rsidRDefault="00CB16F6" w:rsidP="00CB16F6">
      <w:pPr>
        <w:pStyle w:val="ConsPlusNonformat"/>
        <w:jc w:val="both"/>
      </w:pPr>
      <w:r>
        <w:t xml:space="preserve">│      Проверка документов        ├──┘          v                  </w:t>
      </w:r>
      <w:proofErr w:type="spellStart"/>
      <w:r>
        <w:t>v</w:t>
      </w:r>
      <w:proofErr w:type="spellEnd"/>
    </w:p>
    <w:p w:rsidR="00CB16F6" w:rsidRDefault="00CB16F6" w:rsidP="00CB16F6">
      <w:pPr>
        <w:pStyle w:val="ConsPlusNonformat"/>
        <w:jc w:val="both"/>
      </w:pPr>
      <w:r>
        <w:t>└───────────────┬─────────────────┘     ┌────────────────┐ ┌──────────────┐</w:t>
      </w:r>
    </w:p>
    <w:p w:rsidR="00CB16F6" w:rsidRDefault="00CB16F6" w:rsidP="00CB16F6">
      <w:pPr>
        <w:pStyle w:val="ConsPlusNonformat"/>
        <w:jc w:val="both"/>
      </w:pPr>
      <w:r>
        <w:t xml:space="preserve">                v                       │   Направление  │ │  </w:t>
      </w:r>
      <w:proofErr w:type="gramStart"/>
      <w:r>
        <w:t>Направление</w:t>
      </w:r>
      <w:proofErr w:type="gramEnd"/>
      <w:r>
        <w:t xml:space="preserve"> │</w:t>
      </w:r>
    </w:p>
    <w:p w:rsidR="00CB16F6" w:rsidRDefault="00CB16F6" w:rsidP="00CB16F6">
      <w:pPr>
        <w:pStyle w:val="ConsPlusNonformat"/>
        <w:jc w:val="both"/>
      </w:pPr>
      <w:r>
        <w:t>┌─────────────────────────────────┐     │отказа заявителю│ │ отказа в МФЦ │</w:t>
      </w:r>
    </w:p>
    <w:p w:rsidR="00CB16F6" w:rsidRDefault="00CB16F6" w:rsidP="00CB16F6">
      <w:pPr>
        <w:pStyle w:val="ConsPlusNonformat"/>
        <w:jc w:val="both"/>
      </w:pPr>
      <w:r>
        <w:t>│    Соответствует требованиям    │     └────────────────┘ └───────┬──────┘</w:t>
      </w:r>
    </w:p>
    <w:p w:rsidR="00CB16F6" w:rsidRDefault="00CB16F6" w:rsidP="00CB16F6">
      <w:pPr>
        <w:pStyle w:val="ConsPlusNonformat"/>
        <w:jc w:val="both"/>
      </w:pPr>
      <w:r>
        <w:t>└───────────────┬─────────────────┘                                v</w:t>
      </w:r>
    </w:p>
    <w:p w:rsidR="00CB16F6" w:rsidRDefault="00CB16F6" w:rsidP="00CB16F6">
      <w:pPr>
        <w:pStyle w:val="ConsPlusNonformat"/>
        <w:jc w:val="both"/>
      </w:pPr>
      <w:r>
        <w:t xml:space="preserve">                v                                          ┌──────────────┐</w:t>
      </w:r>
    </w:p>
    <w:p w:rsidR="00CB16F6" w:rsidRDefault="00CB16F6" w:rsidP="00CB16F6">
      <w:pPr>
        <w:pStyle w:val="ConsPlusNonformat"/>
        <w:jc w:val="both"/>
      </w:pPr>
      <w:r>
        <w:t>┌─────────────────────────────────┐                        │  Оповещение  │</w:t>
      </w:r>
    </w:p>
    <w:p w:rsidR="00CB16F6" w:rsidRDefault="00CB16F6" w:rsidP="00CB16F6">
      <w:pPr>
        <w:pStyle w:val="ConsPlusNonformat"/>
        <w:jc w:val="both"/>
      </w:pPr>
      <w:r>
        <w:lastRenderedPageBreak/>
        <w:t>│   Подготовка проекта договора   ├────────────────────┐   │   заявителя  │</w:t>
      </w:r>
    </w:p>
    <w:p w:rsidR="00CB16F6" w:rsidRDefault="00CB16F6" w:rsidP="00CB16F6">
      <w:pPr>
        <w:pStyle w:val="ConsPlusNonformat"/>
        <w:jc w:val="both"/>
      </w:pPr>
      <w:r>
        <w:t>│              аренды             │                    v   └──────────────┘</w:t>
      </w:r>
    </w:p>
    <w:p w:rsidR="00CB16F6" w:rsidRDefault="00CB16F6" w:rsidP="00CB16F6">
      <w:pPr>
        <w:pStyle w:val="ConsPlusNonformat"/>
        <w:jc w:val="both"/>
      </w:pPr>
      <w:r>
        <w:t>└───────────────┬─────────────────┘     ┌─────────────────────────────────┐</w:t>
      </w:r>
    </w:p>
    <w:p w:rsidR="00CB16F6" w:rsidRDefault="00CB16F6" w:rsidP="00CB16F6">
      <w:pPr>
        <w:pStyle w:val="ConsPlusNonformat"/>
        <w:jc w:val="both"/>
      </w:pPr>
      <w:r>
        <w:t xml:space="preserve">                │                       │   Направление проекта договора  │</w:t>
      </w:r>
    </w:p>
    <w:p w:rsidR="00CB16F6" w:rsidRDefault="00CB16F6" w:rsidP="00CB16F6">
      <w:pPr>
        <w:pStyle w:val="ConsPlusNonformat"/>
        <w:jc w:val="both"/>
      </w:pPr>
      <w:r>
        <w:t xml:space="preserve">                │                       │            аренды в МФЦ         │</w:t>
      </w:r>
    </w:p>
    <w:p w:rsidR="00CB16F6" w:rsidRDefault="00CB16F6" w:rsidP="00CB16F6">
      <w:pPr>
        <w:pStyle w:val="ConsPlusNonformat"/>
        <w:jc w:val="both"/>
      </w:pPr>
      <w:r>
        <w:t xml:space="preserve">                v                       └──────────────┬──────────────────┘</w:t>
      </w:r>
    </w:p>
    <w:p w:rsidR="00CB16F6" w:rsidRDefault="00CB16F6" w:rsidP="00CB16F6">
      <w:pPr>
        <w:pStyle w:val="ConsPlusNonformat"/>
        <w:jc w:val="both"/>
      </w:pPr>
      <w:r>
        <w:t>┌─────────────────────────────┐                        │</w:t>
      </w:r>
    </w:p>
    <w:p w:rsidR="00CB16F6" w:rsidRDefault="00CB16F6" w:rsidP="00CB16F6">
      <w:pPr>
        <w:pStyle w:val="ConsPlusNonformat"/>
        <w:jc w:val="both"/>
      </w:pPr>
      <w:r>
        <w:t>│   Выдача проекта договора   │&lt;───────────────────────┘</w:t>
      </w:r>
    </w:p>
    <w:p w:rsidR="00CB16F6" w:rsidRDefault="00CB16F6" w:rsidP="00CB16F6">
      <w:pPr>
        <w:pStyle w:val="ConsPlusNonformat"/>
        <w:jc w:val="both"/>
      </w:pPr>
      <w:r>
        <w:t>│        аренды заявителю     │</w:t>
      </w:r>
    </w:p>
    <w:p w:rsidR="00CB16F6" w:rsidRDefault="00CB16F6" w:rsidP="00CB16F6">
      <w:pPr>
        <w:pStyle w:val="ConsPlusNonformat"/>
        <w:jc w:val="both"/>
      </w:pPr>
      <w:r>
        <w:t>└─────────────────────────────┘</w:t>
      </w: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spacing w:after="0" w:line="240" w:lineRule="auto"/>
        <w:ind w:left="568"/>
        <w:rPr>
          <w:rFonts w:cs="Times New Roman"/>
          <w:b/>
          <w:sz w:val="28"/>
          <w:szCs w:val="28"/>
        </w:rPr>
        <w:sectPr w:rsidR="00CB16F6">
          <w:pgSz w:w="11906" w:h="16838"/>
          <w:pgMar w:top="1134" w:right="567" w:bottom="1134" w:left="1985" w:header="709" w:footer="709" w:gutter="0"/>
          <w:pgNumType w:start="1"/>
          <w:cols w:space="708"/>
          <w:titlePg/>
          <w:docGrid w:linePitch="360"/>
        </w:sectPr>
      </w:pPr>
    </w:p>
    <w:p w:rsidR="00CB16F6" w:rsidRDefault="00CB16F6" w:rsidP="00CB16F6">
      <w:pPr>
        <w:spacing w:after="0" w:line="240" w:lineRule="auto"/>
        <w:ind w:left="4820"/>
        <w:jc w:val="center"/>
        <w:outlineLvl w:val="1"/>
        <w:rPr>
          <w:rFonts w:cs="Times New Roman"/>
          <w:sz w:val="28"/>
          <w:szCs w:val="28"/>
        </w:rPr>
      </w:pPr>
    </w:p>
    <w:p w:rsidR="00CB16F6" w:rsidRDefault="00CB16F6" w:rsidP="00CB16F6">
      <w:pPr>
        <w:pStyle w:val="ConsPlusNormal"/>
        <w:widowControl/>
        <w:ind w:left="4820"/>
        <w:jc w:val="center"/>
        <w:outlineLvl w:val="1"/>
        <w:rPr>
          <w:szCs w:val="24"/>
        </w:rPr>
      </w:pPr>
      <w:r>
        <w:rPr>
          <w:szCs w:val="24"/>
        </w:rPr>
        <w:t>ПРИЛОЖЕНИЕ № 3</w:t>
      </w:r>
    </w:p>
    <w:p w:rsidR="00CB16F6" w:rsidRDefault="00CB16F6" w:rsidP="00CB16F6">
      <w:pPr>
        <w:pStyle w:val="ConsPlusNormal"/>
        <w:ind w:left="4248" w:firstLine="572"/>
        <w:contextualSpacing/>
        <w:jc w:val="center"/>
        <w:rPr>
          <w:szCs w:val="24"/>
        </w:rPr>
      </w:pPr>
      <w:r>
        <w:rPr>
          <w:szCs w:val="24"/>
        </w:rPr>
        <w:t xml:space="preserve">к административному регламенту </w:t>
      </w:r>
      <w:proofErr w:type="gramStart"/>
      <w:r>
        <w:rPr>
          <w:szCs w:val="24"/>
        </w:rPr>
        <w:t>по</w:t>
      </w:r>
      <w:proofErr w:type="gramEnd"/>
    </w:p>
    <w:p w:rsidR="00CB16F6" w:rsidRDefault="00CB16F6" w:rsidP="00CB16F6">
      <w:pPr>
        <w:pStyle w:val="ConsPlusNormal"/>
        <w:ind w:left="4248"/>
        <w:contextualSpacing/>
        <w:jc w:val="center"/>
        <w:rPr>
          <w:szCs w:val="24"/>
        </w:rPr>
      </w:pPr>
      <w:r>
        <w:rPr>
          <w:szCs w:val="24"/>
        </w:rPr>
        <w:t xml:space="preserve">предоставлению </w:t>
      </w:r>
      <w:proofErr w:type="gramStart"/>
      <w:r>
        <w:rPr>
          <w:szCs w:val="24"/>
        </w:rPr>
        <w:t>муниципальной</w:t>
      </w:r>
      <w:proofErr w:type="gramEnd"/>
      <w:r>
        <w:rPr>
          <w:szCs w:val="24"/>
        </w:rPr>
        <w:t xml:space="preserve"> </w:t>
      </w:r>
    </w:p>
    <w:p w:rsidR="00CB16F6" w:rsidRPr="00E938AF" w:rsidRDefault="00CB16F6" w:rsidP="00CB16F6">
      <w:pPr>
        <w:pStyle w:val="ConsPlusNormal"/>
        <w:ind w:left="4248"/>
        <w:contextualSpacing/>
        <w:jc w:val="center"/>
        <w:rPr>
          <w:color w:val="000000" w:themeColor="text1"/>
          <w:szCs w:val="24"/>
        </w:rPr>
      </w:pPr>
      <w:r>
        <w:rPr>
          <w:szCs w:val="24"/>
        </w:rPr>
        <w:t>услуги «</w:t>
      </w:r>
      <w:r w:rsidRPr="00E938AF">
        <w:rPr>
          <w:color w:val="000000" w:themeColor="text1"/>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sidRPr="00E938AF">
        <w:rPr>
          <w:color w:val="000000" w:themeColor="text1"/>
          <w:szCs w:val="24"/>
        </w:rPr>
        <w:t>»</w:t>
      </w:r>
    </w:p>
    <w:p w:rsidR="00CB16F6" w:rsidRDefault="00CB16F6" w:rsidP="00CB16F6">
      <w:pPr>
        <w:pStyle w:val="ConsPlusNormal"/>
        <w:ind w:left="4248"/>
        <w:contextualSpacing/>
        <w:jc w:val="center"/>
        <w:rPr>
          <w:sz w:val="28"/>
          <w:szCs w:val="28"/>
        </w:rPr>
      </w:pPr>
    </w:p>
    <w:p w:rsidR="00CB16F6" w:rsidRDefault="00CB16F6" w:rsidP="00CB16F6">
      <w:pPr>
        <w:pStyle w:val="ConsPlusNormal"/>
        <w:ind w:left="4248"/>
        <w:contextualSpacing/>
        <w:jc w:val="center"/>
        <w:rPr>
          <w:sz w:val="28"/>
          <w:szCs w:val="28"/>
        </w:rPr>
      </w:pPr>
    </w:p>
    <w:p w:rsidR="00CB16F6" w:rsidRDefault="00CB16F6" w:rsidP="00CB16F6">
      <w:pPr>
        <w:spacing w:after="0" w:line="240" w:lineRule="auto"/>
        <w:jc w:val="center"/>
        <w:rPr>
          <w:rFonts w:cs="Times New Roman"/>
          <w:sz w:val="28"/>
          <w:szCs w:val="28"/>
        </w:rPr>
      </w:pPr>
      <w:r>
        <w:rPr>
          <w:rFonts w:cs="Times New Roman"/>
          <w:sz w:val="28"/>
          <w:szCs w:val="28"/>
        </w:rPr>
        <w:t>СОГЛАСИЕ</w:t>
      </w:r>
    </w:p>
    <w:p w:rsidR="00CB16F6" w:rsidRDefault="00CB16F6" w:rsidP="00CB16F6">
      <w:pPr>
        <w:spacing w:after="0" w:line="240" w:lineRule="auto"/>
        <w:jc w:val="center"/>
        <w:rPr>
          <w:rFonts w:cs="Times New Roman"/>
          <w:sz w:val="28"/>
          <w:szCs w:val="28"/>
        </w:rPr>
      </w:pPr>
      <w:r>
        <w:rPr>
          <w:rFonts w:cs="Times New Roman"/>
          <w:sz w:val="28"/>
          <w:szCs w:val="28"/>
        </w:rPr>
        <w:t>на обработку персональных данных</w:t>
      </w:r>
    </w:p>
    <w:p w:rsidR="00CB16F6" w:rsidRDefault="00CB16F6" w:rsidP="00CB16F6">
      <w:pPr>
        <w:spacing w:after="0" w:line="240" w:lineRule="auto"/>
        <w:ind w:firstLine="709"/>
        <w:jc w:val="both"/>
        <w:rPr>
          <w:rFonts w:cs="Times New Roman"/>
          <w:sz w:val="28"/>
          <w:szCs w:val="28"/>
        </w:rPr>
      </w:pPr>
      <w:r>
        <w:rPr>
          <w:rFonts w:cs="Times New Roman"/>
          <w:sz w:val="28"/>
          <w:szCs w:val="28"/>
        </w:rPr>
        <w:t>Я, _______________________________________________________</w:t>
      </w:r>
    </w:p>
    <w:p w:rsidR="00CB16F6" w:rsidRDefault="00CB16F6" w:rsidP="00CB16F6">
      <w:pPr>
        <w:spacing w:after="0" w:line="240" w:lineRule="auto"/>
        <w:jc w:val="center"/>
        <w:rPr>
          <w:rFonts w:cs="Times New Roman"/>
          <w:szCs w:val="24"/>
        </w:rPr>
      </w:pPr>
      <w:proofErr w:type="gramStart"/>
      <w:r>
        <w:rPr>
          <w:rFonts w:cs="Times New Roman"/>
          <w:szCs w:val="24"/>
        </w:rPr>
        <w:t>(фамилия, имя, отчество (последнее - при наличии)</w:t>
      </w:r>
      <w:proofErr w:type="gramEnd"/>
    </w:p>
    <w:p w:rsidR="00CB16F6" w:rsidRDefault="00CB16F6" w:rsidP="00CB16F6">
      <w:pPr>
        <w:spacing w:after="0" w:line="240" w:lineRule="auto"/>
        <w:jc w:val="both"/>
        <w:rPr>
          <w:rFonts w:cs="Times New Roman"/>
          <w:sz w:val="28"/>
          <w:szCs w:val="28"/>
        </w:rPr>
      </w:pPr>
    </w:p>
    <w:p w:rsidR="00CB16F6" w:rsidRDefault="00CB16F6" w:rsidP="00CB16F6">
      <w:pPr>
        <w:spacing w:after="0" w:line="240" w:lineRule="auto"/>
        <w:jc w:val="both"/>
        <w:rPr>
          <w:rFonts w:cs="Times New Roman"/>
          <w:sz w:val="28"/>
          <w:szCs w:val="28"/>
        </w:rPr>
      </w:pPr>
      <w:r>
        <w:rPr>
          <w:rFonts w:cs="Times New Roman"/>
          <w:sz w:val="28"/>
          <w:szCs w:val="28"/>
        </w:rPr>
        <w:t>проживающи</w:t>
      </w:r>
      <w:proofErr w:type="gramStart"/>
      <w:r>
        <w:rPr>
          <w:rFonts w:cs="Times New Roman"/>
          <w:sz w:val="28"/>
          <w:szCs w:val="28"/>
        </w:rPr>
        <w:t>й(</w:t>
      </w:r>
      <w:proofErr w:type="gramEnd"/>
      <w:r>
        <w:rPr>
          <w:rFonts w:cs="Times New Roman"/>
          <w:sz w:val="28"/>
          <w:szCs w:val="28"/>
        </w:rPr>
        <w:t>ая) по адресу _________________________________________</w:t>
      </w:r>
    </w:p>
    <w:p w:rsidR="00CB16F6" w:rsidRDefault="00CB16F6" w:rsidP="00CB16F6">
      <w:pPr>
        <w:spacing w:after="0" w:line="240" w:lineRule="auto"/>
        <w:jc w:val="both"/>
        <w:rPr>
          <w:rFonts w:cs="Times New Roman"/>
          <w:sz w:val="28"/>
          <w:szCs w:val="28"/>
        </w:rPr>
      </w:pPr>
      <w:r>
        <w:rPr>
          <w:rFonts w:cs="Times New Roman"/>
          <w:sz w:val="28"/>
          <w:szCs w:val="28"/>
        </w:rPr>
        <w:t>__________________________________________________________________,</w:t>
      </w:r>
    </w:p>
    <w:p w:rsidR="00CB16F6" w:rsidRDefault="00CB16F6" w:rsidP="00CB16F6">
      <w:pPr>
        <w:spacing w:after="0" w:line="240" w:lineRule="auto"/>
        <w:jc w:val="both"/>
        <w:rPr>
          <w:rFonts w:cs="Times New Roman"/>
          <w:sz w:val="28"/>
          <w:szCs w:val="28"/>
        </w:rPr>
      </w:pPr>
    </w:p>
    <w:p w:rsidR="00CB16F6" w:rsidRDefault="00CB16F6" w:rsidP="00CB16F6">
      <w:pPr>
        <w:spacing w:after="0" w:line="240" w:lineRule="auto"/>
        <w:jc w:val="both"/>
        <w:rPr>
          <w:rFonts w:cs="Times New Roman"/>
          <w:sz w:val="28"/>
          <w:szCs w:val="28"/>
        </w:rPr>
      </w:pPr>
      <w:r>
        <w:rPr>
          <w:rFonts w:cs="Times New Roman"/>
          <w:sz w:val="28"/>
          <w:szCs w:val="28"/>
        </w:rPr>
        <w:t>документ, удостоверяющий личность: серия _________№ _________, выдан __________________________________________________________________,</w:t>
      </w:r>
    </w:p>
    <w:p w:rsidR="00CB16F6" w:rsidRDefault="00CB16F6" w:rsidP="00CB16F6">
      <w:pPr>
        <w:spacing w:after="0" w:line="240" w:lineRule="auto"/>
        <w:jc w:val="center"/>
        <w:rPr>
          <w:rFonts w:cs="Times New Roman"/>
          <w:szCs w:val="24"/>
        </w:rPr>
      </w:pPr>
      <w:r>
        <w:rPr>
          <w:rFonts w:cs="Times New Roman"/>
          <w:szCs w:val="24"/>
        </w:rPr>
        <w:t xml:space="preserve">(кем и когда </w:t>
      </w:r>
      <w:proofErr w:type="gramStart"/>
      <w:r>
        <w:rPr>
          <w:rFonts w:cs="Times New Roman"/>
          <w:szCs w:val="24"/>
        </w:rPr>
        <w:t>выдан</w:t>
      </w:r>
      <w:proofErr w:type="gramEnd"/>
      <w:r>
        <w:rPr>
          <w:rFonts w:cs="Times New Roman"/>
          <w:szCs w:val="24"/>
        </w:rPr>
        <w:t>)</w:t>
      </w:r>
    </w:p>
    <w:p w:rsidR="00CB16F6" w:rsidRDefault="00CB16F6" w:rsidP="00CB16F6">
      <w:pPr>
        <w:spacing w:after="0" w:line="240" w:lineRule="auto"/>
        <w:jc w:val="center"/>
        <w:rPr>
          <w:rFonts w:cs="Times New Roman"/>
          <w:sz w:val="28"/>
          <w:szCs w:val="28"/>
        </w:rPr>
      </w:pPr>
    </w:p>
    <w:p w:rsidR="00CB16F6" w:rsidRDefault="00CB16F6" w:rsidP="00CB16F6">
      <w:pPr>
        <w:spacing w:after="0" w:line="240" w:lineRule="auto"/>
        <w:jc w:val="both"/>
        <w:rPr>
          <w:rFonts w:cs="Times New Roman"/>
          <w:sz w:val="28"/>
          <w:szCs w:val="28"/>
        </w:rPr>
      </w:pPr>
      <w:r>
        <w:rPr>
          <w:rFonts w:cs="Times New Roman"/>
          <w:sz w:val="28"/>
          <w:szCs w:val="28"/>
        </w:rPr>
        <w:t>согласе</w:t>
      </w:r>
      <w:proofErr w:type="gramStart"/>
      <w:r>
        <w:rPr>
          <w:rFonts w:cs="Times New Roman"/>
          <w:sz w:val="28"/>
          <w:szCs w:val="28"/>
        </w:rPr>
        <w:t>н(</w:t>
      </w:r>
      <w:proofErr w:type="gramEnd"/>
      <w:r>
        <w:rPr>
          <w:rFonts w:cs="Times New Roman"/>
          <w:sz w:val="28"/>
          <w:szCs w:val="28"/>
        </w:rPr>
        <w:t>а) на обработку моих персональных данных администрацией городского поселения «Город Амурск» Амурского муниципального района Хабаровского края.</w:t>
      </w:r>
    </w:p>
    <w:p w:rsidR="00CB16F6" w:rsidRDefault="00CB16F6" w:rsidP="00CB16F6">
      <w:pPr>
        <w:spacing w:after="0" w:line="240" w:lineRule="auto"/>
        <w:ind w:firstLine="540"/>
        <w:jc w:val="both"/>
        <w:rPr>
          <w:rFonts w:cs="Times New Roman"/>
          <w:sz w:val="28"/>
          <w:szCs w:val="28"/>
        </w:rPr>
      </w:pPr>
      <w:r>
        <w:rPr>
          <w:rFonts w:cs="Times New Roman"/>
          <w:sz w:val="28"/>
          <w:szCs w:val="28"/>
        </w:rPr>
        <w:t>Под персональными данными я понимаю любую информацию, относящуюся ко мне прямо или косвенно как к субъекту персональных данных, в том числе: фамилия, имя, отчество (последнее - при наличии), дата и место рождения, адрес, контактные телефоны, другая информация.</w:t>
      </w:r>
    </w:p>
    <w:p w:rsidR="00CB16F6" w:rsidRDefault="00CB16F6" w:rsidP="00CB16F6">
      <w:pPr>
        <w:spacing w:after="0" w:line="240" w:lineRule="auto"/>
        <w:ind w:firstLine="540"/>
        <w:jc w:val="both"/>
        <w:rPr>
          <w:rFonts w:cs="Times New Roman"/>
          <w:sz w:val="28"/>
          <w:szCs w:val="28"/>
        </w:rPr>
      </w:pPr>
      <w:proofErr w:type="gramStart"/>
      <w:r>
        <w:rPr>
          <w:rFonts w:cs="Times New Roman"/>
          <w:sz w:val="28"/>
          <w:szCs w:val="28"/>
        </w:rPr>
        <w:t>Под обработкой персональных данных я понимаю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B16F6" w:rsidRDefault="00CB16F6" w:rsidP="00CB16F6">
      <w:pPr>
        <w:spacing w:after="0" w:line="240" w:lineRule="auto"/>
        <w:ind w:firstLine="540"/>
        <w:jc w:val="both"/>
        <w:rPr>
          <w:rFonts w:cs="Times New Roman"/>
          <w:sz w:val="28"/>
          <w:szCs w:val="28"/>
        </w:rPr>
      </w:pPr>
      <w:r>
        <w:rPr>
          <w:rFonts w:cs="Times New Roman"/>
          <w:sz w:val="28"/>
          <w:szCs w:val="28"/>
        </w:rPr>
        <w:t>Я согласе</w:t>
      </w:r>
      <w:proofErr w:type="gramStart"/>
      <w:r>
        <w:rPr>
          <w:rFonts w:cs="Times New Roman"/>
          <w:sz w:val="28"/>
          <w:szCs w:val="28"/>
        </w:rPr>
        <w:t>н(</w:t>
      </w:r>
      <w:proofErr w:type="gramEnd"/>
      <w:r>
        <w:rPr>
          <w:rFonts w:cs="Times New Roman"/>
          <w:sz w:val="28"/>
          <w:szCs w:val="28"/>
        </w:rPr>
        <w:t>на), что мои персональные данные будут ограниченно доступны администрации городского поселения «Город Амурск» Амурского муниципального района Хабаровского края.</w:t>
      </w:r>
    </w:p>
    <w:p w:rsidR="00CB16F6" w:rsidRDefault="00CB16F6" w:rsidP="00CB16F6">
      <w:pPr>
        <w:spacing w:after="0" w:line="240" w:lineRule="auto"/>
        <w:ind w:firstLine="540"/>
        <w:jc w:val="both"/>
        <w:rPr>
          <w:rFonts w:cs="Times New Roman"/>
          <w:szCs w:val="24"/>
        </w:rPr>
      </w:pPr>
      <w:r>
        <w:rPr>
          <w:rFonts w:cs="Times New Roman"/>
          <w:szCs w:val="24"/>
        </w:rPr>
        <w:t>Настоящее согласие выдано без ограничения срока его действия.</w:t>
      </w:r>
    </w:p>
    <w:p w:rsidR="00CB16F6" w:rsidRDefault="00CB16F6" w:rsidP="00CB16F6">
      <w:pPr>
        <w:spacing w:after="0" w:line="240" w:lineRule="auto"/>
        <w:ind w:firstLine="540"/>
        <w:jc w:val="both"/>
        <w:rPr>
          <w:rFonts w:cs="Times New Roman"/>
          <w:szCs w:val="24"/>
        </w:rPr>
      </w:pPr>
      <w:r>
        <w:rPr>
          <w:rFonts w:cs="Times New Roman"/>
          <w:szCs w:val="24"/>
        </w:rPr>
        <w:lastRenderedPageBreak/>
        <w:t xml:space="preserve">Конфиденциальность персональных данных соблюдается в рамках исполнения Федерального </w:t>
      </w:r>
      <w:hyperlink r:id="rId73" w:tooltip="consultantplus://offline/ref=727DC072D63426D9DA1CCFA0AA2019703698B5924ED1E191A06163C822167BE41EEA033C7A930D52F9B769624A1EB6B" w:history="1">
        <w:r w:rsidRPr="000A7FCE">
          <w:rPr>
            <w:rStyle w:val="a3"/>
            <w:rFonts w:cs="Times New Roman"/>
            <w:szCs w:val="24"/>
          </w:rPr>
          <w:t>закона</w:t>
        </w:r>
      </w:hyperlink>
      <w:r w:rsidRPr="000A7FCE">
        <w:rPr>
          <w:rFonts w:cs="Times New Roman"/>
          <w:szCs w:val="24"/>
        </w:rPr>
        <w:t xml:space="preserve"> </w:t>
      </w:r>
      <w:r>
        <w:rPr>
          <w:rFonts w:cs="Times New Roman"/>
          <w:szCs w:val="24"/>
        </w:rPr>
        <w:t>от 27 июля 2006 г. № 152-ФЗ «О персональных данных».</w:t>
      </w:r>
    </w:p>
    <w:p w:rsidR="00CB16F6" w:rsidRDefault="00CB16F6" w:rsidP="00CB16F6">
      <w:pPr>
        <w:spacing w:after="0" w:line="240" w:lineRule="auto"/>
        <w:jc w:val="both"/>
        <w:rPr>
          <w:rFonts w:cs="Times New Roman"/>
          <w:sz w:val="28"/>
          <w:szCs w:val="28"/>
        </w:rPr>
      </w:pPr>
    </w:p>
    <w:p w:rsidR="00CB16F6" w:rsidRDefault="00CB16F6" w:rsidP="00CB16F6">
      <w:pPr>
        <w:spacing w:after="0" w:line="240" w:lineRule="auto"/>
        <w:jc w:val="both"/>
        <w:rPr>
          <w:rFonts w:cs="Times New Roman"/>
          <w:sz w:val="28"/>
          <w:szCs w:val="28"/>
        </w:rPr>
      </w:pPr>
      <w:r>
        <w:rPr>
          <w:rFonts w:cs="Times New Roman"/>
          <w:sz w:val="28"/>
          <w:szCs w:val="28"/>
        </w:rPr>
        <w:t xml:space="preserve">____________________________     </w:t>
      </w:r>
      <w:r>
        <w:rPr>
          <w:rFonts w:cs="Times New Roman"/>
          <w:sz w:val="28"/>
          <w:szCs w:val="28"/>
        </w:rPr>
        <w:tab/>
      </w:r>
      <w:r>
        <w:rPr>
          <w:rFonts w:cs="Times New Roman"/>
          <w:sz w:val="28"/>
          <w:szCs w:val="28"/>
        </w:rPr>
        <w:tab/>
        <w:t xml:space="preserve">       «___» __________ </w:t>
      </w:r>
      <w:r>
        <w:rPr>
          <w:rFonts w:cs="Times New Roman"/>
          <w:szCs w:val="24"/>
        </w:rPr>
        <w:t>20</w:t>
      </w:r>
      <w:r>
        <w:rPr>
          <w:rFonts w:cs="Times New Roman"/>
          <w:sz w:val="28"/>
          <w:szCs w:val="28"/>
        </w:rPr>
        <w:t>___ г.</w:t>
      </w:r>
    </w:p>
    <w:p w:rsidR="00CB16F6" w:rsidRDefault="00CB16F6" w:rsidP="00CB16F6">
      <w:pPr>
        <w:spacing w:after="0" w:line="240" w:lineRule="auto"/>
        <w:jc w:val="both"/>
        <w:rPr>
          <w:rFonts w:cs="Times New Roman"/>
          <w:sz w:val="28"/>
          <w:szCs w:val="28"/>
        </w:rPr>
      </w:pPr>
      <w:r>
        <w:rPr>
          <w:rFonts w:cs="Times New Roman"/>
          <w:szCs w:val="24"/>
        </w:rPr>
        <w:t xml:space="preserve"> </w:t>
      </w:r>
      <w:proofErr w:type="gramStart"/>
      <w:r>
        <w:rPr>
          <w:rFonts w:cs="Times New Roman"/>
          <w:szCs w:val="24"/>
        </w:rPr>
        <w:t>(фамилия, имя, отчество (последнее - при наличии</w:t>
      </w:r>
      <w:r>
        <w:rPr>
          <w:rFonts w:cs="Times New Roman"/>
          <w:sz w:val="28"/>
          <w:szCs w:val="28"/>
        </w:rPr>
        <w:t xml:space="preserve">)                                              </w:t>
      </w:r>
      <w:proofErr w:type="gramEnd"/>
    </w:p>
    <w:p w:rsidR="00CB16F6" w:rsidRDefault="00CB16F6" w:rsidP="00CB16F6">
      <w:pPr>
        <w:spacing w:after="0" w:line="240" w:lineRule="auto"/>
        <w:jc w:val="both"/>
        <w:rPr>
          <w:rFonts w:cs="Times New Roman"/>
          <w:sz w:val="28"/>
          <w:szCs w:val="28"/>
        </w:rPr>
      </w:pPr>
    </w:p>
    <w:p w:rsidR="00CB16F6" w:rsidRDefault="00CB16F6" w:rsidP="00CB16F6">
      <w:pPr>
        <w:spacing w:after="0" w:line="240" w:lineRule="auto"/>
        <w:jc w:val="both"/>
        <w:rPr>
          <w:rFonts w:cs="Times New Roman"/>
          <w:sz w:val="28"/>
          <w:szCs w:val="28"/>
        </w:rPr>
      </w:pPr>
      <w:r>
        <w:rPr>
          <w:rFonts w:cs="Times New Roman"/>
          <w:sz w:val="28"/>
          <w:szCs w:val="28"/>
        </w:rPr>
        <w:t>_____________________</w:t>
      </w:r>
    </w:p>
    <w:p w:rsidR="00CB16F6" w:rsidRDefault="00CB16F6" w:rsidP="00CB16F6">
      <w:pPr>
        <w:spacing w:after="0" w:line="240" w:lineRule="auto"/>
        <w:ind w:firstLine="708"/>
        <w:jc w:val="both"/>
        <w:rPr>
          <w:rFonts w:cs="Times New Roman"/>
          <w:szCs w:val="24"/>
        </w:rPr>
      </w:pPr>
      <w:r>
        <w:rPr>
          <w:rFonts w:cs="Times New Roman"/>
          <w:szCs w:val="24"/>
        </w:rPr>
        <w:t>(подпись)</w:t>
      </w:r>
    </w:p>
    <w:p w:rsidR="00CB16F6" w:rsidRDefault="00CB16F6" w:rsidP="00CB16F6">
      <w:pPr>
        <w:spacing w:after="0" w:line="240" w:lineRule="auto"/>
        <w:ind w:firstLine="708"/>
        <w:jc w:val="both"/>
        <w:rPr>
          <w:rFonts w:cs="Times New Roman"/>
          <w:szCs w:val="24"/>
        </w:rPr>
      </w:pPr>
    </w:p>
    <w:p w:rsidR="00CB16F6" w:rsidRDefault="00CB16F6" w:rsidP="00CB16F6">
      <w:pPr>
        <w:pStyle w:val="ConsPlusNormal"/>
        <w:widowControl/>
        <w:jc w:val="center"/>
        <w:outlineLvl w:val="1"/>
        <w:rPr>
          <w:szCs w:val="24"/>
        </w:rPr>
        <w:sectPr w:rsidR="00CB16F6">
          <w:pgSz w:w="11906" w:h="16838"/>
          <w:pgMar w:top="1134" w:right="567" w:bottom="1134" w:left="1985" w:header="709" w:footer="709" w:gutter="0"/>
          <w:cols w:space="708"/>
          <w:titlePg/>
          <w:docGrid w:linePitch="360"/>
        </w:sectPr>
      </w:pPr>
      <w:r>
        <w:rPr>
          <w:szCs w:val="24"/>
        </w:rPr>
        <w:t>_______________________</w:t>
      </w:r>
    </w:p>
    <w:p w:rsidR="00CB16F6" w:rsidRDefault="00CB16F6" w:rsidP="00CB16F6">
      <w:pPr>
        <w:pStyle w:val="ConsPlusNormal"/>
        <w:widowControl/>
        <w:ind w:left="4820"/>
        <w:jc w:val="center"/>
        <w:outlineLvl w:val="1"/>
        <w:rPr>
          <w:szCs w:val="24"/>
        </w:rPr>
      </w:pPr>
      <w:r>
        <w:rPr>
          <w:szCs w:val="24"/>
        </w:rPr>
        <w:lastRenderedPageBreak/>
        <w:t>ПРИЛОЖЕНИЕ № 4</w:t>
      </w:r>
    </w:p>
    <w:p w:rsidR="00CB16F6" w:rsidRDefault="00CB16F6" w:rsidP="00CB16F6">
      <w:pPr>
        <w:pStyle w:val="ConsPlusNormal"/>
        <w:ind w:left="4248" w:firstLine="572"/>
        <w:contextualSpacing/>
        <w:jc w:val="center"/>
        <w:rPr>
          <w:szCs w:val="24"/>
        </w:rPr>
      </w:pPr>
      <w:r>
        <w:rPr>
          <w:szCs w:val="24"/>
        </w:rPr>
        <w:t xml:space="preserve">к административному регламенту </w:t>
      </w:r>
      <w:proofErr w:type="gramStart"/>
      <w:r>
        <w:rPr>
          <w:szCs w:val="24"/>
        </w:rPr>
        <w:t>по</w:t>
      </w:r>
      <w:proofErr w:type="gramEnd"/>
    </w:p>
    <w:p w:rsidR="00CB16F6" w:rsidRDefault="00CB16F6" w:rsidP="00CB16F6">
      <w:pPr>
        <w:pStyle w:val="ConsPlusNormal"/>
        <w:ind w:left="4248"/>
        <w:contextualSpacing/>
        <w:jc w:val="center"/>
        <w:rPr>
          <w:szCs w:val="24"/>
        </w:rPr>
      </w:pPr>
      <w:r>
        <w:rPr>
          <w:szCs w:val="24"/>
        </w:rPr>
        <w:t xml:space="preserve">предоставлению </w:t>
      </w:r>
      <w:proofErr w:type="gramStart"/>
      <w:r>
        <w:rPr>
          <w:szCs w:val="24"/>
        </w:rPr>
        <w:t>муниципальной</w:t>
      </w:r>
      <w:proofErr w:type="gramEnd"/>
      <w:r>
        <w:rPr>
          <w:szCs w:val="24"/>
        </w:rPr>
        <w:t xml:space="preserve"> </w:t>
      </w:r>
    </w:p>
    <w:p w:rsidR="00CB16F6" w:rsidRPr="00E938AF" w:rsidRDefault="00CB16F6" w:rsidP="00CB16F6">
      <w:pPr>
        <w:pStyle w:val="ConsPlusNormal"/>
        <w:ind w:left="4248"/>
        <w:contextualSpacing/>
        <w:jc w:val="center"/>
        <w:rPr>
          <w:szCs w:val="24"/>
        </w:rPr>
      </w:pPr>
      <w:r>
        <w:rPr>
          <w:szCs w:val="24"/>
        </w:rPr>
        <w:t xml:space="preserve">услуги </w:t>
      </w:r>
      <w:r w:rsidRPr="00E938AF">
        <w:rPr>
          <w:szCs w:val="24"/>
        </w:rPr>
        <w:t>«</w:t>
      </w:r>
      <w:r w:rsidRPr="00E938AF">
        <w:rPr>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sidRPr="00E938AF">
        <w:rPr>
          <w:szCs w:val="24"/>
        </w:rPr>
        <w:t>»</w:t>
      </w:r>
    </w:p>
    <w:p w:rsidR="00CB16F6" w:rsidRDefault="00CB16F6" w:rsidP="00CB16F6">
      <w:pPr>
        <w:pStyle w:val="ConsPlusNormal"/>
        <w:contextualSpacing/>
        <w:jc w:val="center"/>
        <w:rPr>
          <w:sz w:val="28"/>
          <w:szCs w:val="28"/>
        </w:rPr>
      </w:pPr>
    </w:p>
    <w:p w:rsidR="00CB16F6" w:rsidRDefault="00CB16F6" w:rsidP="00CB16F6">
      <w:pPr>
        <w:pStyle w:val="ConsPlusNormal"/>
        <w:contextualSpacing/>
        <w:jc w:val="center"/>
        <w:rPr>
          <w:sz w:val="28"/>
          <w:szCs w:val="28"/>
        </w:rPr>
      </w:pPr>
    </w:p>
    <w:p w:rsidR="00CB16F6" w:rsidRDefault="00CB16F6" w:rsidP="00CB16F6">
      <w:pPr>
        <w:pStyle w:val="ConsPlusNormal"/>
        <w:contextualSpacing/>
        <w:jc w:val="center"/>
        <w:rPr>
          <w:sz w:val="28"/>
          <w:szCs w:val="28"/>
        </w:rPr>
      </w:pPr>
    </w:p>
    <w:p w:rsidR="00CB16F6" w:rsidRDefault="00CB16F6" w:rsidP="00CB16F6">
      <w:pPr>
        <w:pStyle w:val="ConsPlusNormal"/>
        <w:contextualSpacing/>
        <w:jc w:val="center"/>
        <w:rPr>
          <w:sz w:val="28"/>
          <w:szCs w:val="28"/>
        </w:rPr>
      </w:pPr>
      <w:r>
        <w:rPr>
          <w:sz w:val="28"/>
          <w:szCs w:val="28"/>
        </w:rPr>
        <w:t>Перечень условных обозначений и сокращений</w:t>
      </w:r>
    </w:p>
    <w:p w:rsidR="00CB16F6" w:rsidRDefault="00CB16F6" w:rsidP="00CB16F6">
      <w:pPr>
        <w:pStyle w:val="ConsPlusNormal"/>
        <w:contextualSpacing/>
        <w:jc w:val="both"/>
        <w:rPr>
          <w:sz w:val="28"/>
          <w:szCs w:val="28"/>
        </w:rPr>
      </w:pPr>
    </w:p>
    <w:p w:rsidR="00CB16F6" w:rsidRDefault="00CB16F6" w:rsidP="00CB16F6">
      <w:pPr>
        <w:pStyle w:val="ConsPlusNormal"/>
        <w:numPr>
          <w:ilvl w:val="0"/>
          <w:numId w:val="9"/>
        </w:numPr>
        <w:autoSpaceDE/>
        <w:autoSpaceDN/>
        <w:ind w:left="0" w:firstLine="851"/>
        <w:contextualSpacing/>
        <w:jc w:val="both"/>
        <w:rPr>
          <w:sz w:val="28"/>
          <w:szCs w:val="28"/>
        </w:rPr>
      </w:pPr>
      <w:r>
        <w:rPr>
          <w:sz w:val="28"/>
          <w:szCs w:val="28"/>
        </w:rPr>
        <w:t>Административный регламент по предоставлению муниципальной услуги «</w:t>
      </w:r>
      <w:r w:rsidRPr="00E938AF">
        <w:rPr>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sz w:val="28"/>
          <w:szCs w:val="28"/>
        </w:rPr>
        <w:t>» – административный регламент;</w:t>
      </w:r>
    </w:p>
    <w:p w:rsidR="00CB16F6" w:rsidRDefault="00CB16F6" w:rsidP="00CB16F6">
      <w:pPr>
        <w:pStyle w:val="ConsPlusNormal"/>
        <w:numPr>
          <w:ilvl w:val="0"/>
          <w:numId w:val="9"/>
        </w:numPr>
        <w:autoSpaceDE/>
        <w:autoSpaceDN/>
        <w:ind w:left="0" w:firstLine="851"/>
        <w:contextualSpacing/>
        <w:jc w:val="both"/>
        <w:rPr>
          <w:sz w:val="28"/>
          <w:szCs w:val="28"/>
        </w:rPr>
      </w:pPr>
      <w:r>
        <w:rPr>
          <w:sz w:val="28"/>
          <w:szCs w:val="28"/>
        </w:rPr>
        <w:t>Сроки и последовательность действий – административные процедуры;</w:t>
      </w:r>
    </w:p>
    <w:p w:rsidR="00CB16F6" w:rsidRDefault="00CB16F6" w:rsidP="00CB16F6">
      <w:pPr>
        <w:pStyle w:val="ConsPlusNormal"/>
        <w:ind w:firstLine="708"/>
        <w:contextualSpacing/>
        <w:jc w:val="both"/>
        <w:rPr>
          <w:sz w:val="28"/>
          <w:szCs w:val="28"/>
        </w:rPr>
      </w:pPr>
      <w:r>
        <w:rPr>
          <w:sz w:val="28"/>
          <w:szCs w:val="28"/>
        </w:rPr>
        <w:t xml:space="preserve">3. Федеральная государственная информационная система «Единый портал государственных и муниципальных услуг (функций)» gosuslugi.ru – ЕПГУ; </w:t>
      </w:r>
    </w:p>
    <w:p w:rsidR="00CB16F6" w:rsidRDefault="00CB16F6" w:rsidP="00CB16F6">
      <w:pPr>
        <w:pStyle w:val="ConsPlusNormal"/>
        <w:ind w:firstLine="708"/>
        <w:contextualSpacing/>
        <w:jc w:val="both"/>
        <w:rPr>
          <w:sz w:val="28"/>
          <w:szCs w:val="28"/>
        </w:rPr>
      </w:pPr>
      <w:r>
        <w:rPr>
          <w:sz w:val="28"/>
          <w:szCs w:val="28"/>
        </w:rPr>
        <w:t xml:space="preserve">4. Государственная информационная система «Портал государственных и муниципальных услуг Хабаровского края» uslugi27.ru – РПГУ; </w:t>
      </w:r>
    </w:p>
    <w:p w:rsidR="00CB16F6" w:rsidRDefault="00CB16F6" w:rsidP="00CB16F6">
      <w:pPr>
        <w:pStyle w:val="ConsPlusNormal"/>
        <w:ind w:firstLine="708"/>
        <w:contextualSpacing/>
        <w:jc w:val="both"/>
        <w:rPr>
          <w:sz w:val="28"/>
          <w:szCs w:val="28"/>
        </w:rPr>
      </w:pPr>
      <w:r>
        <w:rPr>
          <w:sz w:val="28"/>
          <w:szCs w:val="28"/>
        </w:rPr>
        <w:t>5. Многофункциональный центр Хабаровского края – МФЦ;</w:t>
      </w:r>
    </w:p>
    <w:p w:rsidR="00CB16F6" w:rsidRDefault="00CB16F6" w:rsidP="00CB16F6">
      <w:pPr>
        <w:pStyle w:val="ConsPlusNormal"/>
        <w:ind w:firstLine="708"/>
        <w:contextualSpacing/>
        <w:jc w:val="both"/>
        <w:rPr>
          <w:sz w:val="28"/>
          <w:szCs w:val="28"/>
        </w:rPr>
      </w:pPr>
      <w:r>
        <w:rPr>
          <w:sz w:val="28"/>
          <w:szCs w:val="28"/>
        </w:rPr>
        <w:t>6. Администрация городского поселения «Город Амурск» Амурского муниципального района Хабаровского края – Администрация;</w:t>
      </w:r>
    </w:p>
    <w:p w:rsidR="00CB16F6" w:rsidRDefault="00CB16F6" w:rsidP="00CB16F6">
      <w:pPr>
        <w:pStyle w:val="ConsPlusNormal"/>
        <w:ind w:firstLine="708"/>
        <w:contextualSpacing/>
        <w:jc w:val="both"/>
        <w:rPr>
          <w:sz w:val="28"/>
          <w:szCs w:val="28"/>
        </w:rPr>
      </w:pPr>
      <w:r>
        <w:rPr>
          <w:sz w:val="28"/>
          <w:szCs w:val="28"/>
        </w:rPr>
        <w:t>7.  Ответственное за предоставление муниципальной услуги структурное подразделение – отдел по управлению муниципальным имуществом администрации городского поселения «Город Амурск» Амурского муниципального района Хабаровского края – ОУМИ;</w:t>
      </w:r>
    </w:p>
    <w:p w:rsidR="00CB16F6" w:rsidRDefault="00CB16F6" w:rsidP="00CB16F6">
      <w:pPr>
        <w:pStyle w:val="ConsPlusNormal"/>
        <w:ind w:firstLine="708"/>
        <w:contextualSpacing/>
        <w:jc w:val="both"/>
        <w:rPr>
          <w:sz w:val="28"/>
          <w:szCs w:val="28"/>
        </w:rPr>
      </w:pPr>
      <w:r>
        <w:rPr>
          <w:sz w:val="28"/>
          <w:szCs w:val="28"/>
        </w:rPr>
        <w:t>8. Сотрудник отдела по управлению муниципальным имуществом, ответственный за предоставление муниципальной услуги – сотрудник ОУМИ;</w:t>
      </w:r>
    </w:p>
    <w:p w:rsidR="00CB16F6" w:rsidRDefault="00CB16F6" w:rsidP="00CB16F6">
      <w:pPr>
        <w:pStyle w:val="ConsPlusNormal"/>
        <w:ind w:firstLine="708"/>
        <w:contextualSpacing/>
        <w:jc w:val="both"/>
        <w:rPr>
          <w:sz w:val="28"/>
          <w:szCs w:val="28"/>
        </w:rPr>
      </w:pPr>
      <w:r>
        <w:rPr>
          <w:sz w:val="28"/>
          <w:szCs w:val="28"/>
        </w:rPr>
        <w:t>9. Договор аренды земельного участка  - договор;</w:t>
      </w:r>
    </w:p>
    <w:p w:rsidR="00CB16F6" w:rsidRDefault="00CB16F6" w:rsidP="00CB16F6">
      <w:pPr>
        <w:pStyle w:val="ConsPlusNormal"/>
        <w:ind w:firstLine="708"/>
        <w:contextualSpacing/>
        <w:jc w:val="both"/>
        <w:rPr>
          <w:sz w:val="28"/>
          <w:szCs w:val="28"/>
        </w:rPr>
      </w:pPr>
      <w:r>
        <w:rPr>
          <w:sz w:val="28"/>
          <w:szCs w:val="28"/>
        </w:rPr>
        <w:lastRenderedPageBreak/>
        <w:t>10. Информационно - телекоммуникационная сеть Интернета – официальный сайт администрации (www.amursk.ru)  – Сайт Администрации.</w:t>
      </w:r>
    </w:p>
    <w:p w:rsidR="00CB16F6" w:rsidRDefault="00CB16F6" w:rsidP="00CB16F6">
      <w:pPr>
        <w:pStyle w:val="ConsPlusNormal"/>
        <w:ind w:firstLine="708"/>
        <w:contextualSpacing/>
        <w:jc w:val="center"/>
        <w:rPr>
          <w:sz w:val="28"/>
          <w:szCs w:val="28"/>
        </w:rPr>
        <w:sectPr w:rsidR="00CB16F6">
          <w:pgSz w:w="11906" w:h="16838"/>
          <w:pgMar w:top="1134" w:right="567" w:bottom="1134" w:left="1985" w:header="709" w:footer="709" w:gutter="0"/>
          <w:cols w:space="708"/>
          <w:titlePg/>
          <w:docGrid w:linePitch="360"/>
        </w:sectPr>
      </w:pPr>
      <w:r>
        <w:rPr>
          <w:sz w:val="28"/>
          <w:szCs w:val="28"/>
        </w:rPr>
        <w:t>_____________________</w:t>
      </w:r>
    </w:p>
    <w:p w:rsidR="00CB16F6" w:rsidRDefault="00CB16F6" w:rsidP="00CB16F6">
      <w:pPr>
        <w:pStyle w:val="ConsPlusNormal"/>
        <w:widowControl/>
        <w:ind w:left="4820"/>
        <w:jc w:val="center"/>
        <w:outlineLvl w:val="1"/>
        <w:rPr>
          <w:szCs w:val="24"/>
        </w:rPr>
      </w:pPr>
      <w:r>
        <w:rPr>
          <w:szCs w:val="24"/>
        </w:rPr>
        <w:lastRenderedPageBreak/>
        <w:t>ПРИЛОЖЕНИЕ № 5</w:t>
      </w:r>
    </w:p>
    <w:p w:rsidR="00CB16F6" w:rsidRDefault="00CB16F6" w:rsidP="00CB16F6">
      <w:pPr>
        <w:pStyle w:val="ConsPlusNormal"/>
        <w:ind w:left="4248" w:firstLine="572"/>
        <w:contextualSpacing/>
        <w:jc w:val="center"/>
        <w:rPr>
          <w:szCs w:val="24"/>
        </w:rPr>
      </w:pPr>
      <w:r>
        <w:rPr>
          <w:szCs w:val="24"/>
        </w:rPr>
        <w:t xml:space="preserve">к административному регламенту </w:t>
      </w:r>
      <w:proofErr w:type="gramStart"/>
      <w:r>
        <w:rPr>
          <w:szCs w:val="24"/>
        </w:rPr>
        <w:t>по</w:t>
      </w:r>
      <w:proofErr w:type="gramEnd"/>
    </w:p>
    <w:p w:rsidR="00CB16F6" w:rsidRDefault="00CB16F6" w:rsidP="00CB16F6">
      <w:pPr>
        <w:pStyle w:val="ConsPlusNormal"/>
        <w:ind w:left="4248"/>
        <w:contextualSpacing/>
        <w:jc w:val="center"/>
        <w:rPr>
          <w:szCs w:val="24"/>
        </w:rPr>
      </w:pPr>
      <w:r>
        <w:rPr>
          <w:szCs w:val="24"/>
        </w:rPr>
        <w:t xml:space="preserve">предоставлению </w:t>
      </w:r>
      <w:proofErr w:type="gramStart"/>
      <w:r>
        <w:rPr>
          <w:szCs w:val="24"/>
        </w:rPr>
        <w:t>муниципальной</w:t>
      </w:r>
      <w:proofErr w:type="gramEnd"/>
      <w:r>
        <w:rPr>
          <w:szCs w:val="24"/>
        </w:rPr>
        <w:t xml:space="preserve"> </w:t>
      </w:r>
    </w:p>
    <w:p w:rsidR="00CB16F6" w:rsidRDefault="00CB16F6" w:rsidP="00CB16F6">
      <w:pPr>
        <w:pStyle w:val="ConsPlusNormal"/>
        <w:ind w:left="4248"/>
        <w:contextualSpacing/>
        <w:jc w:val="center"/>
        <w:rPr>
          <w:szCs w:val="24"/>
        </w:rPr>
      </w:pPr>
      <w:r>
        <w:rPr>
          <w:szCs w:val="24"/>
        </w:rPr>
        <w:t>услуги «</w:t>
      </w:r>
      <w:r w:rsidRPr="00E938AF">
        <w:rPr>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szCs w:val="24"/>
        </w:rPr>
        <w:t>»</w:t>
      </w:r>
    </w:p>
    <w:p w:rsidR="00CB16F6" w:rsidRDefault="00CB16F6" w:rsidP="00CB16F6">
      <w:pPr>
        <w:pStyle w:val="ConsPlusNormal"/>
        <w:ind w:left="4248"/>
        <w:contextualSpacing/>
        <w:jc w:val="center"/>
        <w:rPr>
          <w:sz w:val="28"/>
          <w:szCs w:val="28"/>
        </w:rPr>
      </w:pPr>
    </w:p>
    <w:p w:rsidR="00CB16F6" w:rsidRDefault="00CB16F6" w:rsidP="00CB16F6">
      <w:pPr>
        <w:pStyle w:val="ConsPlusNormal"/>
        <w:ind w:left="4248"/>
        <w:contextualSpacing/>
        <w:jc w:val="center"/>
        <w:rPr>
          <w:sz w:val="28"/>
          <w:szCs w:val="28"/>
        </w:rPr>
      </w:pPr>
    </w:p>
    <w:p w:rsidR="00CB16F6" w:rsidRDefault="00CB16F6" w:rsidP="00CB16F6">
      <w:pPr>
        <w:pStyle w:val="ConsPlusNormal"/>
        <w:ind w:left="4248"/>
        <w:contextualSpacing/>
        <w:jc w:val="center"/>
        <w:rPr>
          <w:sz w:val="28"/>
          <w:szCs w:val="28"/>
        </w:rPr>
      </w:pPr>
    </w:p>
    <w:p w:rsidR="00CB16F6" w:rsidRDefault="00CB16F6" w:rsidP="00CB16F6">
      <w:pPr>
        <w:pStyle w:val="ConsPlusNormal"/>
        <w:ind w:firstLine="708"/>
        <w:contextualSpacing/>
        <w:jc w:val="both"/>
        <w:rPr>
          <w:sz w:val="28"/>
          <w:szCs w:val="28"/>
        </w:rPr>
      </w:pPr>
      <w:r>
        <w:rPr>
          <w:sz w:val="28"/>
          <w:szCs w:val="28"/>
        </w:rPr>
        <w:t>Идентификаторы категорий (признаков) заявителей в табличной форме</w:t>
      </w:r>
    </w:p>
    <w:p w:rsidR="00CB16F6" w:rsidRDefault="00CB16F6" w:rsidP="00CB16F6">
      <w:pPr>
        <w:pStyle w:val="ConsPlusNormal"/>
        <w:ind w:firstLine="708"/>
        <w:contextualSpacing/>
        <w:jc w:val="both"/>
        <w:rPr>
          <w:sz w:val="28"/>
          <w:szCs w:val="28"/>
        </w:rPr>
      </w:pPr>
    </w:p>
    <w:p w:rsidR="00CB16F6" w:rsidRDefault="00CB16F6" w:rsidP="00CB16F6">
      <w:pPr>
        <w:widowControl w:val="0"/>
        <w:spacing w:after="0" w:line="240" w:lineRule="auto"/>
        <w:jc w:val="center"/>
        <w:rPr>
          <w:rFonts w:cs="Times New Roman"/>
          <w:color w:val="000000" w:themeColor="text1"/>
          <w:sz w:val="28"/>
          <w:szCs w:val="28"/>
        </w:rPr>
      </w:pPr>
      <w:r>
        <w:rPr>
          <w:rFonts w:cs="Times New Roman"/>
          <w:color w:val="000000" w:themeColor="text1"/>
          <w:sz w:val="28"/>
          <w:szCs w:val="28"/>
        </w:rPr>
        <w:t>Перечень результатов предоставления муниципальной услуги</w:t>
      </w:r>
    </w:p>
    <w:p w:rsidR="00CB16F6" w:rsidRDefault="00CB16F6" w:rsidP="00CB16F6">
      <w:pPr>
        <w:widowControl w:val="0"/>
        <w:spacing w:after="0" w:line="240" w:lineRule="auto"/>
        <w:jc w:val="center"/>
        <w:rPr>
          <w:rFonts w:cs="Times New Roman"/>
          <w:color w:val="000000" w:themeColor="text1"/>
          <w:sz w:val="28"/>
          <w:szCs w:val="28"/>
        </w:rPr>
      </w:pPr>
    </w:p>
    <w:tbl>
      <w:tblPr>
        <w:tblStyle w:val="afd"/>
        <w:tblW w:w="0" w:type="auto"/>
        <w:tblLook w:val="04A0" w:firstRow="1" w:lastRow="0" w:firstColumn="1" w:lastColumn="0" w:noHBand="0" w:noVBand="1"/>
      </w:tblPr>
      <w:tblGrid>
        <w:gridCol w:w="817"/>
        <w:gridCol w:w="142"/>
        <w:gridCol w:w="2410"/>
        <w:gridCol w:w="3011"/>
        <w:gridCol w:w="3190"/>
      </w:tblGrid>
      <w:tr w:rsidR="00CB16F6" w:rsidTr="00AB7779">
        <w:tc>
          <w:tcPr>
            <w:tcW w:w="959" w:type="dxa"/>
            <w:gridSpan w:val="2"/>
          </w:tcPr>
          <w:p w:rsidR="00CB16F6" w:rsidRDefault="00CB16F6" w:rsidP="00AB7779">
            <w:pPr>
              <w:widowControl w:val="0"/>
              <w:jc w:val="center"/>
              <w:rPr>
                <w:color w:val="000000" w:themeColor="text1"/>
                <w:szCs w:val="24"/>
              </w:rPr>
            </w:pPr>
            <w:r>
              <w:rPr>
                <w:color w:val="000000" w:themeColor="text1"/>
                <w:szCs w:val="24"/>
              </w:rPr>
              <w:t>№</w:t>
            </w:r>
          </w:p>
          <w:p w:rsidR="00CB16F6" w:rsidRDefault="00CB16F6" w:rsidP="00AB7779">
            <w:pPr>
              <w:widowControl w:val="0"/>
              <w:jc w:val="center"/>
              <w:rPr>
                <w:color w:val="000000" w:themeColor="text1"/>
                <w:sz w:val="28"/>
                <w:szCs w:val="28"/>
              </w:rPr>
            </w:pPr>
            <w:proofErr w:type="gramStart"/>
            <w:r>
              <w:rPr>
                <w:color w:val="000000" w:themeColor="text1"/>
                <w:szCs w:val="24"/>
              </w:rPr>
              <w:t>п</w:t>
            </w:r>
            <w:proofErr w:type="gramEnd"/>
            <w:r>
              <w:rPr>
                <w:color w:val="000000" w:themeColor="text1"/>
                <w:szCs w:val="24"/>
              </w:rPr>
              <w:t>/п</w:t>
            </w:r>
          </w:p>
        </w:tc>
        <w:tc>
          <w:tcPr>
            <w:tcW w:w="5421" w:type="dxa"/>
            <w:gridSpan w:val="2"/>
          </w:tcPr>
          <w:p w:rsidR="00CB16F6" w:rsidRDefault="00CB16F6" w:rsidP="00AB7779">
            <w:pPr>
              <w:widowControl w:val="0"/>
              <w:jc w:val="center"/>
              <w:rPr>
                <w:color w:val="000000" w:themeColor="text1"/>
                <w:sz w:val="28"/>
                <w:szCs w:val="28"/>
              </w:rPr>
            </w:pPr>
            <w:r>
              <w:rPr>
                <w:color w:val="000000" w:themeColor="text1"/>
                <w:szCs w:val="24"/>
              </w:rPr>
              <w:t>Признак Заявителя</w:t>
            </w:r>
          </w:p>
        </w:tc>
        <w:tc>
          <w:tcPr>
            <w:tcW w:w="3190" w:type="dxa"/>
          </w:tcPr>
          <w:p w:rsidR="00CB16F6" w:rsidRDefault="00CB16F6" w:rsidP="00AB7779">
            <w:pPr>
              <w:widowControl w:val="0"/>
              <w:jc w:val="center"/>
              <w:rPr>
                <w:color w:val="000000" w:themeColor="text1"/>
                <w:sz w:val="28"/>
                <w:szCs w:val="28"/>
              </w:rPr>
            </w:pPr>
            <w:r>
              <w:rPr>
                <w:color w:val="000000" w:themeColor="text1"/>
                <w:szCs w:val="24"/>
              </w:rPr>
              <w:t>Значения признака Заявителя</w:t>
            </w:r>
          </w:p>
        </w:tc>
      </w:tr>
      <w:tr w:rsidR="00CB16F6" w:rsidTr="00AB7779">
        <w:tc>
          <w:tcPr>
            <w:tcW w:w="9570" w:type="dxa"/>
            <w:gridSpan w:val="5"/>
          </w:tcPr>
          <w:p w:rsidR="00CB16F6" w:rsidRPr="00E938AF" w:rsidRDefault="00CB16F6" w:rsidP="00AB7779">
            <w:pPr>
              <w:widowControl w:val="0"/>
              <w:jc w:val="center"/>
              <w:rPr>
                <w:color w:val="000000" w:themeColor="text1"/>
                <w:szCs w:val="24"/>
              </w:rPr>
            </w:pPr>
            <w:r w:rsidRPr="00E938AF">
              <w:rPr>
                <w:color w:val="000000" w:themeColor="text1"/>
                <w:szCs w:val="24"/>
              </w:rPr>
              <w:t>Результат муниципальной услуги, за которым обращается Заявитель «</w:t>
            </w:r>
            <w:r w:rsidRPr="00E938AF">
              <w:rPr>
                <w:szCs w:val="24"/>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sidRPr="00E938AF">
              <w:rPr>
                <w:color w:val="000000" w:themeColor="text1"/>
                <w:szCs w:val="24"/>
              </w:rPr>
              <w:t>»</w:t>
            </w:r>
          </w:p>
        </w:tc>
      </w:tr>
      <w:tr w:rsidR="00CB16F6" w:rsidTr="00AB7779">
        <w:tc>
          <w:tcPr>
            <w:tcW w:w="817" w:type="dxa"/>
          </w:tcPr>
          <w:p w:rsidR="00CB16F6" w:rsidRDefault="00CB16F6" w:rsidP="00AB7779">
            <w:pPr>
              <w:widowControl w:val="0"/>
              <w:jc w:val="center"/>
              <w:rPr>
                <w:color w:val="000000" w:themeColor="text1"/>
                <w:szCs w:val="24"/>
              </w:rPr>
            </w:pPr>
            <w:r>
              <w:rPr>
                <w:color w:val="000000" w:themeColor="text1"/>
                <w:szCs w:val="24"/>
              </w:rPr>
              <w:t>1</w:t>
            </w:r>
          </w:p>
        </w:tc>
        <w:tc>
          <w:tcPr>
            <w:tcW w:w="2552" w:type="dxa"/>
            <w:gridSpan w:val="2"/>
          </w:tcPr>
          <w:p w:rsidR="00CB16F6" w:rsidRDefault="00CB16F6" w:rsidP="00AB7779">
            <w:pPr>
              <w:widowControl w:val="0"/>
              <w:jc w:val="both"/>
              <w:rPr>
                <w:color w:val="000000" w:themeColor="text1"/>
                <w:szCs w:val="24"/>
              </w:rPr>
            </w:pPr>
            <w:r>
              <w:rPr>
                <w:color w:val="000000" w:themeColor="text1"/>
                <w:szCs w:val="24"/>
              </w:rPr>
              <w:t>Категория Заявителя</w:t>
            </w:r>
          </w:p>
        </w:tc>
        <w:tc>
          <w:tcPr>
            <w:tcW w:w="6201" w:type="dxa"/>
            <w:gridSpan w:val="2"/>
          </w:tcPr>
          <w:p w:rsidR="00CB16F6" w:rsidRDefault="00CB16F6" w:rsidP="00AB7779">
            <w:pPr>
              <w:widowControl w:val="0"/>
              <w:jc w:val="both"/>
              <w:rPr>
                <w:color w:val="000000" w:themeColor="text1"/>
                <w:szCs w:val="24"/>
              </w:rPr>
            </w:pPr>
            <w:r>
              <w:rPr>
                <w:color w:val="000000" w:themeColor="text1"/>
                <w:szCs w:val="24"/>
              </w:rPr>
              <w:t>Заявителями являются физические или юридические лица либо уполномоченные представители, в том числе законные представители несовершеннолетнего лица, от имени которого действует Заявитель, обратившиеся за предоставлением муниципальной услуги, имеющие право в соответствии с законодательством Российской Федерации действовать от их имени</w:t>
            </w:r>
          </w:p>
        </w:tc>
      </w:tr>
      <w:tr w:rsidR="00CB16F6" w:rsidTr="00AB7779">
        <w:tc>
          <w:tcPr>
            <w:tcW w:w="817" w:type="dxa"/>
          </w:tcPr>
          <w:p w:rsidR="00CB16F6" w:rsidRDefault="00CB16F6" w:rsidP="00AB7779">
            <w:pPr>
              <w:widowControl w:val="0"/>
              <w:jc w:val="center"/>
              <w:rPr>
                <w:color w:val="000000" w:themeColor="text1"/>
                <w:szCs w:val="24"/>
              </w:rPr>
            </w:pPr>
            <w:r>
              <w:rPr>
                <w:color w:val="000000" w:themeColor="text1"/>
                <w:szCs w:val="24"/>
              </w:rPr>
              <w:t>2</w:t>
            </w:r>
          </w:p>
        </w:tc>
        <w:tc>
          <w:tcPr>
            <w:tcW w:w="2552" w:type="dxa"/>
            <w:gridSpan w:val="2"/>
          </w:tcPr>
          <w:p w:rsidR="00CB16F6" w:rsidRDefault="00CB16F6" w:rsidP="00AB7779">
            <w:pPr>
              <w:widowControl w:val="0"/>
              <w:jc w:val="both"/>
              <w:rPr>
                <w:color w:val="000000" w:themeColor="text1"/>
                <w:szCs w:val="24"/>
              </w:rPr>
            </w:pPr>
            <w:r>
              <w:rPr>
                <w:color w:val="000000" w:themeColor="text1"/>
                <w:szCs w:val="24"/>
              </w:rPr>
              <w:t>Лицо, обратившееся за предоставлением муниципальной услуги</w:t>
            </w:r>
          </w:p>
        </w:tc>
        <w:tc>
          <w:tcPr>
            <w:tcW w:w="6201" w:type="dxa"/>
            <w:gridSpan w:val="2"/>
          </w:tcPr>
          <w:p w:rsidR="00CB16F6" w:rsidRDefault="00CB16F6" w:rsidP="00AB7779">
            <w:pPr>
              <w:widowControl w:val="0"/>
              <w:tabs>
                <w:tab w:val="left" w:pos="216"/>
              </w:tabs>
              <w:ind w:left="74" w:right="81"/>
              <w:jc w:val="both"/>
              <w:rPr>
                <w:color w:val="000000" w:themeColor="text1"/>
                <w:szCs w:val="24"/>
              </w:rPr>
            </w:pPr>
            <w:r>
              <w:rPr>
                <w:color w:val="000000" w:themeColor="text1"/>
                <w:szCs w:val="24"/>
              </w:rPr>
              <w:t>- физические лица;</w:t>
            </w:r>
          </w:p>
          <w:p w:rsidR="00CB16F6" w:rsidRDefault="00CB16F6" w:rsidP="00AB7779">
            <w:pPr>
              <w:widowControl w:val="0"/>
              <w:tabs>
                <w:tab w:val="left" w:pos="216"/>
              </w:tabs>
              <w:ind w:left="74" w:right="81"/>
              <w:jc w:val="both"/>
              <w:rPr>
                <w:color w:val="000000" w:themeColor="text1"/>
                <w:szCs w:val="24"/>
              </w:rPr>
            </w:pPr>
            <w:r>
              <w:rPr>
                <w:color w:val="000000" w:themeColor="text1"/>
                <w:szCs w:val="24"/>
              </w:rPr>
              <w:t>- физические лица, осуществляющие предпринимательскую деятельность;</w:t>
            </w:r>
          </w:p>
          <w:p w:rsidR="00CB16F6" w:rsidRDefault="00CB16F6" w:rsidP="00AB7779">
            <w:pPr>
              <w:widowControl w:val="0"/>
              <w:tabs>
                <w:tab w:val="left" w:pos="216"/>
              </w:tabs>
              <w:ind w:left="74" w:right="81"/>
              <w:jc w:val="both"/>
              <w:rPr>
                <w:color w:val="000000" w:themeColor="text1"/>
                <w:szCs w:val="24"/>
              </w:rPr>
            </w:pPr>
            <w:r>
              <w:rPr>
                <w:color w:val="000000" w:themeColor="text1"/>
                <w:szCs w:val="24"/>
              </w:rPr>
              <w:t>- юридические лица;</w:t>
            </w:r>
          </w:p>
          <w:p w:rsidR="00CB16F6" w:rsidRDefault="00CB16F6" w:rsidP="00AB7779">
            <w:pPr>
              <w:widowControl w:val="0"/>
              <w:tabs>
                <w:tab w:val="left" w:pos="216"/>
              </w:tabs>
              <w:ind w:left="74" w:right="81"/>
              <w:jc w:val="both"/>
              <w:rPr>
                <w:color w:val="000000" w:themeColor="text1"/>
                <w:szCs w:val="24"/>
              </w:rPr>
            </w:pPr>
            <w:r>
              <w:rPr>
                <w:color w:val="000000" w:themeColor="text1"/>
                <w:szCs w:val="24"/>
              </w:rPr>
              <w:t>- законные представители несовершеннолетнего лица;</w:t>
            </w:r>
          </w:p>
          <w:p w:rsidR="00CB16F6" w:rsidRDefault="00CB16F6" w:rsidP="00AB7779">
            <w:pPr>
              <w:widowControl w:val="0"/>
              <w:tabs>
                <w:tab w:val="left" w:pos="216"/>
              </w:tabs>
              <w:ind w:left="74" w:right="81"/>
              <w:jc w:val="both"/>
              <w:rPr>
                <w:color w:val="000000" w:themeColor="text1"/>
                <w:szCs w:val="24"/>
              </w:rPr>
            </w:pPr>
            <w:r>
              <w:rPr>
                <w:color w:val="000000" w:themeColor="text1"/>
                <w:szCs w:val="24"/>
              </w:rPr>
              <w:t>- представители, действующие в силу полномочий, основанных на доверенности или договоре;</w:t>
            </w:r>
          </w:p>
          <w:p w:rsidR="00CB16F6" w:rsidRDefault="00CB16F6" w:rsidP="00AB7779">
            <w:pPr>
              <w:widowControl w:val="0"/>
              <w:tabs>
                <w:tab w:val="left" w:pos="216"/>
              </w:tabs>
              <w:ind w:left="74" w:right="81"/>
              <w:jc w:val="both"/>
              <w:rPr>
                <w:color w:val="000000" w:themeColor="text1"/>
                <w:szCs w:val="24"/>
              </w:rPr>
            </w:pPr>
            <w:r>
              <w:rPr>
                <w:color w:val="000000" w:themeColor="text1"/>
                <w:szCs w:val="24"/>
              </w:rPr>
              <w:t>- лица, действующие в соответствии с законом, иными правовыми актами и учредительными документами без доверенности;</w:t>
            </w:r>
          </w:p>
          <w:p w:rsidR="00CB16F6" w:rsidRDefault="00CB16F6" w:rsidP="00AB7779">
            <w:pPr>
              <w:widowControl w:val="0"/>
              <w:jc w:val="both"/>
              <w:rPr>
                <w:color w:val="000000" w:themeColor="text1"/>
                <w:szCs w:val="24"/>
              </w:rPr>
            </w:pPr>
            <w:r>
              <w:rPr>
                <w:color w:val="000000" w:themeColor="text1"/>
                <w:szCs w:val="24"/>
              </w:rPr>
              <w:t>- представители в силу полномочий, основанных на доверенности или договоре</w:t>
            </w:r>
          </w:p>
        </w:tc>
      </w:tr>
    </w:tbl>
    <w:p w:rsidR="00CB16F6" w:rsidRDefault="00CB16F6" w:rsidP="00CB16F6">
      <w:pPr>
        <w:widowControl w:val="0"/>
        <w:spacing w:after="0" w:line="240" w:lineRule="auto"/>
        <w:jc w:val="center"/>
        <w:rPr>
          <w:rFonts w:cs="Times New Roman"/>
          <w:color w:val="000000" w:themeColor="text1"/>
          <w:sz w:val="28"/>
          <w:szCs w:val="28"/>
        </w:rPr>
      </w:pPr>
    </w:p>
    <w:p w:rsidR="00CB16F6" w:rsidRDefault="00CB16F6" w:rsidP="00CB16F6">
      <w:pPr>
        <w:pStyle w:val="afc"/>
        <w:widowControl w:val="0"/>
        <w:ind w:left="0"/>
        <w:jc w:val="center"/>
        <w:outlineLvl w:val="0"/>
        <w:rPr>
          <w:color w:val="000000" w:themeColor="text1"/>
          <w:sz w:val="28"/>
          <w:szCs w:val="28"/>
          <w:lang w:eastAsia="ru-RU"/>
        </w:rPr>
      </w:pPr>
      <w:r>
        <w:rPr>
          <w:color w:val="000000" w:themeColor="text1"/>
          <w:sz w:val="28"/>
          <w:szCs w:val="28"/>
          <w:lang w:eastAsia="ru-RU"/>
        </w:rPr>
        <w:lastRenderedPageBreak/>
        <w:t>2</w:t>
      </w:r>
      <w:r>
        <w:rPr>
          <w:color w:val="000000" w:themeColor="text1"/>
          <w:sz w:val="28"/>
          <w:szCs w:val="28"/>
        </w:rPr>
        <w:t xml:space="preserve">. </w:t>
      </w:r>
      <w:r>
        <w:rPr>
          <w:color w:val="000000" w:themeColor="text1"/>
          <w:sz w:val="28"/>
          <w:szCs w:val="28"/>
          <w:lang w:eastAsia="ru-RU"/>
        </w:rPr>
        <w:t>Перечень отдельных признаков заявителей</w:t>
      </w:r>
    </w:p>
    <w:p w:rsidR="00CB16F6" w:rsidRDefault="00CB16F6" w:rsidP="00CB16F6">
      <w:pPr>
        <w:pStyle w:val="afc"/>
        <w:widowControl w:val="0"/>
        <w:ind w:left="0"/>
        <w:jc w:val="center"/>
        <w:outlineLvl w:val="0"/>
        <w:rPr>
          <w:color w:val="000000" w:themeColor="text1"/>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71"/>
        <w:gridCol w:w="8863"/>
      </w:tblGrid>
      <w:tr w:rsidR="00CB16F6" w:rsidTr="00AB7779">
        <w:tc>
          <w:tcPr>
            <w:tcW w:w="771" w:type="dxa"/>
            <w:tcBorders>
              <w:top w:val="single" w:sz="4" w:space="0" w:color="auto"/>
              <w:left w:val="single" w:sz="4" w:space="0" w:color="auto"/>
              <w:bottom w:val="single" w:sz="4" w:space="0" w:color="auto"/>
              <w:right w:val="single" w:sz="4" w:space="0" w:color="auto"/>
            </w:tcBorders>
          </w:tcPr>
          <w:p w:rsidR="00CB16F6" w:rsidRDefault="00CB16F6" w:rsidP="00AB7779">
            <w:pPr>
              <w:widowControl w:val="0"/>
              <w:spacing w:after="0" w:line="240" w:lineRule="auto"/>
              <w:jc w:val="center"/>
              <w:rPr>
                <w:rFonts w:cs="Times New Roman"/>
                <w:color w:val="000000" w:themeColor="text1"/>
                <w:szCs w:val="24"/>
              </w:rPr>
            </w:pPr>
            <w:r>
              <w:rPr>
                <w:rFonts w:cs="Times New Roman"/>
                <w:color w:val="000000" w:themeColor="text1"/>
                <w:szCs w:val="24"/>
              </w:rPr>
              <w:t xml:space="preserve">№ </w:t>
            </w:r>
            <w:proofErr w:type="gramStart"/>
            <w:r>
              <w:rPr>
                <w:rFonts w:cs="Times New Roman"/>
                <w:color w:val="000000" w:themeColor="text1"/>
                <w:szCs w:val="24"/>
              </w:rPr>
              <w:t>п</w:t>
            </w:r>
            <w:proofErr w:type="gramEnd"/>
            <w:r>
              <w:rPr>
                <w:rFonts w:cs="Times New Roman"/>
                <w:color w:val="000000" w:themeColor="text1"/>
                <w:szCs w:val="24"/>
              </w:rPr>
              <w:t>/п</w:t>
            </w:r>
          </w:p>
        </w:tc>
        <w:tc>
          <w:tcPr>
            <w:tcW w:w="8863" w:type="dxa"/>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jc w:val="center"/>
              <w:rPr>
                <w:rFonts w:cs="Times New Roman"/>
                <w:color w:val="000000" w:themeColor="text1"/>
                <w:szCs w:val="24"/>
              </w:rPr>
            </w:pPr>
            <w:r>
              <w:rPr>
                <w:rFonts w:cs="Times New Roman"/>
                <w:color w:val="000000" w:themeColor="text1"/>
                <w:szCs w:val="24"/>
              </w:rPr>
              <w:t>Признаки заявителей</w:t>
            </w:r>
          </w:p>
        </w:tc>
      </w:tr>
      <w:tr w:rsidR="00CB16F6" w:rsidTr="00AB7779">
        <w:tc>
          <w:tcPr>
            <w:tcW w:w="9634" w:type="dxa"/>
            <w:gridSpan w:val="2"/>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jc w:val="both"/>
              <w:outlineLvl w:val="1"/>
              <w:rPr>
                <w:rFonts w:cs="Times New Roman"/>
                <w:color w:val="000000" w:themeColor="text1"/>
                <w:szCs w:val="24"/>
              </w:rPr>
            </w:pPr>
            <w:r>
              <w:rPr>
                <w:rFonts w:cs="Times New Roman"/>
                <w:color w:val="000000" w:themeColor="text1"/>
                <w:szCs w:val="24"/>
              </w:rPr>
              <w:t>Результат предоставления муниципальной услуги «</w:t>
            </w:r>
            <w:r w:rsidRPr="00E938AF">
              <w:rPr>
                <w:color w:val="000000" w:themeColor="text1"/>
                <w:szCs w:val="24"/>
              </w:rPr>
              <w:t>«</w:t>
            </w:r>
            <w:r w:rsidRPr="00E938AF">
              <w:rPr>
                <w:rFonts w:cs="Times New Roman"/>
                <w:szCs w:val="24"/>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sidRPr="00E938AF">
              <w:rPr>
                <w:color w:val="000000" w:themeColor="text1"/>
                <w:szCs w:val="24"/>
              </w:rPr>
              <w:t>»</w:t>
            </w:r>
            <w:r>
              <w:rPr>
                <w:rFonts w:cs="Times New Roman"/>
                <w:color w:val="000000" w:themeColor="text1"/>
                <w:szCs w:val="24"/>
              </w:rPr>
              <w:t>»</w:t>
            </w:r>
          </w:p>
        </w:tc>
      </w:tr>
      <w:tr w:rsidR="00CB16F6" w:rsidTr="00AB7779">
        <w:tc>
          <w:tcPr>
            <w:tcW w:w="771" w:type="dxa"/>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jc w:val="center"/>
              <w:rPr>
                <w:rFonts w:cs="Times New Roman"/>
                <w:color w:val="000000" w:themeColor="text1"/>
                <w:szCs w:val="24"/>
              </w:rPr>
            </w:pPr>
            <w:r>
              <w:rPr>
                <w:rFonts w:cs="Times New Roman"/>
                <w:color w:val="000000" w:themeColor="text1"/>
                <w:szCs w:val="24"/>
              </w:rPr>
              <w:t>1</w:t>
            </w:r>
          </w:p>
        </w:tc>
        <w:tc>
          <w:tcPr>
            <w:tcW w:w="8863" w:type="dxa"/>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rPr>
                <w:rFonts w:cs="Times New Roman"/>
                <w:color w:val="000000" w:themeColor="text1"/>
                <w:szCs w:val="24"/>
              </w:rPr>
            </w:pPr>
            <w:r>
              <w:rPr>
                <w:rFonts w:cs="Times New Roman"/>
                <w:color w:val="000000" w:themeColor="text1"/>
                <w:szCs w:val="24"/>
              </w:rPr>
              <w:t>Заявитель, обратившийся лично</w:t>
            </w:r>
          </w:p>
        </w:tc>
      </w:tr>
      <w:tr w:rsidR="00CB16F6" w:rsidTr="00AB7779">
        <w:tc>
          <w:tcPr>
            <w:tcW w:w="771" w:type="dxa"/>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jc w:val="center"/>
              <w:rPr>
                <w:rFonts w:cs="Times New Roman"/>
                <w:color w:val="000000" w:themeColor="text1"/>
                <w:szCs w:val="24"/>
              </w:rPr>
            </w:pPr>
            <w:r>
              <w:rPr>
                <w:rFonts w:cs="Times New Roman"/>
                <w:color w:val="000000" w:themeColor="text1"/>
                <w:szCs w:val="24"/>
              </w:rPr>
              <w:t>2</w:t>
            </w:r>
          </w:p>
        </w:tc>
        <w:tc>
          <w:tcPr>
            <w:tcW w:w="8863" w:type="dxa"/>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rPr>
                <w:rFonts w:cs="Times New Roman"/>
                <w:color w:val="000000" w:themeColor="text1"/>
                <w:szCs w:val="24"/>
              </w:rPr>
            </w:pPr>
            <w:r>
              <w:rPr>
                <w:rFonts w:cs="Times New Roman"/>
                <w:color w:val="000000" w:themeColor="text1"/>
                <w:szCs w:val="24"/>
              </w:rPr>
              <w:t>Заявитель, обратившийся через законного представителя</w:t>
            </w:r>
          </w:p>
        </w:tc>
      </w:tr>
      <w:tr w:rsidR="00CB16F6" w:rsidTr="00AB7779">
        <w:tc>
          <w:tcPr>
            <w:tcW w:w="771" w:type="dxa"/>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jc w:val="center"/>
              <w:rPr>
                <w:rFonts w:cs="Times New Roman"/>
                <w:color w:val="000000" w:themeColor="text1"/>
                <w:szCs w:val="24"/>
              </w:rPr>
            </w:pPr>
            <w:r>
              <w:rPr>
                <w:rFonts w:cs="Times New Roman"/>
                <w:color w:val="000000" w:themeColor="text1"/>
                <w:szCs w:val="24"/>
              </w:rPr>
              <w:t>3</w:t>
            </w:r>
          </w:p>
        </w:tc>
        <w:tc>
          <w:tcPr>
            <w:tcW w:w="8863" w:type="dxa"/>
            <w:tcBorders>
              <w:top w:val="single" w:sz="4" w:space="0" w:color="auto"/>
              <w:left w:val="single" w:sz="4" w:space="0" w:color="auto"/>
              <w:bottom w:val="single" w:sz="4" w:space="0" w:color="auto"/>
              <w:right w:val="single" w:sz="4" w:space="0" w:color="auto"/>
            </w:tcBorders>
          </w:tcPr>
          <w:p w:rsidR="00CB16F6" w:rsidRDefault="00CB16F6" w:rsidP="00AB7779">
            <w:pPr>
              <w:spacing w:after="0" w:line="240" w:lineRule="auto"/>
              <w:rPr>
                <w:rFonts w:cs="Times New Roman"/>
                <w:color w:val="000000" w:themeColor="text1"/>
                <w:szCs w:val="24"/>
              </w:rPr>
            </w:pPr>
            <w:r>
              <w:rPr>
                <w:rFonts w:cs="Times New Roman"/>
                <w:color w:val="000000" w:themeColor="text1"/>
                <w:szCs w:val="24"/>
              </w:rPr>
              <w:t>Заявитель, обратившийся через уполномоченного представителя</w:t>
            </w:r>
          </w:p>
        </w:tc>
      </w:tr>
    </w:tbl>
    <w:p w:rsidR="00CB16F6" w:rsidRDefault="00CB16F6" w:rsidP="00CB16F6">
      <w:pPr>
        <w:spacing w:after="0" w:line="240" w:lineRule="auto"/>
        <w:jc w:val="center"/>
        <w:outlineLvl w:val="0"/>
        <w:rPr>
          <w:color w:val="000000" w:themeColor="text1"/>
        </w:rPr>
      </w:pPr>
    </w:p>
    <w:p w:rsidR="00CB16F6" w:rsidRDefault="00CB16F6" w:rsidP="00CB16F6">
      <w:pPr>
        <w:spacing w:after="0" w:line="240" w:lineRule="auto"/>
        <w:jc w:val="center"/>
        <w:outlineLvl w:val="0"/>
        <w:rPr>
          <w:rFonts w:cs="Times New Roman"/>
          <w:color w:val="000000" w:themeColor="text1"/>
          <w:sz w:val="28"/>
          <w:szCs w:val="28"/>
        </w:rPr>
      </w:pPr>
      <w:r>
        <w:rPr>
          <w:rFonts w:cs="Times New Roman"/>
          <w:color w:val="000000" w:themeColor="text1"/>
          <w:sz w:val="28"/>
          <w:szCs w:val="28"/>
        </w:rPr>
        <w:t>3. Перечень общих признаков заявителей</w:t>
      </w:r>
    </w:p>
    <w:p w:rsidR="00CB16F6" w:rsidRDefault="00CB16F6" w:rsidP="00CB16F6">
      <w:pPr>
        <w:spacing w:after="0" w:line="240" w:lineRule="auto"/>
        <w:rPr>
          <w:color w:val="000000" w:themeColor="text1"/>
        </w:rPr>
      </w:pPr>
    </w:p>
    <w:tbl>
      <w:tblPr>
        <w:tblW w:w="0" w:type="auto"/>
        <w:tblCellMar>
          <w:left w:w="0" w:type="dxa"/>
          <w:right w:w="0" w:type="dxa"/>
        </w:tblCellMar>
        <w:tblLook w:val="04A0" w:firstRow="1" w:lastRow="0" w:firstColumn="1" w:lastColumn="0" w:noHBand="0" w:noVBand="1"/>
      </w:tblPr>
      <w:tblGrid>
        <w:gridCol w:w="561"/>
        <w:gridCol w:w="2916"/>
        <w:gridCol w:w="6027"/>
      </w:tblGrid>
      <w:tr w:rsidR="00CB16F6" w:rsidTr="00AB777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jc w:val="center"/>
              <w:rPr>
                <w:rFonts w:cs="Times New Roman"/>
                <w:color w:val="000000" w:themeColor="text1"/>
                <w:szCs w:val="24"/>
              </w:rPr>
            </w:pPr>
            <w:bookmarkStart w:id="6" w:name="100238"/>
            <w:bookmarkStart w:id="7" w:name="100239"/>
            <w:bookmarkEnd w:id="6"/>
            <w:bookmarkEnd w:id="7"/>
            <w:r>
              <w:rPr>
                <w:rFonts w:cs="Times New Roman"/>
                <w:color w:val="000000" w:themeColor="text1"/>
                <w:szCs w:val="24"/>
              </w:rPr>
              <w:t xml:space="preserve">№ </w:t>
            </w:r>
            <w:proofErr w:type="gramStart"/>
            <w:r>
              <w:rPr>
                <w:rFonts w:cs="Times New Roman"/>
                <w:color w:val="000000" w:themeColor="text1"/>
                <w:szCs w:val="24"/>
              </w:rPr>
              <w:t>п</w:t>
            </w:r>
            <w:proofErr w:type="gramEnd"/>
            <w:r>
              <w:rPr>
                <w:rFonts w:cs="Times New Roman"/>
                <w:color w:val="000000" w:themeColor="text1"/>
                <w:szCs w:val="24"/>
              </w:rPr>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jc w:val="center"/>
              <w:rPr>
                <w:rFonts w:cs="Times New Roman"/>
                <w:color w:val="000000" w:themeColor="text1"/>
                <w:szCs w:val="24"/>
              </w:rPr>
            </w:pPr>
            <w:bookmarkStart w:id="8" w:name="100240"/>
            <w:bookmarkEnd w:id="8"/>
            <w:r>
              <w:rPr>
                <w:rFonts w:cs="Times New Roman"/>
                <w:color w:val="000000" w:themeColor="text1"/>
                <w:szCs w:val="24"/>
              </w:rPr>
              <w:t>Признак заявителя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jc w:val="center"/>
              <w:rPr>
                <w:rFonts w:cs="Times New Roman"/>
                <w:color w:val="000000" w:themeColor="text1"/>
                <w:szCs w:val="24"/>
              </w:rPr>
            </w:pPr>
            <w:bookmarkStart w:id="9" w:name="100241"/>
            <w:bookmarkEnd w:id="9"/>
            <w:r>
              <w:rPr>
                <w:rFonts w:cs="Times New Roman"/>
                <w:color w:val="000000" w:themeColor="text1"/>
                <w:szCs w:val="24"/>
              </w:rPr>
              <w:t>Значения признака заявителя</w:t>
            </w:r>
          </w:p>
        </w:tc>
      </w:tr>
      <w:tr w:rsidR="00CB16F6" w:rsidTr="00AB7779">
        <w:tc>
          <w:tcPr>
            <w:tcW w:w="9348"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jc w:val="both"/>
              <w:rPr>
                <w:rFonts w:cs="Times New Roman"/>
                <w:color w:val="000000" w:themeColor="text1"/>
                <w:szCs w:val="24"/>
              </w:rPr>
            </w:pPr>
            <w:bookmarkStart w:id="10" w:name="100242"/>
            <w:bookmarkEnd w:id="10"/>
            <w:r>
              <w:rPr>
                <w:rFonts w:cs="Times New Roman"/>
                <w:color w:val="000000" w:themeColor="text1"/>
                <w:szCs w:val="24"/>
              </w:rPr>
              <w:t xml:space="preserve">Результат предоставления муниципальной услуги </w:t>
            </w:r>
            <w:r w:rsidRPr="00E938AF">
              <w:rPr>
                <w:color w:val="000000" w:themeColor="text1"/>
                <w:szCs w:val="24"/>
              </w:rPr>
              <w:t>«</w:t>
            </w:r>
            <w:r w:rsidRPr="00E938AF">
              <w:rPr>
                <w:rFonts w:cs="Times New Roman"/>
                <w:szCs w:val="24"/>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sidRPr="00E938AF">
              <w:rPr>
                <w:color w:val="000000" w:themeColor="text1"/>
                <w:szCs w:val="24"/>
              </w:rPr>
              <w:t>»</w:t>
            </w:r>
          </w:p>
        </w:tc>
      </w:tr>
      <w:tr w:rsidR="00CB16F6" w:rsidTr="00AB777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jc w:val="center"/>
              <w:rPr>
                <w:rFonts w:cs="Times New Roman"/>
                <w:color w:val="000000" w:themeColor="text1"/>
                <w:szCs w:val="24"/>
              </w:rPr>
            </w:pPr>
            <w:bookmarkStart w:id="11" w:name="100243"/>
            <w:bookmarkEnd w:id="11"/>
            <w:r>
              <w:rPr>
                <w:rFonts w:cs="Times New Roman"/>
                <w:color w:val="000000" w:themeColor="text1"/>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rPr>
                <w:rFonts w:cs="Times New Roman"/>
                <w:color w:val="000000" w:themeColor="text1"/>
                <w:szCs w:val="24"/>
              </w:rPr>
            </w:pPr>
            <w:bookmarkStart w:id="12" w:name="100244"/>
            <w:bookmarkEnd w:id="12"/>
            <w:r>
              <w:rPr>
                <w:rFonts w:cs="Times New Roman"/>
                <w:color w:val="000000" w:themeColor="text1"/>
                <w:szCs w:val="24"/>
              </w:rPr>
              <w:t>Категория заявителя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rPr>
                <w:rFonts w:cs="Times New Roman"/>
                <w:color w:val="000000" w:themeColor="text1"/>
                <w:szCs w:val="24"/>
              </w:rPr>
            </w:pPr>
            <w:bookmarkStart w:id="13" w:name="100245"/>
            <w:bookmarkEnd w:id="13"/>
            <w:r>
              <w:rPr>
                <w:rFonts w:cs="Times New Roman"/>
                <w:color w:val="000000" w:themeColor="text1"/>
                <w:szCs w:val="24"/>
              </w:rPr>
              <w:t>Заявителями являются физические лица,  физические лица (осуществляющие предпринимательскую деятельность), юридические лица либо уполномоченные представители, в том числе законные представители несовершеннолетнего лица, от имени которого действует Заявитель, обратившиеся за предоставлением муниципальной услуги, имеющие право в соответствии с законодательством Российской Федерации действовать от их имени</w:t>
            </w:r>
          </w:p>
        </w:tc>
      </w:tr>
      <w:tr w:rsidR="00CB16F6" w:rsidTr="00AB777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jc w:val="center"/>
              <w:rPr>
                <w:rFonts w:cs="Times New Roman"/>
                <w:color w:val="000000" w:themeColor="text1"/>
                <w:szCs w:val="24"/>
              </w:rPr>
            </w:pPr>
            <w:bookmarkStart w:id="14" w:name="100246"/>
            <w:bookmarkEnd w:id="14"/>
            <w:r>
              <w:rPr>
                <w:rFonts w:cs="Times New Roman"/>
                <w:color w:val="000000" w:themeColor="text1"/>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rPr>
                <w:rFonts w:cs="Times New Roman"/>
                <w:color w:val="000000" w:themeColor="text1"/>
                <w:szCs w:val="24"/>
              </w:rPr>
            </w:pPr>
            <w:bookmarkStart w:id="15" w:name="100247"/>
            <w:bookmarkEnd w:id="15"/>
            <w:r>
              <w:rPr>
                <w:rFonts w:cs="Times New Roman"/>
                <w:color w:val="000000" w:themeColor="text1"/>
                <w:szCs w:val="24"/>
              </w:rPr>
              <w:t>Заявитель обратился лично или через представителя?</w:t>
            </w:r>
          </w:p>
        </w:tc>
        <w:tc>
          <w:tcPr>
            <w:tcW w:w="602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CB16F6" w:rsidRDefault="00CB16F6" w:rsidP="00AB7779">
            <w:pPr>
              <w:spacing w:after="0" w:line="240" w:lineRule="auto"/>
              <w:rPr>
                <w:rFonts w:cs="Times New Roman"/>
                <w:color w:val="000000" w:themeColor="text1"/>
                <w:szCs w:val="24"/>
              </w:rPr>
            </w:pPr>
            <w:bookmarkStart w:id="16" w:name="100248"/>
            <w:bookmarkEnd w:id="16"/>
            <w:r>
              <w:rPr>
                <w:rFonts w:cs="Times New Roman"/>
                <w:color w:val="000000" w:themeColor="text1"/>
                <w:szCs w:val="24"/>
              </w:rPr>
              <w:t>1. Обратившиеся лично;</w:t>
            </w:r>
          </w:p>
          <w:p w:rsidR="00CB16F6" w:rsidRDefault="00CB16F6" w:rsidP="00AB7779">
            <w:pPr>
              <w:spacing w:after="0" w:line="240" w:lineRule="auto"/>
              <w:rPr>
                <w:rFonts w:cs="Times New Roman"/>
                <w:color w:val="000000" w:themeColor="text1"/>
                <w:szCs w:val="24"/>
              </w:rPr>
            </w:pPr>
            <w:r>
              <w:rPr>
                <w:rFonts w:cs="Times New Roman"/>
                <w:color w:val="000000" w:themeColor="text1"/>
                <w:szCs w:val="24"/>
              </w:rPr>
              <w:t xml:space="preserve">2. </w:t>
            </w:r>
            <w:proofErr w:type="gramStart"/>
            <w:r>
              <w:rPr>
                <w:rFonts w:cs="Times New Roman"/>
                <w:color w:val="000000" w:themeColor="text1"/>
                <w:szCs w:val="24"/>
              </w:rPr>
              <w:t>Обратившиеся</w:t>
            </w:r>
            <w:proofErr w:type="gramEnd"/>
            <w:r>
              <w:rPr>
                <w:rFonts w:cs="Times New Roman"/>
                <w:color w:val="000000" w:themeColor="text1"/>
                <w:szCs w:val="24"/>
              </w:rPr>
              <w:t xml:space="preserve"> через законного представителя;</w:t>
            </w:r>
          </w:p>
          <w:p w:rsidR="00CB16F6" w:rsidRDefault="00CB16F6" w:rsidP="00AB7779">
            <w:pPr>
              <w:spacing w:after="0" w:line="240" w:lineRule="auto"/>
              <w:rPr>
                <w:rFonts w:cs="Times New Roman"/>
                <w:color w:val="000000" w:themeColor="text1"/>
                <w:szCs w:val="24"/>
              </w:rPr>
            </w:pPr>
            <w:r>
              <w:rPr>
                <w:rFonts w:cs="Times New Roman"/>
                <w:color w:val="000000" w:themeColor="text1"/>
                <w:szCs w:val="24"/>
              </w:rPr>
              <w:t xml:space="preserve">3. </w:t>
            </w:r>
            <w:proofErr w:type="gramStart"/>
            <w:r>
              <w:rPr>
                <w:rFonts w:cs="Times New Roman"/>
                <w:color w:val="000000" w:themeColor="text1"/>
                <w:szCs w:val="24"/>
              </w:rPr>
              <w:t>Обратившиеся</w:t>
            </w:r>
            <w:proofErr w:type="gramEnd"/>
            <w:r>
              <w:rPr>
                <w:rFonts w:cs="Times New Roman"/>
                <w:color w:val="000000" w:themeColor="text1"/>
                <w:szCs w:val="24"/>
              </w:rPr>
              <w:t xml:space="preserve"> через уполномоченного представителя.</w:t>
            </w:r>
          </w:p>
        </w:tc>
      </w:tr>
    </w:tbl>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8"/>
        <w:contextualSpacing/>
        <w:jc w:val="both"/>
        <w:rPr>
          <w:sz w:val="28"/>
          <w:szCs w:val="28"/>
        </w:rPr>
      </w:pPr>
    </w:p>
    <w:p w:rsidR="00CB16F6" w:rsidRDefault="00CB16F6" w:rsidP="00CB16F6">
      <w:pPr>
        <w:pStyle w:val="ConsPlusNormal"/>
        <w:widowControl/>
        <w:ind w:left="4820"/>
        <w:jc w:val="center"/>
        <w:outlineLvl w:val="1"/>
        <w:rPr>
          <w:szCs w:val="24"/>
        </w:rPr>
      </w:pPr>
      <w:r>
        <w:rPr>
          <w:szCs w:val="24"/>
        </w:rPr>
        <w:lastRenderedPageBreak/>
        <w:t>ПРИЛОЖЕНИЕ № 6</w:t>
      </w:r>
    </w:p>
    <w:p w:rsidR="00CB16F6" w:rsidRDefault="00CB16F6" w:rsidP="00CB16F6">
      <w:pPr>
        <w:pStyle w:val="ConsPlusNormal"/>
        <w:ind w:left="4248" w:firstLine="572"/>
        <w:contextualSpacing/>
        <w:jc w:val="center"/>
        <w:rPr>
          <w:szCs w:val="24"/>
        </w:rPr>
      </w:pPr>
      <w:r>
        <w:rPr>
          <w:szCs w:val="24"/>
        </w:rPr>
        <w:t xml:space="preserve">к административному регламенту </w:t>
      </w:r>
      <w:proofErr w:type="gramStart"/>
      <w:r>
        <w:rPr>
          <w:szCs w:val="24"/>
        </w:rPr>
        <w:t>по</w:t>
      </w:r>
      <w:proofErr w:type="gramEnd"/>
    </w:p>
    <w:p w:rsidR="00CB16F6" w:rsidRDefault="00CB16F6" w:rsidP="00CB16F6">
      <w:pPr>
        <w:pStyle w:val="ConsPlusNormal"/>
        <w:ind w:left="4248" w:firstLine="572"/>
        <w:contextualSpacing/>
        <w:jc w:val="center"/>
        <w:rPr>
          <w:szCs w:val="24"/>
        </w:rPr>
      </w:pPr>
      <w:r>
        <w:rPr>
          <w:szCs w:val="24"/>
        </w:rPr>
        <w:t xml:space="preserve">предоставлению </w:t>
      </w:r>
      <w:proofErr w:type="gramStart"/>
      <w:r>
        <w:rPr>
          <w:szCs w:val="24"/>
        </w:rPr>
        <w:t>муниципальной</w:t>
      </w:r>
      <w:proofErr w:type="gramEnd"/>
      <w:r>
        <w:rPr>
          <w:szCs w:val="24"/>
        </w:rPr>
        <w:t xml:space="preserve"> </w:t>
      </w:r>
    </w:p>
    <w:p w:rsidR="00CB16F6" w:rsidRDefault="00CB16F6" w:rsidP="00CB16F6">
      <w:pPr>
        <w:pStyle w:val="ConsPlusNormal"/>
        <w:ind w:left="4248" w:firstLine="572"/>
        <w:contextualSpacing/>
        <w:jc w:val="center"/>
        <w:rPr>
          <w:szCs w:val="24"/>
        </w:rPr>
      </w:pPr>
      <w:r>
        <w:rPr>
          <w:szCs w:val="24"/>
        </w:rPr>
        <w:t>услуги «</w:t>
      </w:r>
      <w:r w:rsidRPr="00E938AF">
        <w:rPr>
          <w:szCs w:val="24"/>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szCs w:val="24"/>
        </w:rPr>
        <w:t>»</w:t>
      </w:r>
    </w:p>
    <w:p w:rsidR="00CB16F6" w:rsidRDefault="00CB16F6" w:rsidP="00CB16F6">
      <w:pPr>
        <w:pStyle w:val="ConsPlusNormal"/>
        <w:ind w:left="4248"/>
        <w:contextualSpacing/>
        <w:jc w:val="center"/>
        <w:rPr>
          <w:sz w:val="28"/>
          <w:szCs w:val="28"/>
        </w:rPr>
      </w:pPr>
    </w:p>
    <w:p w:rsidR="00CB16F6" w:rsidRDefault="00CB16F6" w:rsidP="00CB16F6">
      <w:pPr>
        <w:spacing w:after="0" w:line="240" w:lineRule="exact"/>
        <w:jc w:val="center"/>
        <w:rPr>
          <w:rFonts w:cs="Times New Roman"/>
          <w:color w:val="000000" w:themeColor="text1"/>
          <w:sz w:val="28"/>
          <w:szCs w:val="28"/>
        </w:rPr>
      </w:pPr>
      <w:r>
        <w:rPr>
          <w:rFonts w:cs="Times New Roman"/>
          <w:color w:val="000000" w:themeColor="text1"/>
          <w:sz w:val="28"/>
          <w:szCs w:val="28"/>
        </w:rPr>
        <w:t xml:space="preserve">Исчерпывающий перечень документов, </w:t>
      </w:r>
    </w:p>
    <w:p w:rsidR="00CB16F6" w:rsidRDefault="00CB16F6" w:rsidP="00CB16F6">
      <w:pPr>
        <w:spacing w:after="0" w:line="240" w:lineRule="exact"/>
        <w:jc w:val="center"/>
        <w:rPr>
          <w:rFonts w:cs="Times New Roman"/>
          <w:color w:val="000000" w:themeColor="text1"/>
          <w:sz w:val="28"/>
          <w:szCs w:val="28"/>
        </w:rPr>
      </w:pPr>
      <w:proofErr w:type="gramStart"/>
      <w:r>
        <w:rPr>
          <w:rFonts w:cs="Times New Roman"/>
          <w:color w:val="000000" w:themeColor="text1"/>
          <w:sz w:val="28"/>
          <w:szCs w:val="28"/>
        </w:rPr>
        <w:t>необходимых</w:t>
      </w:r>
      <w:proofErr w:type="gramEnd"/>
      <w:r>
        <w:rPr>
          <w:rFonts w:cs="Times New Roman"/>
          <w:color w:val="000000" w:themeColor="text1"/>
          <w:sz w:val="28"/>
          <w:szCs w:val="28"/>
        </w:rPr>
        <w:t xml:space="preserve"> для предоставления муниципальной услуги</w:t>
      </w:r>
    </w:p>
    <w:p w:rsidR="00CB16F6" w:rsidRDefault="00CB16F6" w:rsidP="00CB16F6">
      <w:pPr>
        <w:widowControl w:val="0"/>
        <w:tabs>
          <w:tab w:val="left" w:pos="5812"/>
        </w:tabs>
        <w:spacing w:after="0" w:line="240" w:lineRule="auto"/>
        <w:jc w:val="right"/>
        <w:rPr>
          <w:rFonts w:cs="Times New Roman"/>
          <w:color w:val="000000" w:themeColor="text1"/>
        </w:rPr>
      </w:pPr>
    </w:p>
    <w:tbl>
      <w:tblPr>
        <w:tblStyle w:val="afd"/>
        <w:tblW w:w="0" w:type="auto"/>
        <w:tblLook w:val="04A0" w:firstRow="1" w:lastRow="0" w:firstColumn="1" w:lastColumn="0" w:noHBand="0" w:noVBand="1"/>
      </w:tblPr>
      <w:tblGrid>
        <w:gridCol w:w="4926"/>
        <w:gridCol w:w="4644"/>
      </w:tblGrid>
      <w:tr w:rsidR="00CB16F6" w:rsidTr="00AB7779">
        <w:tc>
          <w:tcPr>
            <w:tcW w:w="9627" w:type="dxa"/>
            <w:gridSpan w:val="2"/>
          </w:tcPr>
          <w:p w:rsidR="00CB16F6" w:rsidRDefault="00CB16F6" w:rsidP="00AB7779">
            <w:pPr>
              <w:contextualSpacing/>
              <w:jc w:val="both"/>
              <w:rPr>
                <w:color w:val="000000" w:themeColor="text1"/>
                <w:szCs w:val="24"/>
              </w:rPr>
            </w:pPr>
            <w:r>
              <w:rPr>
                <w:color w:val="000000" w:themeColor="text1"/>
                <w:szCs w:val="24"/>
              </w:rPr>
              <w:t>При обращении с заявлением о предоставлении муниципальной услуги:</w:t>
            </w:r>
          </w:p>
          <w:p w:rsidR="00CB16F6" w:rsidRDefault="00CB16F6" w:rsidP="00AB7779">
            <w:pPr>
              <w:contextualSpacing/>
              <w:jc w:val="both"/>
              <w:rPr>
                <w:color w:val="000000" w:themeColor="text1"/>
                <w:szCs w:val="24"/>
              </w:rPr>
            </w:pPr>
            <w:proofErr w:type="gramStart"/>
            <w:r>
              <w:rPr>
                <w:color w:val="000000" w:themeColor="text1"/>
                <w:szCs w:val="24"/>
              </w:rPr>
              <w:t>Исчерпывающий перечень документов, необходимых для предоставления муниципальной услуги «</w:t>
            </w:r>
            <w:r w:rsidRPr="00E938AF">
              <w:rPr>
                <w:szCs w:val="24"/>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color w:val="000000" w:themeColor="text1"/>
                <w:szCs w:val="24"/>
              </w:rPr>
              <w:t>», которые Заявитель должен представить самостоятельно:</w:t>
            </w:r>
            <w:proofErr w:type="gramEnd"/>
          </w:p>
        </w:tc>
      </w:tr>
      <w:tr w:rsidR="00CB16F6" w:rsidTr="00AB7779">
        <w:tc>
          <w:tcPr>
            <w:tcW w:w="4957" w:type="dxa"/>
          </w:tcPr>
          <w:p w:rsidR="00CB16F6" w:rsidRDefault="00CB16F6" w:rsidP="00AB7779">
            <w:pPr>
              <w:contextualSpacing/>
              <w:jc w:val="both"/>
              <w:rPr>
                <w:color w:val="000000" w:themeColor="text1"/>
                <w:szCs w:val="24"/>
              </w:rPr>
            </w:pPr>
            <w:r>
              <w:rPr>
                <w:color w:val="000000" w:themeColor="text1"/>
                <w:szCs w:val="24"/>
              </w:rPr>
              <w:t>Наименование документа</w:t>
            </w:r>
          </w:p>
        </w:tc>
        <w:tc>
          <w:tcPr>
            <w:tcW w:w="4670" w:type="dxa"/>
          </w:tcPr>
          <w:p w:rsidR="00CB16F6" w:rsidRDefault="00CB16F6" w:rsidP="00AB7779">
            <w:pPr>
              <w:contextualSpacing/>
              <w:jc w:val="both"/>
              <w:rPr>
                <w:color w:val="000000" w:themeColor="text1"/>
                <w:szCs w:val="24"/>
              </w:rPr>
            </w:pPr>
            <w:r>
              <w:rPr>
                <w:color w:val="000000" w:themeColor="text1"/>
                <w:szCs w:val="24"/>
              </w:rPr>
              <w:t>Форма документа</w:t>
            </w:r>
          </w:p>
        </w:tc>
      </w:tr>
      <w:tr w:rsidR="00CB16F6" w:rsidTr="00AB7779">
        <w:tc>
          <w:tcPr>
            <w:tcW w:w="4957" w:type="dxa"/>
          </w:tcPr>
          <w:p w:rsidR="00CB16F6" w:rsidRDefault="00CB16F6" w:rsidP="00AB7779">
            <w:pPr>
              <w:contextualSpacing/>
              <w:jc w:val="both"/>
              <w:rPr>
                <w:color w:val="000000" w:themeColor="text1"/>
                <w:szCs w:val="24"/>
              </w:rPr>
            </w:pPr>
            <w:r>
              <w:rPr>
                <w:color w:val="000000" w:themeColor="text1"/>
                <w:szCs w:val="24"/>
              </w:rPr>
              <w:t>Заявление о предоставлении муниципальной услуги;</w:t>
            </w:r>
          </w:p>
          <w:p w:rsidR="00CB16F6" w:rsidRDefault="00CB16F6" w:rsidP="00AB7779">
            <w:pPr>
              <w:contextualSpacing/>
              <w:jc w:val="both"/>
              <w:rPr>
                <w:color w:val="000000" w:themeColor="text1"/>
                <w:szCs w:val="24"/>
              </w:rPr>
            </w:pPr>
          </w:p>
        </w:tc>
        <w:tc>
          <w:tcPr>
            <w:tcW w:w="4670" w:type="dxa"/>
          </w:tcPr>
          <w:p w:rsidR="00CB16F6" w:rsidRDefault="00CB16F6" w:rsidP="00AB7779">
            <w:pPr>
              <w:contextualSpacing/>
              <w:jc w:val="both"/>
              <w:rPr>
                <w:color w:val="000000" w:themeColor="text1"/>
                <w:szCs w:val="24"/>
              </w:rPr>
            </w:pPr>
            <w:proofErr w:type="gramStart"/>
            <w:r>
              <w:rPr>
                <w:color w:val="000000" w:themeColor="text1"/>
                <w:szCs w:val="24"/>
              </w:rPr>
              <w:t>- в форме документа на бумажном носителе в 1 экземпляре по форме согласно Приложению № 1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 4 к административному регламенту) при обращении в администрацию городского поселения «Город Амурск», МФЦ, почтовым отправлением.</w:t>
            </w:r>
            <w:proofErr w:type="gramEnd"/>
          </w:p>
          <w:p w:rsidR="00CB16F6" w:rsidRDefault="00CB16F6" w:rsidP="00AB7779">
            <w:pPr>
              <w:contextualSpacing/>
              <w:jc w:val="both"/>
              <w:rPr>
                <w:color w:val="000000" w:themeColor="text1"/>
                <w:szCs w:val="24"/>
              </w:rPr>
            </w:pPr>
            <w:r>
              <w:rPr>
                <w:color w:val="000000" w:themeColor="text1"/>
                <w:szCs w:val="24"/>
              </w:rPr>
              <w:t xml:space="preserve">- в электронной форме (заполняется посредством внесения соответствующих сведений в интерактивную форму), </w:t>
            </w:r>
            <w:proofErr w:type="gramStart"/>
            <w:r>
              <w:rPr>
                <w:color w:val="000000" w:themeColor="text1"/>
                <w:szCs w:val="24"/>
              </w:rPr>
              <w:t>подписанное</w:t>
            </w:r>
            <w:proofErr w:type="gramEnd"/>
            <w:r>
              <w:rPr>
                <w:color w:val="000000" w:themeColor="text1"/>
                <w:szCs w:val="24"/>
              </w:rPr>
              <w:t xml:space="preserve"> в соответствии с требованиями Федерального закона от 06.04.2011 № 63-ФЗ, при обращении посредством ЕПГУ, РПГУ.</w:t>
            </w:r>
          </w:p>
        </w:tc>
      </w:tr>
      <w:tr w:rsidR="00CB16F6" w:rsidTr="00AB7779">
        <w:tc>
          <w:tcPr>
            <w:tcW w:w="4957" w:type="dxa"/>
          </w:tcPr>
          <w:p w:rsidR="00CB16F6" w:rsidRDefault="00CB16F6" w:rsidP="00AB7779">
            <w:pPr>
              <w:contextualSpacing/>
              <w:jc w:val="both"/>
              <w:rPr>
                <w:color w:val="000000" w:themeColor="text1"/>
                <w:szCs w:val="24"/>
              </w:rPr>
            </w:pPr>
            <w:r>
              <w:rPr>
                <w:color w:val="000000" w:themeColor="text1"/>
                <w:szCs w:val="24"/>
              </w:rPr>
              <w:t xml:space="preserve">Документ, удостоверяющий личность заявителя или представителя заявителя; </w:t>
            </w:r>
          </w:p>
        </w:tc>
        <w:tc>
          <w:tcPr>
            <w:tcW w:w="4670" w:type="dxa"/>
          </w:tcPr>
          <w:p w:rsidR="00CB16F6" w:rsidRDefault="00CB16F6" w:rsidP="00AB7779">
            <w:pPr>
              <w:contextualSpacing/>
              <w:jc w:val="both"/>
              <w:rPr>
                <w:color w:val="000000" w:themeColor="text1"/>
                <w:szCs w:val="24"/>
              </w:rPr>
            </w:pPr>
            <w:r>
              <w:rPr>
                <w:color w:val="000000" w:themeColor="text1"/>
                <w:szCs w:val="24"/>
              </w:rPr>
              <w:t xml:space="preserve">Копия паспорта гражданина РФ в 1 экземпляре на бумажном носителе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w:t>
            </w:r>
            <w:r>
              <w:rPr>
                <w:color w:val="000000" w:themeColor="text1"/>
                <w:szCs w:val="24"/>
              </w:rPr>
              <w:lastRenderedPageBreak/>
              <w:t xml:space="preserve">администрацию городского поселения «Город Амурск», в том числе через МФЦ, а также направления заявления о предоставлении муниципальной услуги почтовым отправлением. </w:t>
            </w:r>
          </w:p>
          <w:p w:rsidR="00CB16F6" w:rsidRDefault="00CB16F6" w:rsidP="00AB7779">
            <w:pPr>
              <w:contextualSpacing/>
              <w:jc w:val="both"/>
              <w:rPr>
                <w:color w:val="000000" w:themeColor="text1"/>
                <w:szCs w:val="24"/>
              </w:rPr>
            </w:pPr>
            <w:r>
              <w:rPr>
                <w:color w:val="000000" w:themeColor="text1"/>
                <w:szCs w:val="24"/>
              </w:rPr>
              <w:t>В случае представления документов в электронной форме посредством ЕПГУ, РПГУ представление указанного документа не требуется.</w:t>
            </w:r>
          </w:p>
        </w:tc>
      </w:tr>
      <w:tr w:rsidR="00CB16F6" w:rsidTr="00AB7779">
        <w:tc>
          <w:tcPr>
            <w:tcW w:w="4957" w:type="dxa"/>
          </w:tcPr>
          <w:p w:rsidR="00CB16F6" w:rsidRDefault="00CB16F6" w:rsidP="00AB7779">
            <w:pPr>
              <w:contextualSpacing/>
              <w:jc w:val="both"/>
              <w:rPr>
                <w:color w:val="000000" w:themeColor="text1"/>
                <w:szCs w:val="24"/>
              </w:rPr>
            </w:pPr>
            <w:r>
              <w:rPr>
                <w:color w:val="000000" w:themeColor="text1"/>
                <w:szCs w:val="24"/>
              </w:rPr>
              <w:lastRenderedPageBreak/>
              <w:t>Документ, подтверждающий полномочия законного представителя (родители, усыновители, опекуны, попечители  несовершеннолетних)</w:t>
            </w:r>
          </w:p>
        </w:tc>
        <w:tc>
          <w:tcPr>
            <w:tcW w:w="4670" w:type="dxa"/>
          </w:tcPr>
          <w:p w:rsidR="00CB16F6" w:rsidRDefault="00CB16F6" w:rsidP="00AB7779">
            <w:pPr>
              <w:contextualSpacing/>
              <w:jc w:val="both"/>
              <w:rPr>
                <w:color w:val="000000" w:themeColor="text1"/>
                <w:szCs w:val="24"/>
                <w:shd w:val="clear" w:color="auto" w:fill="FFFFFF"/>
              </w:rPr>
            </w:pPr>
            <w:r>
              <w:rPr>
                <w:color w:val="000000" w:themeColor="text1"/>
                <w:szCs w:val="24"/>
                <w:shd w:val="clear" w:color="auto" w:fill="FFFFFF"/>
              </w:rPr>
              <w:t xml:space="preserve">Родители - свидетельство о рождении ребенка. </w:t>
            </w:r>
          </w:p>
          <w:p w:rsidR="00CB16F6" w:rsidRDefault="00CB16F6" w:rsidP="00AB7779">
            <w:pPr>
              <w:contextualSpacing/>
              <w:jc w:val="both"/>
              <w:rPr>
                <w:color w:val="000000" w:themeColor="text1"/>
                <w:szCs w:val="24"/>
                <w:shd w:val="clear" w:color="auto" w:fill="FFFFFF"/>
              </w:rPr>
            </w:pPr>
            <w:r>
              <w:rPr>
                <w:color w:val="000000" w:themeColor="text1"/>
                <w:szCs w:val="24"/>
                <w:shd w:val="clear" w:color="auto" w:fill="FFFFFF"/>
              </w:rPr>
              <w:t xml:space="preserve">Усыновители - свидетельство об усыновлении. </w:t>
            </w:r>
          </w:p>
          <w:p w:rsidR="00CB16F6" w:rsidRDefault="00CB16F6" w:rsidP="00AB7779">
            <w:pPr>
              <w:contextualSpacing/>
              <w:jc w:val="both"/>
              <w:rPr>
                <w:color w:val="000000" w:themeColor="text1"/>
                <w:szCs w:val="24"/>
                <w:shd w:val="clear" w:color="auto" w:fill="FFFFFF"/>
              </w:rPr>
            </w:pPr>
            <w:r>
              <w:rPr>
                <w:color w:val="000000" w:themeColor="text1"/>
                <w:szCs w:val="24"/>
                <w:shd w:val="clear" w:color="auto" w:fill="FFFFFF"/>
              </w:rPr>
              <w:t>Опекуны и попечители – Акт органа опеки и попечительства о назначении его опекуном, который может быть в форме постановления, приказа или распоряжения.</w:t>
            </w:r>
          </w:p>
          <w:p w:rsidR="00CB16F6" w:rsidRDefault="00CB16F6" w:rsidP="00AB7779">
            <w:pPr>
              <w:contextualSpacing/>
              <w:jc w:val="both"/>
              <w:rPr>
                <w:color w:val="000000" w:themeColor="text1"/>
                <w:szCs w:val="24"/>
              </w:rPr>
            </w:pPr>
            <w:r>
              <w:rPr>
                <w:color w:val="000000" w:themeColor="text1"/>
                <w:szCs w:val="24"/>
                <w:shd w:val="clear" w:color="auto" w:fill="FFFFFF"/>
              </w:rPr>
              <w:t>Копия документа предоставляется в 1 экземпляре на бумажном носителе</w:t>
            </w:r>
            <w:r>
              <w:rPr>
                <w:color w:val="000000" w:themeColor="text1"/>
                <w:szCs w:val="24"/>
              </w:rPr>
              <w:t xml:space="preserve"> с предоставлением оригинала данного документа при обращении непосредственно в администрацию городского поселения «Город Амурск» орган, МФЦ. Либо в электронной форме, </w:t>
            </w:r>
            <w:proofErr w:type="gramStart"/>
            <w:r>
              <w:rPr>
                <w:color w:val="000000" w:themeColor="text1"/>
                <w:szCs w:val="24"/>
              </w:rPr>
              <w:t>подписанный</w:t>
            </w:r>
            <w:proofErr w:type="gramEnd"/>
            <w:r>
              <w:rPr>
                <w:color w:val="000000" w:themeColor="text1"/>
                <w:szCs w:val="24"/>
              </w:rPr>
              <w:t xml:space="preserve"> в соответствии с требованиями Федерального закона от 06.04.2011 № 63-ФЗ, при обращении посредством ЕПГУ, РПГУ.</w:t>
            </w:r>
          </w:p>
        </w:tc>
      </w:tr>
      <w:tr w:rsidR="00CB16F6" w:rsidTr="00AB7779">
        <w:tc>
          <w:tcPr>
            <w:tcW w:w="4957" w:type="dxa"/>
          </w:tcPr>
          <w:p w:rsidR="00CB16F6" w:rsidRDefault="00CB16F6" w:rsidP="00AB7779">
            <w:pPr>
              <w:contextualSpacing/>
              <w:jc w:val="both"/>
              <w:rPr>
                <w:color w:val="000000" w:themeColor="text1"/>
                <w:szCs w:val="24"/>
              </w:rPr>
            </w:pPr>
            <w:r>
              <w:rPr>
                <w:color w:val="000000" w:themeColor="text1"/>
                <w:szCs w:val="24"/>
              </w:rPr>
              <w:t>Документ, подтверждающий полномочия представителя (если от имени Заявителя действует представитель);</w:t>
            </w:r>
          </w:p>
        </w:tc>
        <w:tc>
          <w:tcPr>
            <w:tcW w:w="4670" w:type="dxa"/>
          </w:tcPr>
          <w:p w:rsidR="00CB16F6" w:rsidRDefault="00CB16F6" w:rsidP="00AB7779">
            <w:pPr>
              <w:contextualSpacing/>
              <w:jc w:val="both"/>
              <w:rPr>
                <w:color w:val="000000" w:themeColor="text1"/>
                <w:szCs w:val="24"/>
              </w:rPr>
            </w:pPr>
            <w:r>
              <w:rPr>
                <w:color w:val="000000" w:themeColor="text1"/>
                <w:szCs w:val="24"/>
              </w:rPr>
              <w:t>В качестве документа, подтверждающего полномочия на осуществление действий от имени Заявителя, представитель Заявителя вправе представить копию оформленной в соответствии с законодательством Российской Федерации доверенности или договора в 1 экземпляре на бумажном носителе, либо копию учредительного документа с предоставлением оригинала документа при обращении в уполномоченный орган, МФЦ.</w:t>
            </w:r>
          </w:p>
          <w:p w:rsidR="00CB16F6" w:rsidRDefault="00CB16F6" w:rsidP="00AB7779">
            <w:pPr>
              <w:contextualSpacing/>
              <w:jc w:val="both"/>
              <w:rPr>
                <w:color w:val="000000" w:themeColor="text1"/>
                <w:szCs w:val="24"/>
              </w:rPr>
            </w:pPr>
            <w:proofErr w:type="gramStart"/>
            <w:r>
              <w:rPr>
                <w:color w:val="000000" w:themeColor="text1"/>
                <w:szCs w:val="24"/>
              </w:rP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w:t>
            </w:r>
            <w:r>
              <w:rPr>
                <w:color w:val="000000" w:themeColor="text1"/>
                <w:szCs w:val="24"/>
              </w:rPr>
              <w:lastRenderedPageBreak/>
              <w:t>физическим лицом (осуществляющие предпринимательскую деятельность) - усиленной квалифицированной электронной подписью нотариуса.</w:t>
            </w:r>
            <w:proofErr w:type="gramEnd"/>
          </w:p>
        </w:tc>
      </w:tr>
      <w:tr w:rsidR="00CB16F6" w:rsidTr="00AB7779">
        <w:tc>
          <w:tcPr>
            <w:tcW w:w="9627" w:type="dxa"/>
            <w:gridSpan w:val="2"/>
          </w:tcPr>
          <w:p w:rsidR="00CB16F6" w:rsidRDefault="00CB16F6" w:rsidP="00AB7779">
            <w:pPr>
              <w:widowControl w:val="0"/>
              <w:tabs>
                <w:tab w:val="left" w:pos="567"/>
              </w:tabs>
              <w:ind w:firstLine="447"/>
              <w:jc w:val="both"/>
              <w:rPr>
                <w:color w:val="000000" w:themeColor="text1"/>
                <w:szCs w:val="24"/>
              </w:rPr>
            </w:pPr>
            <w:r>
              <w:rPr>
                <w:color w:val="000000" w:themeColor="text1"/>
                <w:szCs w:val="24"/>
              </w:rPr>
              <w:lastRenderedPageBreak/>
              <w:t>В случае</w:t>
            </w:r>
            <w:proofErr w:type="gramStart"/>
            <w:r>
              <w:rPr>
                <w:color w:val="000000" w:themeColor="text1"/>
                <w:szCs w:val="24"/>
              </w:rPr>
              <w:t>,</w:t>
            </w:r>
            <w:proofErr w:type="gramEnd"/>
            <w:r>
              <w:rPr>
                <w:color w:val="000000" w:themeColor="text1"/>
                <w:szCs w:val="24"/>
              </w:rPr>
              <w:t xml:space="preserve">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 </w:t>
            </w:r>
          </w:p>
          <w:p w:rsidR="00CB16F6" w:rsidRDefault="00CB16F6" w:rsidP="00AB7779">
            <w:pPr>
              <w:widowControl w:val="0"/>
              <w:ind w:firstLine="447"/>
              <w:jc w:val="both"/>
              <w:rPr>
                <w:color w:val="000000" w:themeColor="text1"/>
                <w:szCs w:val="24"/>
              </w:rPr>
            </w:pPr>
            <w:r>
              <w:rPr>
                <w:color w:val="000000" w:themeColor="text1"/>
                <w:szCs w:val="24"/>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Pr>
                <w:color w:val="000000" w:themeColor="text1"/>
                <w:szCs w:val="24"/>
              </w:rPr>
              <w:t>sig</w:t>
            </w:r>
            <w:proofErr w:type="spellEnd"/>
            <w:r>
              <w:rPr>
                <w:color w:val="000000" w:themeColor="text1"/>
                <w:szCs w:val="24"/>
              </w:rPr>
              <w:t>.</w:t>
            </w:r>
          </w:p>
          <w:p w:rsidR="00CB16F6" w:rsidRDefault="00CB16F6" w:rsidP="00AB7779">
            <w:pPr>
              <w:ind w:right="57" w:firstLine="447"/>
              <w:jc w:val="both"/>
              <w:rPr>
                <w:color w:val="000000" w:themeColor="text1"/>
                <w:szCs w:val="24"/>
              </w:rPr>
            </w:pPr>
            <w:r>
              <w:rPr>
                <w:color w:val="000000" w:themeColor="text1"/>
                <w:szCs w:val="24"/>
              </w:rPr>
              <w:t xml:space="preserve">Требование к форматам документов, предоставляемых заявителем в электронной форме: </w:t>
            </w:r>
          </w:p>
          <w:p w:rsidR="00CB16F6" w:rsidRDefault="00CB16F6" w:rsidP="00AB7779">
            <w:pPr>
              <w:ind w:right="57" w:firstLine="447"/>
              <w:jc w:val="both"/>
              <w:rPr>
                <w:color w:val="000000" w:themeColor="text1"/>
                <w:szCs w:val="24"/>
              </w:rPr>
            </w:pPr>
            <w:r>
              <w:rPr>
                <w:color w:val="000000" w:themeColor="text1"/>
                <w:szCs w:val="24"/>
              </w:rPr>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rsidR="00CB16F6" w:rsidRDefault="00CB16F6" w:rsidP="00AB7779">
            <w:pPr>
              <w:ind w:right="57" w:firstLine="447"/>
              <w:jc w:val="both"/>
              <w:rPr>
                <w:color w:val="000000" w:themeColor="text1"/>
                <w:szCs w:val="24"/>
              </w:rPr>
            </w:pPr>
            <w:r>
              <w:rPr>
                <w:color w:val="000000" w:themeColor="text1"/>
                <w:szCs w:val="24"/>
              </w:rPr>
              <w:t xml:space="preserve">б) </w:t>
            </w:r>
            <w:proofErr w:type="spellStart"/>
            <w:r>
              <w:rPr>
                <w:color w:val="000000" w:themeColor="text1"/>
                <w:szCs w:val="24"/>
              </w:rPr>
              <w:t>doc</w:t>
            </w:r>
            <w:proofErr w:type="spellEnd"/>
            <w:r>
              <w:rPr>
                <w:color w:val="000000" w:themeColor="text1"/>
                <w:szCs w:val="24"/>
              </w:rPr>
              <w:t xml:space="preserve">, </w:t>
            </w:r>
            <w:proofErr w:type="spellStart"/>
            <w:r>
              <w:rPr>
                <w:color w:val="000000" w:themeColor="text1"/>
                <w:szCs w:val="24"/>
              </w:rPr>
              <w:t>docx</w:t>
            </w:r>
            <w:proofErr w:type="spellEnd"/>
            <w:r>
              <w:rPr>
                <w:color w:val="000000" w:themeColor="text1"/>
                <w:szCs w:val="24"/>
              </w:rPr>
              <w:t xml:space="preserve">, </w:t>
            </w:r>
            <w:proofErr w:type="spellStart"/>
            <w:r>
              <w:rPr>
                <w:color w:val="000000" w:themeColor="text1"/>
                <w:szCs w:val="24"/>
              </w:rPr>
              <w:t>odt</w:t>
            </w:r>
            <w:proofErr w:type="spellEnd"/>
            <w:r>
              <w:rPr>
                <w:color w:val="000000" w:themeColor="text1"/>
                <w:szCs w:val="24"/>
              </w:rPr>
              <w:t xml:space="preserve"> - для </w:t>
            </w:r>
            <w:r>
              <w:rPr>
                <w:color w:val="000000" w:themeColor="text1"/>
                <w:szCs w:val="24"/>
              </w:rPr>
              <w:tab/>
              <w:t xml:space="preserve">документов с текстовым содержанием, не включающим формулы; </w:t>
            </w:r>
          </w:p>
          <w:p w:rsidR="00CB16F6" w:rsidRDefault="00CB16F6" w:rsidP="00AB7779">
            <w:pPr>
              <w:ind w:right="57" w:firstLine="447"/>
              <w:jc w:val="both"/>
              <w:rPr>
                <w:color w:val="000000" w:themeColor="text1"/>
                <w:szCs w:val="24"/>
              </w:rPr>
            </w:pPr>
            <w:r>
              <w:rPr>
                <w:color w:val="000000" w:themeColor="text1"/>
                <w:szCs w:val="24"/>
              </w:rPr>
              <w:t xml:space="preserve">в) </w:t>
            </w:r>
            <w:proofErr w:type="spellStart"/>
            <w:r>
              <w:rPr>
                <w:color w:val="000000" w:themeColor="text1"/>
                <w:szCs w:val="24"/>
              </w:rPr>
              <w:t>pdf</w:t>
            </w:r>
            <w:proofErr w:type="spellEnd"/>
            <w:r>
              <w:rPr>
                <w:color w:val="000000" w:themeColor="text1"/>
                <w:szCs w:val="24"/>
              </w:rPr>
              <w:t xml:space="preserve">, </w:t>
            </w:r>
            <w:proofErr w:type="spellStart"/>
            <w:r>
              <w:rPr>
                <w:color w:val="000000" w:themeColor="text1"/>
                <w:szCs w:val="24"/>
              </w:rPr>
              <w:t>jpg</w:t>
            </w:r>
            <w:proofErr w:type="spellEnd"/>
            <w:r>
              <w:rPr>
                <w:color w:val="000000" w:themeColor="text1"/>
                <w:szCs w:val="24"/>
              </w:rPr>
              <w:t xml:space="preserve">, </w:t>
            </w:r>
            <w:proofErr w:type="spellStart"/>
            <w:r>
              <w:rPr>
                <w:color w:val="000000" w:themeColor="text1"/>
                <w:szCs w:val="24"/>
              </w:rPr>
              <w:t>jpeg</w:t>
            </w:r>
            <w:proofErr w:type="spellEnd"/>
            <w:r>
              <w:rPr>
                <w:color w:val="000000" w:themeColor="text1"/>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 </w:t>
            </w:r>
          </w:p>
          <w:p w:rsidR="00CB16F6" w:rsidRDefault="00CB16F6" w:rsidP="00AB7779">
            <w:pPr>
              <w:ind w:right="57" w:firstLine="447"/>
              <w:jc w:val="both"/>
              <w:rPr>
                <w:color w:val="000000" w:themeColor="text1"/>
                <w:szCs w:val="24"/>
              </w:rPr>
            </w:pPr>
            <w:proofErr w:type="gramStart"/>
            <w:r>
              <w:rPr>
                <w:color w:val="000000" w:themeColor="text1"/>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color w:val="000000" w:themeColor="text1"/>
                <w:szCs w:val="24"/>
              </w:rPr>
              <w:t>dpi</w:t>
            </w:r>
            <w:proofErr w:type="spellEnd"/>
            <w:r>
              <w:rPr>
                <w:color w:val="000000" w:themeColor="text1"/>
                <w:szCs w:val="24"/>
              </w:rPr>
              <w:t xml:space="preserve"> (масштаб 1:1) и всех аутентичных признаков подлинности (графической подписи лица, печати, углового штампа бланка</w:t>
            </w:r>
            <w:proofErr w:type="gramEnd"/>
            <w:r>
              <w:rPr>
                <w:color w:val="000000" w:themeColor="text1"/>
                <w:szCs w:val="24"/>
              </w:rPr>
              <w:t xml:space="preserve">), с использованием следующих режимов: </w:t>
            </w:r>
          </w:p>
          <w:p w:rsidR="00CB16F6" w:rsidRDefault="00CB16F6" w:rsidP="00AB7779">
            <w:pPr>
              <w:ind w:right="57" w:firstLine="447"/>
              <w:jc w:val="both"/>
              <w:rPr>
                <w:color w:val="000000" w:themeColor="text1"/>
                <w:szCs w:val="24"/>
              </w:rPr>
            </w:pPr>
            <w:r>
              <w:rPr>
                <w:color w:val="000000" w:themeColor="text1"/>
                <w:szCs w:val="24"/>
              </w:rPr>
              <w:t xml:space="preserve">«черно-белый» - при отсутствии в документе графических изображений и (или) цветного текста; </w:t>
            </w:r>
          </w:p>
          <w:p w:rsidR="00CB16F6" w:rsidRDefault="00CB16F6" w:rsidP="00AB7779">
            <w:pPr>
              <w:ind w:right="57" w:firstLine="447"/>
              <w:jc w:val="both"/>
              <w:rPr>
                <w:color w:val="000000" w:themeColor="text1"/>
                <w:szCs w:val="24"/>
              </w:rPr>
            </w:pPr>
            <w:r>
              <w:rPr>
                <w:color w:val="000000" w:themeColor="text1"/>
                <w:szCs w:val="24"/>
              </w:rPr>
              <w:t xml:space="preserve">«оттенки серого» - при наличии в документе графических изображений, отличных от цветного графического изображения; </w:t>
            </w:r>
          </w:p>
          <w:p w:rsidR="00CB16F6" w:rsidRDefault="00CB16F6" w:rsidP="00AB7779">
            <w:pPr>
              <w:ind w:right="57" w:firstLine="447"/>
              <w:jc w:val="both"/>
              <w:rPr>
                <w:color w:val="000000" w:themeColor="text1"/>
                <w:szCs w:val="24"/>
              </w:rPr>
            </w:pPr>
            <w:r>
              <w:rPr>
                <w:color w:val="000000" w:themeColor="text1"/>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CB16F6" w:rsidRDefault="00CB16F6" w:rsidP="00AB7779">
            <w:pPr>
              <w:ind w:right="57" w:firstLine="447"/>
              <w:jc w:val="both"/>
              <w:rPr>
                <w:color w:val="000000" w:themeColor="text1"/>
                <w:szCs w:val="24"/>
              </w:rPr>
            </w:pPr>
            <w:r>
              <w:rPr>
                <w:color w:val="000000" w:themeColor="text1"/>
                <w:szCs w:val="24"/>
              </w:rPr>
              <w:t xml:space="preserve">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 </w:t>
            </w:r>
          </w:p>
          <w:p w:rsidR="00CB16F6" w:rsidRDefault="00CB16F6" w:rsidP="00AB7779">
            <w:pPr>
              <w:widowControl w:val="0"/>
              <w:ind w:firstLine="447"/>
              <w:jc w:val="both"/>
              <w:rPr>
                <w:color w:val="000000" w:themeColor="text1"/>
                <w:szCs w:val="24"/>
              </w:rPr>
            </w:pPr>
            <w:r>
              <w:rPr>
                <w:color w:val="000000" w:themeColor="text1"/>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rsidR="00CB16F6" w:rsidRDefault="00CB16F6" w:rsidP="00CB16F6">
      <w:pPr>
        <w:spacing w:after="0" w:line="240" w:lineRule="auto"/>
        <w:jc w:val="center"/>
        <w:rPr>
          <w:rFonts w:eastAsia="Calibri" w:cs="Times New Roman"/>
          <w:color w:val="000000" w:themeColor="text1"/>
        </w:rPr>
      </w:pPr>
    </w:p>
    <w:p w:rsidR="00CB16F6" w:rsidRDefault="00CB16F6" w:rsidP="00CB16F6">
      <w:pPr>
        <w:spacing w:after="0" w:line="240" w:lineRule="auto"/>
        <w:jc w:val="center"/>
        <w:rPr>
          <w:rFonts w:eastAsia="Calibri" w:cs="Times New Roman"/>
          <w:color w:val="000000" w:themeColor="text1"/>
        </w:rPr>
        <w:sectPr w:rsidR="00CB16F6">
          <w:pgSz w:w="11906" w:h="16838"/>
          <w:pgMar w:top="1134" w:right="567" w:bottom="1134" w:left="1985" w:header="709" w:footer="709" w:gutter="0"/>
          <w:cols w:space="708"/>
          <w:titlePg/>
          <w:docGrid w:linePitch="360"/>
        </w:sectPr>
      </w:pPr>
      <w:r>
        <w:rPr>
          <w:rFonts w:eastAsia="Calibri" w:cs="Times New Roman"/>
          <w:color w:val="000000" w:themeColor="text1"/>
        </w:rPr>
        <w:t>____________________________________________</w:t>
      </w:r>
    </w:p>
    <w:p w:rsidR="00CB16F6" w:rsidRDefault="00CB16F6" w:rsidP="00CB16F6">
      <w:pPr>
        <w:pStyle w:val="ConsPlusNormal"/>
        <w:widowControl/>
        <w:ind w:left="4820"/>
        <w:jc w:val="center"/>
        <w:outlineLvl w:val="1"/>
        <w:rPr>
          <w:szCs w:val="24"/>
        </w:rPr>
      </w:pPr>
      <w:r>
        <w:rPr>
          <w:szCs w:val="24"/>
        </w:rPr>
        <w:lastRenderedPageBreak/>
        <w:t>ПРИЛОЖЕНИЕ № 7</w:t>
      </w:r>
    </w:p>
    <w:p w:rsidR="00CB16F6" w:rsidRDefault="00CB16F6" w:rsidP="00CB16F6">
      <w:pPr>
        <w:pStyle w:val="ConsPlusNormal"/>
        <w:ind w:left="4248" w:firstLine="572"/>
        <w:contextualSpacing/>
        <w:jc w:val="center"/>
        <w:rPr>
          <w:szCs w:val="24"/>
        </w:rPr>
      </w:pPr>
      <w:r>
        <w:rPr>
          <w:szCs w:val="24"/>
        </w:rPr>
        <w:t xml:space="preserve">к административному регламенту </w:t>
      </w:r>
      <w:proofErr w:type="gramStart"/>
      <w:r>
        <w:rPr>
          <w:szCs w:val="24"/>
        </w:rPr>
        <w:t>по</w:t>
      </w:r>
      <w:proofErr w:type="gramEnd"/>
    </w:p>
    <w:p w:rsidR="00CB16F6" w:rsidRDefault="00CB16F6" w:rsidP="00CB16F6">
      <w:pPr>
        <w:pStyle w:val="ConsPlusNormal"/>
        <w:ind w:left="4248" w:firstLine="572"/>
        <w:contextualSpacing/>
        <w:jc w:val="center"/>
        <w:rPr>
          <w:szCs w:val="24"/>
        </w:rPr>
      </w:pPr>
      <w:r>
        <w:rPr>
          <w:szCs w:val="24"/>
        </w:rPr>
        <w:t xml:space="preserve">предоставлению </w:t>
      </w:r>
      <w:proofErr w:type="gramStart"/>
      <w:r>
        <w:rPr>
          <w:szCs w:val="24"/>
        </w:rPr>
        <w:t>муниципальной</w:t>
      </w:r>
      <w:proofErr w:type="gramEnd"/>
      <w:r>
        <w:rPr>
          <w:szCs w:val="24"/>
        </w:rPr>
        <w:t xml:space="preserve"> </w:t>
      </w:r>
    </w:p>
    <w:p w:rsidR="00CB16F6" w:rsidRPr="008454E7" w:rsidRDefault="00CB16F6" w:rsidP="00CB16F6">
      <w:pPr>
        <w:pStyle w:val="ConsPlusNormal"/>
        <w:ind w:left="4248" w:firstLine="572"/>
        <w:contextualSpacing/>
        <w:jc w:val="center"/>
        <w:rPr>
          <w:szCs w:val="24"/>
        </w:rPr>
      </w:pPr>
      <w:r>
        <w:rPr>
          <w:szCs w:val="24"/>
        </w:rPr>
        <w:t>услуги «</w:t>
      </w:r>
      <w:r w:rsidRPr="00E938AF">
        <w:rPr>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szCs w:val="24"/>
        </w:rPr>
        <w:t>»</w:t>
      </w:r>
    </w:p>
    <w:p w:rsidR="00CB16F6" w:rsidRDefault="00CB16F6" w:rsidP="00CB16F6">
      <w:pPr>
        <w:spacing w:after="0" w:line="240" w:lineRule="auto"/>
        <w:jc w:val="center"/>
        <w:rPr>
          <w:rFonts w:cs="Times New Roman"/>
          <w:color w:val="000000" w:themeColor="text1"/>
          <w:sz w:val="28"/>
          <w:szCs w:val="28"/>
        </w:rPr>
      </w:pPr>
      <w:r>
        <w:rPr>
          <w:rFonts w:cs="Times New Roman"/>
          <w:color w:val="000000" w:themeColor="text1"/>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497" w:type="dxa"/>
        <w:tblCellSpacing w:w="15" w:type="dxa"/>
        <w:tblInd w:w="134" w:type="dxa"/>
        <w:tblLook w:val="04A0" w:firstRow="1" w:lastRow="0" w:firstColumn="1" w:lastColumn="0" w:noHBand="0" w:noVBand="1"/>
      </w:tblPr>
      <w:tblGrid>
        <w:gridCol w:w="9497"/>
      </w:tblGrid>
      <w:tr w:rsidR="00CB16F6" w:rsidTr="00AB7779">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CB16F6" w:rsidRDefault="00CB16F6" w:rsidP="00AB7779">
            <w:pPr>
              <w:tabs>
                <w:tab w:val="left" w:pos="5812"/>
              </w:tabs>
              <w:spacing w:after="0" w:line="240" w:lineRule="auto"/>
              <w:jc w:val="center"/>
              <w:rPr>
                <w:rFonts w:cs="Times New Roman"/>
                <w:color w:val="000000" w:themeColor="text1"/>
                <w:szCs w:val="24"/>
              </w:rPr>
            </w:pPr>
            <w:r>
              <w:rPr>
                <w:rFonts w:cs="Times New Roman"/>
                <w:color w:val="000000" w:themeColor="text1"/>
                <w:szCs w:val="24"/>
              </w:rPr>
              <w:t>Исчерпывающий перечень оснований для отказа в приеме заявления:</w:t>
            </w:r>
          </w:p>
        </w:tc>
      </w:tr>
      <w:tr w:rsidR="00CB16F6" w:rsidTr="00AB7779">
        <w:trPr>
          <w:trHeight w:val="4995"/>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rsidR="00CB16F6" w:rsidRDefault="00CB16F6" w:rsidP="00AB7779">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B16F6" w:rsidRDefault="00CB16F6" w:rsidP="00AB7779">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CB16F6" w:rsidRDefault="00CB16F6" w:rsidP="00AB7779">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подача заявления о предоставлении муниципальной услуги от имени Заявителя не уполномоченным на то лицом;</w:t>
            </w:r>
          </w:p>
          <w:p w:rsidR="00CB16F6" w:rsidRDefault="00CB16F6" w:rsidP="00AB7779">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неполное, некорректное заполнение полей в форме заявления, в том числе в интерактивной форме заявления на ЕПГУ, РПГУ;</w:t>
            </w:r>
          </w:p>
          <w:p w:rsidR="00CB16F6" w:rsidRDefault="00CB16F6" w:rsidP="00AB7779">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электронные документы не соответствуют требованиям к форматам их предоставления и (или) не читаются;</w:t>
            </w:r>
          </w:p>
          <w:p w:rsidR="00CB16F6" w:rsidRDefault="00CB16F6" w:rsidP="00AB7779">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B16F6" w:rsidRDefault="00CB16F6" w:rsidP="00AB7779">
            <w:pPr>
              <w:shd w:val="clear" w:color="auto" w:fill="FFFFFF"/>
              <w:spacing w:after="0" w:line="240" w:lineRule="auto"/>
              <w:jc w:val="both"/>
              <w:rPr>
                <w:rFonts w:cs="Times New Roman"/>
                <w:color w:val="000000" w:themeColor="text1"/>
                <w:szCs w:val="24"/>
              </w:rPr>
            </w:pPr>
            <w:r>
              <w:rPr>
                <w:rFonts w:cs="Times New Roman"/>
                <w:color w:val="000000" w:themeColor="text1"/>
                <w:szCs w:val="24"/>
              </w:rPr>
              <w:t xml:space="preserve">      - Заявитель не относится к кругу лиц, имеющих право на предоставление муниципальной услуги.</w:t>
            </w:r>
          </w:p>
          <w:p w:rsidR="00CB16F6" w:rsidRDefault="00CB16F6" w:rsidP="00AB7779">
            <w:pPr>
              <w:tabs>
                <w:tab w:val="left" w:pos="5812"/>
              </w:tabs>
              <w:spacing w:after="0" w:line="240" w:lineRule="auto"/>
              <w:ind w:firstLine="365"/>
              <w:jc w:val="both"/>
              <w:rPr>
                <w:rFonts w:cs="Times New Roman"/>
                <w:color w:val="000000" w:themeColor="text1"/>
                <w:szCs w:val="24"/>
              </w:rPr>
            </w:pPr>
            <w:r>
              <w:rPr>
                <w:rFonts w:cs="Times New Roman"/>
                <w:color w:val="000000" w:themeColor="text1"/>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rsidR="00CB16F6" w:rsidRDefault="00CB16F6" w:rsidP="00CB16F6">
      <w:pPr>
        <w:pStyle w:val="ConsPlusNormal"/>
        <w:ind w:firstLine="708"/>
        <w:contextualSpacing/>
        <w:jc w:val="both"/>
        <w:rPr>
          <w:sz w:val="2"/>
          <w:szCs w:val="2"/>
        </w:rPr>
      </w:pPr>
    </w:p>
    <w:tbl>
      <w:tblPr>
        <w:tblW w:w="9497" w:type="dxa"/>
        <w:tblCellSpacing w:w="15" w:type="dxa"/>
        <w:tblInd w:w="134" w:type="dxa"/>
        <w:tblLook w:val="04A0" w:firstRow="1" w:lastRow="0" w:firstColumn="1" w:lastColumn="0" w:noHBand="0" w:noVBand="1"/>
      </w:tblPr>
      <w:tblGrid>
        <w:gridCol w:w="9497"/>
      </w:tblGrid>
      <w:tr w:rsidR="00CB16F6" w:rsidTr="00AB7779">
        <w:trPr>
          <w:trHeight w:val="589"/>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CB16F6" w:rsidRDefault="00CB16F6" w:rsidP="00AB7779">
            <w:pPr>
              <w:tabs>
                <w:tab w:val="left" w:pos="5812"/>
              </w:tabs>
              <w:spacing w:after="0" w:line="240" w:lineRule="auto"/>
              <w:jc w:val="center"/>
              <w:rPr>
                <w:rFonts w:cs="Times New Roman"/>
                <w:color w:val="000000" w:themeColor="text1"/>
                <w:szCs w:val="24"/>
              </w:rPr>
            </w:pPr>
            <w:r>
              <w:rPr>
                <w:rFonts w:cs="Times New Roman"/>
                <w:szCs w:val="24"/>
              </w:rPr>
              <w:t>Исчерпывающий перечень оснований для приостановления предоставления муниципальной услуги</w:t>
            </w:r>
          </w:p>
        </w:tc>
      </w:tr>
      <w:tr w:rsidR="00CB16F6" w:rsidTr="00AB7779">
        <w:trPr>
          <w:trHeight w:val="353"/>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CB16F6" w:rsidRDefault="00CB16F6" w:rsidP="00AB7779">
            <w:pPr>
              <w:pStyle w:val="ConsPlusNormal"/>
              <w:ind w:firstLine="708"/>
              <w:contextualSpacing/>
              <w:jc w:val="both"/>
              <w:rPr>
                <w:sz w:val="28"/>
                <w:szCs w:val="28"/>
              </w:rPr>
            </w:pPr>
            <w:r>
              <w:rPr>
                <w:color w:val="000000" w:themeColor="text1"/>
                <w:szCs w:val="24"/>
              </w:rPr>
              <w:t xml:space="preserve">- </w:t>
            </w:r>
            <w:r>
              <w:rPr>
                <w:szCs w:val="24"/>
              </w:rPr>
              <w:t>основания для приостановления предоставления муниципальной услуги отсутствуют.</w:t>
            </w:r>
          </w:p>
        </w:tc>
      </w:tr>
    </w:tbl>
    <w:p w:rsidR="00CB16F6" w:rsidRDefault="00CB16F6" w:rsidP="00CB16F6">
      <w:pPr>
        <w:pStyle w:val="ConsPlusNormal"/>
        <w:ind w:firstLine="708"/>
        <w:contextualSpacing/>
        <w:jc w:val="both"/>
        <w:rPr>
          <w:sz w:val="2"/>
          <w:szCs w:val="2"/>
        </w:rPr>
      </w:pPr>
    </w:p>
    <w:p w:rsidR="00CB16F6" w:rsidRDefault="00CB16F6" w:rsidP="00CB16F6">
      <w:pPr>
        <w:pStyle w:val="ConsPlusNormal"/>
        <w:ind w:firstLine="708"/>
        <w:contextualSpacing/>
        <w:jc w:val="both"/>
        <w:rPr>
          <w:sz w:val="2"/>
          <w:szCs w:val="2"/>
        </w:rPr>
      </w:pPr>
    </w:p>
    <w:tbl>
      <w:tblPr>
        <w:tblW w:w="9497" w:type="dxa"/>
        <w:tblCellSpacing w:w="15" w:type="dxa"/>
        <w:tblInd w:w="134" w:type="dxa"/>
        <w:tblLook w:val="04A0" w:firstRow="1" w:lastRow="0" w:firstColumn="1" w:lastColumn="0" w:noHBand="0" w:noVBand="1"/>
      </w:tblPr>
      <w:tblGrid>
        <w:gridCol w:w="9497"/>
      </w:tblGrid>
      <w:tr w:rsidR="00CB16F6" w:rsidTr="00AB7779">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CB16F6" w:rsidRDefault="00CB16F6" w:rsidP="00AB7779">
            <w:pPr>
              <w:tabs>
                <w:tab w:val="left" w:pos="5812"/>
              </w:tabs>
              <w:spacing w:after="0" w:line="240" w:lineRule="auto"/>
              <w:jc w:val="center"/>
              <w:rPr>
                <w:rFonts w:cs="Times New Roman"/>
                <w:color w:val="000000" w:themeColor="text1"/>
                <w:szCs w:val="24"/>
              </w:rPr>
            </w:pPr>
            <w:r>
              <w:rPr>
                <w:rFonts w:cs="Times New Roman"/>
                <w:color w:val="000000" w:themeColor="text1"/>
                <w:szCs w:val="24"/>
              </w:rPr>
              <w:lastRenderedPageBreak/>
              <w:t xml:space="preserve">Исчерпывающий перечень оснований для отказа в предоставлении </w:t>
            </w:r>
            <w:r>
              <w:rPr>
                <w:rFonts w:cs="Times New Roman"/>
                <w:szCs w:val="24"/>
              </w:rPr>
              <w:t>муниципальной услуги</w:t>
            </w:r>
            <w:r>
              <w:rPr>
                <w:rFonts w:cs="Times New Roman"/>
                <w:color w:val="000000" w:themeColor="text1"/>
                <w:szCs w:val="24"/>
              </w:rPr>
              <w:t>:</w:t>
            </w:r>
          </w:p>
        </w:tc>
      </w:tr>
      <w:tr w:rsidR="00CB16F6" w:rsidTr="00AB7779">
        <w:trPr>
          <w:trHeight w:val="2810"/>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CB16F6" w:rsidRDefault="00CB16F6" w:rsidP="00AB7779">
            <w:pPr>
              <w:shd w:val="clear" w:color="auto" w:fill="FFFFFF"/>
              <w:spacing w:after="0" w:line="240" w:lineRule="auto"/>
              <w:ind w:firstLine="426"/>
              <w:rPr>
                <w:rFonts w:cs="Times New Roman"/>
                <w:szCs w:val="24"/>
              </w:rPr>
            </w:pPr>
            <w:r>
              <w:rPr>
                <w:rFonts w:cs="Times New Roman"/>
                <w:color w:val="000000" w:themeColor="text1"/>
                <w:szCs w:val="24"/>
              </w:rPr>
              <w:t xml:space="preserve">- </w:t>
            </w:r>
            <w:r>
              <w:rPr>
                <w:rFonts w:cs="Times New Roman"/>
                <w:szCs w:val="24"/>
              </w:rPr>
              <w:t xml:space="preserve">в письменном заявлении Заявителя не </w:t>
            </w:r>
            <w:proofErr w:type="gramStart"/>
            <w:r>
              <w:rPr>
                <w:rFonts w:cs="Times New Roman"/>
                <w:szCs w:val="24"/>
              </w:rPr>
              <w:t>указаны</w:t>
            </w:r>
            <w:proofErr w:type="gramEnd"/>
            <w:r>
              <w:rPr>
                <w:rFonts w:cs="Times New Roman"/>
                <w:szCs w:val="24"/>
              </w:rPr>
              <w:t xml:space="preserve"> его фамилия, имя, отчество (последнее при наличии) и почтовый адрес;</w:t>
            </w:r>
          </w:p>
          <w:p w:rsidR="00CB16F6" w:rsidRDefault="00CB16F6" w:rsidP="00AB7779">
            <w:pPr>
              <w:shd w:val="clear" w:color="auto" w:fill="FFFFFF"/>
              <w:spacing w:after="0" w:line="240" w:lineRule="auto"/>
              <w:ind w:firstLine="426"/>
              <w:rPr>
                <w:rFonts w:cs="Times New Roman"/>
                <w:szCs w:val="24"/>
              </w:rPr>
            </w:pPr>
            <w:r>
              <w:rPr>
                <w:rFonts w:cs="Times New Roman"/>
                <w:szCs w:val="24"/>
              </w:rPr>
              <w:t>- в письменном заявлении юридического лица не указано наименование юридического лица, направившего заявление, и его почтовый адрес;</w:t>
            </w:r>
          </w:p>
          <w:p w:rsidR="00CB16F6" w:rsidRDefault="00CB16F6" w:rsidP="00AB7779">
            <w:pPr>
              <w:shd w:val="clear" w:color="auto" w:fill="FFFFFF"/>
              <w:spacing w:after="0" w:line="240" w:lineRule="auto"/>
              <w:ind w:firstLine="426"/>
              <w:rPr>
                <w:rFonts w:cs="Times New Roman"/>
                <w:szCs w:val="24"/>
              </w:rPr>
            </w:pPr>
            <w:r>
              <w:rPr>
                <w:rFonts w:cs="Times New Roman"/>
                <w:szCs w:val="24"/>
              </w:rPr>
              <w:t>- текст заявления не поддается прочтению;</w:t>
            </w:r>
          </w:p>
          <w:p w:rsidR="00CB16F6" w:rsidRDefault="00CB16F6" w:rsidP="00AB7779">
            <w:pPr>
              <w:shd w:val="clear" w:color="auto" w:fill="FFFFFF"/>
              <w:spacing w:after="0" w:line="240" w:lineRule="auto"/>
              <w:ind w:firstLine="426"/>
              <w:rPr>
                <w:rFonts w:cs="Times New Roman"/>
                <w:szCs w:val="24"/>
              </w:rPr>
            </w:pPr>
            <w:r>
              <w:rPr>
                <w:rFonts w:cs="Times New Roman"/>
                <w:szCs w:val="24"/>
              </w:rPr>
              <w:t>- в электронном заявлении Заявителя не указан его почтовый адрес или адрес электронной почты;</w:t>
            </w:r>
          </w:p>
          <w:p w:rsidR="00CB16F6" w:rsidRDefault="00CB16F6" w:rsidP="00AB7779">
            <w:pPr>
              <w:shd w:val="clear" w:color="auto" w:fill="FFFFFF"/>
              <w:spacing w:after="0" w:line="240" w:lineRule="auto"/>
              <w:ind w:firstLine="426"/>
              <w:rPr>
                <w:rFonts w:cs="Times New Roman"/>
                <w:szCs w:val="24"/>
              </w:rPr>
            </w:pPr>
            <w:r>
              <w:rPr>
                <w:rFonts w:cs="Times New Roman"/>
                <w:szCs w:val="24"/>
              </w:rPr>
              <w:t>- непредставление необходимых документов;</w:t>
            </w:r>
          </w:p>
          <w:p w:rsidR="00CB16F6" w:rsidRDefault="00CB16F6" w:rsidP="00AB7779">
            <w:pPr>
              <w:shd w:val="clear" w:color="auto" w:fill="FFFFFF"/>
              <w:spacing w:after="0" w:line="240" w:lineRule="auto"/>
              <w:ind w:firstLine="426"/>
              <w:rPr>
                <w:rFonts w:cs="Times New Roman"/>
                <w:szCs w:val="24"/>
              </w:rPr>
            </w:pPr>
            <w:r>
              <w:rPr>
                <w:rFonts w:cs="Times New Roman"/>
                <w:szCs w:val="24"/>
              </w:rPr>
              <w:t>- выявление в представленных документах недостоверной информации;</w:t>
            </w:r>
          </w:p>
          <w:p w:rsidR="00CB16F6" w:rsidRDefault="00CB16F6" w:rsidP="00AB7779">
            <w:pPr>
              <w:shd w:val="clear" w:color="auto" w:fill="FFFFFF"/>
              <w:spacing w:after="0" w:line="240" w:lineRule="auto"/>
              <w:ind w:firstLine="426"/>
              <w:rPr>
                <w:rFonts w:cs="Times New Roman"/>
                <w:color w:val="000000" w:themeColor="text1"/>
                <w:szCs w:val="24"/>
              </w:rPr>
            </w:pPr>
            <w:r>
              <w:rPr>
                <w:rFonts w:cs="Times New Roman"/>
                <w:szCs w:val="24"/>
              </w:rPr>
              <w:t>- отзыв заявления по инициативе Заявителя.</w:t>
            </w:r>
          </w:p>
        </w:tc>
      </w:tr>
    </w:tbl>
    <w:p w:rsidR="00CB16F6" w:rsidRDefault="00CB16F6" w:rsidP="00CB16F6">
      <w:pPr>
        <w:pStyle w:val="ConsPlusNormal"/>
        <w:ind w:firstLine="708"/>
        <w:contextualSpacing/>
        <w:jc w:val="both"/>
        <w:rPr>
          <w:sz w:val="28"/>
          <w:szCs w:val="28"/>
        </w:rPr>
      </w:pPr>
    </w:p>
    <w:p w:rsidR="00CB16F6" w:rsidRDefault="00CB16F6" w:rsidP="00CB16F6">
      <w:pPr>
        <w:pStyle w:val="ConsPlusNormal"/>
        <w:ind w:firstLine="709"/>
        <w:contextualSpacing/>
        <w:jc w:val="center"/>
        <w:rPr>
          <w:szCs w:val="24"/>
        </w:rPr>
        <w:sectPr w:rsidR="00CB16F6">
          <w:pgSz w:w="11906" w:h="16838"/>
          <w:pgMar w:top="1134" w:right="567" w:bottom="1134" w:left="1985" w:header="709" w:footer="709" w:gutter="0"/>
          <w:cols w:space="708"/>
          <w:titlePg/>
          <w:docGrid w:linePitch="360"/>
        </w:sectPr>
      </w:pPr>
      <w:r>
        <w:rPr>
          <w:szCs w:val="24"/>
        </w:rPr>
        <w:t>_____________________________</w:t>
      </w:r>
    </w:p>
    <w:p w:rsidR="00CB16F6" w:rsidRDefault="00CB16F6" w:rsidP="00CB16F6">
      <w:pPr>
        <w:pStyle w:val="ConsPlusNormal"/>
        <w:widowControl/>
        <w:ind w:left="4820"/>
        <w:jc w:val="center"/>
        <w:outlineLvl w:val="1"/>
        <w:rPr>
          <w:szCs w:val="24"/>
        </w:rPr>
      </w:pPr>
      <w:r>
        <w:rPr>
          <w:szCs w:val="24"/>
        </w:rPr>
        <w:lastRenderedPageBreak/>
        <w:t>ПРИЛОЖЕНИЕ № 8</w:t>
      </w:r>
    </w:p>
    <w:p w:rsidR="00CB16F6" w:rsidRDefault="00CB16F6" w:rsidP="00CB16F6">
      <w:pPr>
        <w:pStyle w:val="ConsPlusNormal"/>
        <w:ind w:left="4248" w:firstLine="572"/>
        <w:contextualSpacing/>
        <w:jc w:val="center"/>
        <w:rPr>
          <w:szCs w:val="24"/>
        </w:rPr>
      </w:pPr>
      <w:r>
        <w:rPr>
          <w:szCs w:val="24"/>
        </w:rPr>
        <w:t xml:space="preserve">к административному регламенту </w:t>
      </w:r>
      <w:proofErr w:type="gramStart"/>
      <w:r>
        <w:rPr>
          <w:szCs w:val="24"/>
        </w:rPr>
        <w:t>по</w:t>
      </w:r>
      <w:proofErr w:type="gramEnd"/>
    </w:p>
    <w:p w:rsidR="00CB16F6" w:rsidRDefault="00CB16F6" w:rsidP="00CB16F6">
      <w:pPr>
        <w:pStyle w:val="ConsPlusNormal"/>
        <w:ind w:left="4248" w:firstLine="572"/>
        <w:contextualSpacing/>
        <w:jc w:val="center"/>
        <w:rPr>
          <w:szCs w:val="24"/>
        </w:rPr>
      </w:pPr>
      <w:r>
        <w:rPr>
          <w:szCs w:val="24"/>
        </w:rPr>
        <w:t xml:space="preserve">предоставлению </w:t>
      </w:r>
      <w:proofErr w:type="gramStart"/>
      <w:r>
        <w:rPr>
          <w:szCs w:val="24"/>
        </w:rPr>
        <w:t>муниципальной</w:t>
      </w:r>
      <w:proofErr w:type="gramEnd"/>
      <w:r>
        <w:rPr>
          <w:szCs w:val="24"/>
        </w:rPr>
        <w:t xml:space="preserve"> </w:t>
      </w:r>
    </w:p>
    <w:p w:rsidR="00CB16F6" w:rsidRDefault="00CB16F6" w:rsidP="00CB16F6">
      <w:pPr>
        <w:pStyle w:val="ConsPlusNormal"/>
        <w:ind w:left="4248" w:firstLine="572"/>
        <w:contextualSpacing/>
        <w:jc w:val="center"/>
        <w:rPr>
          <w:szCs w:val="24"/>
        </w:rPr>
      </w:pPr>
      <w:r>
        <w:rPr>
          <w:szCs w:val="24"/>
        </w:rPr>
        <w:t>услуги «</w:t>
      </w:r>
      <w:r w:rsidRPr="00E938AF">
        <w:rPr>
          <w:sz w:val="28"/>
          <w:szCs w:val="28"/>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szCs w:val="24"/>
        </w:rPr>
        <w:t>»</w:t>
      </w:r>
    </w:p>
    <w:p w:rsidR="00CB16F6" w:rsidRDefault="00CB16F6" w:rsidP="00CB16F6">
      <w:pPr>
        <w:spacing w:after="0" w:line="240" w:lineRule="auto"/>
        <w:ind w:left="3828"/>
        <w:rPr>
          <w:rFonts w:eastAsia="SimSun" w:cs="Times New Roman"/>
          <w:color w:val="000000" w:themeColor="text1"/>
        </w:rPr>
      </w:pPr>
      <w:bookmarkStart w:id="17" w:name="OLE_LINK95"/>
      <w:bookmarkStart w:id="18" w:name="OLE_LINK94"/>
    </w:p>
    <w:p w:rsidR="00CB16F6" w:rsidRDefault="00CB16F6" w:rsidP="00CB16F6">
      <w:pPr>
        <w:pBdr>
          <w:top w:val="single" w:sz="4" w:space="1" w:color="000000"/>
        </w:pBdr>
        <w:spacing w:after="0" w:line="240" w:lineRule="auto"/>
        <w:ind w:left="3828"/>
        <w:jc w:val="center"/>
        <w:rPr>
          <w:rFonts w:cs="Times New Roman"/>
          <w:color w:val="000000" w:themeColor="text1"/>
          <w:szCs w:val="24"/>
        </w:rPr>
      </w:pPr>
      <w:proofErr w:type="gramStart"/>
      <w:r>
        <w:rPr>
          <w:rFonts w:cs="Times New Roman"/>
          <w:color w:val="000000" w:themeColor="text1"/>
          <w:szCs w:val="24"/>
          <w:vertAlign w:val="subscript"/>
        </w:rPr>
        <w:t xml:space="preserve">(Ф.И.О. Заявителя, ОГРН (для физического лица, зарегистрированного в качестве ИП), должность и Ф.И.О. (при наличии) юридического лица (ЮЛ) или его представителя </w:t>
      </w:r>
      <w:proofErr w:type="gramEnd"/>
    </w:p>
    <w:p w:rsidR="00CB16F6" w:rsidRDefault="00CB16F6" w:rsidP="00CB16F6">
      <w:pPr>
        <w:spacing w:after="0" w:line="240" w:lineRule="auto"/>
        <w:ind w:left="3686"/>
        <w:jc w:val="right"/>
        <w:rPr>
          <w:rFonts w:cs="Times New Roman"/>
          <w:color w:val="000000" w:themeColor="text1"/>
        </w:rPr>
      </w:pPr>
      <w:r>
        <w:rPr>
          <w:rFonts w:cs="Times New Roman"/>
          <w:color w:val="000000" w:themeColor="text1"/>
        </w:rPr>
        <w:t>________________________________________________</w:t>
      </w:r>
    </w:p>
    <w:p w:rsidR="00CB16F6" w:rsidRDefault="00CB16F6" w:rsidP="00CB16F6">
      <w:pPr>
        <w:spacing w:after="0" w:line="240" w:lineRule="auto"/>
        <w:ind w:left="3686"/>
        <w:jc w:val="right"/>
        <w:rPr>
          <w:rFonts w:cs="Times New Roman"/>
          <w:color w:val="000000" w:themeColor="text1"/>
        </w:rPr>
      </w:pPr>
      <w:r>
        <w:rPr>
          <w:rFonts w:cs="Times New Roman"/>
          <w:color w:val="000000" w:themeColor="text1"/>
        </w:rPr>
        <w:t>________________________________________________</w:t>
      </w:r>
    </w:p>
    <w:p w:rsidR="00CB16F6" w:rsidRDefault="00CB16F6" w:rsidP="00CB16F6">
      <w:pPr>
        <w:spacing w:after="0" w:line="240" w:lineRule="auto"/>
        <w:ind w:left="3686"/>
        <w:jc w:val="center"/>
        <w:rPr>
          <w:rFonts w:cs="Times New Roman"/>
          <w:color w:val="000000" w:themeColor="text1"/>
        </w:rPr>
      </w:pPr>
      <w:r>
        <w:rPr>
          <w:rFonts w:cs="Times New Roman"/>
          <w:color w:val="000000" w:themeColor="text1"/>
          <w:vertAlign w:val="subscript"/>
        </w:rPr>
        <w:t>(адрес проживания гражданина, местонахождение ИП, ЮЛ)</w:t>
      </w:r>
    </w:p>
    <w:p w:rsidR="00CB16F6" w:rsidRDefault="00CB16F6" w:rsidP="00CB16F6">
      <w:pPr>
        <w:spacing w:after="0" w:line="240" w:lineRule="auto"/>
        <w:ind w:left="3686"/>
        <w:jc w:val="center"/>
        <w:rPr>
          <w:rFonts w:cs="Times New Roman"/>
          <w:color w:val="000000" w:themeColor="text1"/>
        </w:rPr>
      </w:pPr>
      <w:r>
        <w:rPr>
          <w:rFonts w:cs="Times New Roman"/>
          <w:color w:val="000000" w:themeColor="text1"/>
        </w:rPr>
        <w:t xml:space="preserve">   </w:t>
      </w:r>
    </w:p>
    <w:p w:rsidR="00CB16F6" w:rsidRDefault="00CB16F6" w:rsidP="00CB16F6">
      <w:pPr>
        <w:pBdr>
          <w:top w:val="single" w:sz="4" w:space="1" w:color="000000"/>
        </w:pBdr>
        <w:spacing w:after="0" w:line="240" w:lineRule="auto"/>
        <w:ind w:left="5103"/>
        <w:jc w:val="center"/>
        <w:rPr>
          <w:rFonts w:eastAsia="SimSun" w:cs="Times New Roman"/>
          <w:color w:val="000000" w:themeColor="text1"/>
        </w:rPr>
      </w:pPr>
      <w:r>
        <w:rPr>
          <w:rFonts w:cs="Times New Roman"/>
          <w:color w:val="000000" w:themeColor="text1"/>
          <w:vertAlign w:val="subscript"/>
        </w:rPr>
        <w:t>(контактный телефон, адрес электронной почты, почтовый адрес)</w:t>
      </w:r>
    </w:p>
    <w:bookmarkEnd w:id="17"/>
    <w:bookmarkEnd w:id="18"/>
    <w:p w:rsidR="00CB16F6" w:rsidRDefault="00CB16F6" w:rsidP="00CB16F6">
      <w:pPr>
        <w:pStyle w:val="ConsPlusNonformat"/>
        <w:widowControl/>
        <w:rPr>
          <w:rFonts w:ascii="Times New Roman" w:eastAsia="Courier New" w:hAnsi="Times New Roman" w:cs="Times New Roman"/>
          <w:color w:val="000000" w:themeColor="text1"/>
          <w:sz w:val="24"/>
          <w:szCs w:val="24"/>
        </w:rPr>
      </w:pPr>
    </w:p>
    <w:p w:rsidR="00CB16F6" w:rsidRDefault="00CB16F6" w:rsidP="00CB16F6">
      <w:pPr>
        <w:pStyle w:val="ConsPlusNonformat"/>
        <w:widowControl/>
        <w:ind w:right="-1"/>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Решение</w:t>
      </w:r>
    </w:p>
    <w:p w:rsidR="00CB16F6" w:rsidRDefault="00CB16F6" w:rsidP="00CB16F6">
      <w:pPr>
        <w:spacing w:after="0" w:line="240" w:lineRule="auto"/>
        <w:jc w:val="center"/>
        <w:rPr>
          <w:rFonts w:cs="Times New Roman"/>
          <w:color w:val="000000" w:themeColor="text1"/>
          <w:sz w:val="28"/>
          <w:szCs w:val="28"/>
        </w:rPr>
      </w:pPr>
      <w:proofErr w:type="gramStart"/>
      <w:r>
        <w:rPr>
          <w:rFonts w:cs="Times New Roman"/>
          <w:color w:val="000000" w:themeColor="text1"/>
          <w:sz w:val="28"/>
          <w:szCs w:val="28"/>
        </w:rPr>
        <w:t xml:space="preserve">На Ваше заявление о </w:t>
      </w:r>
      <w:r>
        <w:rPr>
          <w:rFonts w:cs="Times New Roman"/>
          <w:bCs/>
          <w:color w:val="000000" w:themeColor="text1"/>
          <w:sz w:val="28"/>
          <w:szCs w:val="28"/>
        </w:rPr>
        <w:t>предоставлении в аренду земельного участка в  соответствии со статей</w:t>
      </w:r>
      <w:proofErr w:type="gramEnd"/>
      <w:r>
        <w:rPr>
          <w:rFonts w:cs="Times New Roman"/>
          <w:bCs/>
          <w:color w:val="000000" w:themeColor="text1"/>
          <w:sz w:val="28"/>
          <w:szCs w:val="28"/>
        </w:rPr>
        <w:t xml:space="preserve"> 39.6 Земельного кодекса Российской Федерации</w:t>
      </w:r>
      <w:r>
        <w:rPr>
          <w:sz w:val="28"/>
          <w:szCs w:val="28"/>
        </w:rPr>
        <w:t xml:space="preserve"> </w:t>
      </w:r>
      <w:r>
        <w:rPr>
          <w:rFonts w:cs="Times New Roman"/>
          <w:color w:val="000000" w:themeColor="text1"/>
          <w:sz w:val="28"/>
          <w:szCs w:val="28"/>
        </w:rPr>
        <w:t>отказано по следующим основаниям:</w:t>
      </w:r>
    </w:p>
    <w:p w:rsidR="00CB16F6" w:rsidRDefault="00CB16F6" w:rsidP="00CB16F6">
      <w:pPr>
        <w:pStyle w:val="ConsPlusNonformat"/>
        <w:widowControl/>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w:t>
      </w:r>
    </w:p>
    <w:p w:rsidR="00CB16F6" w:rsidRDefault="00CB16F6" w:rsidP="00CB16F6">
      <w:pPr>
        <w:pStyle w:val="ConsPlusNonformat"/>
        <w:widowControl/>
        <w:ind w:right="-1"/>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(указать причину отказа в соответствии с подпунктом 2.12.3 пункта 2.12 административного регламента)</w:t>
      </w:r>
    </w:p>
    <w:p w:rsidR="00CB16F6" w:rsidRDefault="00CB16F6" w:rsidP="00CB16F6">
      <w:pPr>
        <w:spacing w:after="0" w:line="240" w:lineRule="auto"/>
        <w:ind w:firstLine="567"/>
        <w:jc w:val="both"/>
        <w:outlineLvl w:val="0"/>
        <w:rPr>
          <w:rFonts w:cs="Times New Roman"/>
          <w:color w:val="000000" w:themeColor="text1"/>
          <w:sz w:val="28"/>
          <w:szCs w:val="28"/>
        </w:rPr>
      </w:pPr>
      <w:r>
        <w:rPr>
          <w:rFonts w:cs="Times New Roman"/>
          <w:color w:val="000000" w:themeColor="text1"/>
          <w:sz w:val="28"/>
          <w:szCs w:val="28"/>
        </w:rPr>
        <w:t xml:space="preserve">Вы вправе повторно обратиться </w:t>
      </w:r>
      <w:proofErr w:type="gramStart"/>
      <w:r>
        <w:rPr>
          <w:rFonts w:cs="Times New Roman"/>
          <w:bCs/>
          <w:color w:val="000000" w:themeColor="text1"/>
          <w:sz w:val="28"/>
          <w:szCs w:val="28"/>
        </w:rPr>
        <w:t>предоставлении</w:t>
      </w:r>
      <w:proofErr w:type="gramEnd"/>
      <w:r>
        <w:rPr>
          <w:rFonts w:cs="Times New Roman"/>
          <w:bCs/>
          <w:color w:val="000000" w:themeColor="text1"/>
          <w:sz w:val="28"/>
          <w:szCs w:val="28"/>
        </w:rPr>
        <w:t xml:space="preserve"> в аренду земельного участка в  соответствии со статей 39.6 Земельного кодекса Российской Федерации</w:t>
      </w:r>
      <w:r>
        <w:rPr>
          <w:sz w:val="28"/>
          <w:szCs w:val="28"/>
        </w:rPr>
        <w:t xml:space="preserve"> </w:t>
      </w:r>
      <w:r>
        <w:rPr>
          <w:rFonts w:cs="Times New Roman"/>
          <w:color w:val="000000" w:themeColor="text1"/>
          <w:sz w:val="28"/>
          <w:szCs w:val="28"/>
        </w:rPr>
        <w:t>отказано после устранения указанных нарушений.</w:t>
      </w:r>
    </w:p>
    <w:p w:rsidR="00CB16F6" w:rsidRDefault="00CB16F6" w:rsidP="00CB16F6">
      <w:pPr>
        <w:widowControl w:val="0"/>
        <w:spacing w:after="0" w:line="240" w:lineRule="auto"/>
        <w:ind w:right="-1" w:firstLine="567"/>
        <w:rPr>
          <w:rFonts w:cs="Times New Roman"/>
          <w:color w:val="000000" w:themeColor="text1"/>
        </w:rPr>
      </w:pPr>
      <w:r>
        <w:rPr>
          <w:rFonts w:cs="Times New Roman"/>
          <w:color w:val="000000" w:themeColor="text1"/>
          <w:sz w:val="28"/>
          <w:szCs w:val="28"/>
        </w:rPr>
        <w:t>Дополнительно информируем:</w:t>
      </w:r>
      <w:r>
        <w:rPr>
          <w:rFonts w:cs="Times New Roman"/>
          <w:color w:val="000000" w:themeColor="text1"/>
        </w:rPr>
        <w:t xml:space="preserve"> _____________________________________________________________________________________</w:t>
      </w:r>
    </w:p>
    <w:p w:rsidR="00CB16F6" w:rsidRDefault="00CB16F6" w:rsidP="00CB16F6">
      <w:pPr>
        <w:widowControl w:val="0"/>
        <w:spacing w:after="0" w:line="240" w:lineRule="auto"/>
        <w:ind w:right="-1"/>
        <w:rPr>
          <w:rFonts w:cs="Times New Roman"/>
          <w:color w:val="000000" w:themeColor="text1"/>
        </w:rPr>
      </w:pPr>
      <w:r>
        <w:rPr>
          <w:rFonts w:cs="Times New Roman"/>
          <w:color w:val="000000" w:themeColor="text1"/>
        </w:rPr>
        <w:t>_____________________________________________________________________________________</w:t>
      </w:r>
    </w:p>
    <w:p w:rsidR="00CB16F6" w:rsidRDefault="00CB16F6" w:rsidP="00CB16F6">
      <w:pPr>
        <w:widowControl w:val="0"/>
        <w:spacing w:after="0" w:line="240" w:lineRule="auto"/>
        <w:ind w:right="-1" w:firstLine="567"/>
        <w:jc w:val="center"/>
        <w:rPr>
          <w:rFonts w:cs="Times New Roman"/>
          <w:color w:val="000000" w:themeColor="text1"/>
          <w:szCs w:val="24"/>
        </w:rPr>
      </w:pPr>
      <w:r>
        <w:rPr>
          <w:rFonts w:cs="Times New Roman"/>
          <w:color w:val="000000" w:themeColor="text1"/>
          <w:szCs w:val="24"/>
        </w:rPr>
        <w:t xml:space="preserve">(указывается информация, необходимая для устранения причин отказа в </w:t>
      </w:r>
      <w:r>
        <w:rPr>
          <w:rFonts w:cs="Times New Roman"/>
          <w:bCs/>
          <w:color w:val="000000" w:themeColor="text1"/>
          <w:szCs w:val="24"/>
        </w:rPr>
        <w:t>выдаче Паспорта</w:t>
      </w:r>
      <w:r>
        <w:rPr>
          <w:szCs w:val="24"/>
        </w:rPr>
        <w:t xml:space="preserve"> размещения нестационарного торгового объекта</w:t>
      </w:r>
      <w:r>
        <w:rPr>
          <w:rFonts w:cs="Times New Roman"/>
          <w:color w:val="000000" w:themeColor="text1"/>
          <w:szCs w:val="24"/>
        </w:rPr>
        <w:t>)</w:t>
      </w:r>
    </w:p>
    <w:p w:rsidR="00CB16F6" w:rsidRDefault="00CB16F6" w:rsidP="00CB16F6">
      <w:pPr>
        <w:pStyle w:val="afc"/>
        <w:widowControl w:val="0"/>
        <w:ind w:left="0" w:right="-1" w:firstLine="567"/>
        <w:jc w:val="right"/>
        <w:outlineLvl w:val="0"/>
        <w:rPr>
          <w:color w:val="000000" w:themeColor="text1"/>
          <w:lang w:eastAsia="ru-RU"/>
        </w:rPr>
      </w:pPr>
    </w:p>
    <w:p w:rsidR="00CB16F6" w:rsidRDefault="00CB16F6" w:rsidP="00CB16F6">
      <w:pPr>
        <w:pStyle w:val="afc"/>
        <w:widowControl w:val="0"/>
        <w:ind w:left="0" w:right="-1"/>
        <w:jc w:val="both"/>
        <w:outlineLvl w:val="0"/>
        <w:rPr>
          <w:color w:val="000000" w:themeColor="text1"/>
          <w:lang w:eastAsia="ru-RU"/>
        </w:rPr>
      </w:pPr>
      <w:r>
        <w:rPr>
          <w:color w:val="000000" w:themeColor="text1"/>
          <w:lang w:eastAsia="ru-RU"/>
        </w:rPr>
        <w:t xml:space="preserve">____________________  ___________________       ___________________________     </w:t>
      </w:r>
      <w:r>
        <w:rPr>
          <w:color w:val="000000" w:themeColor="text1"/>
          <w:sz w:val="18"/>
          <w:szCs w:val="18"/>
          <w:lang w:eastAsia="ru-RU"/>
        </w:rPr>
        <w:t>(</w:t>
      </w:r>
      <w:r>
        <w:rPr>
          <w:color w:val="000000" w:themeColor="text1"/>
          <w:lang w:eastAsia="ru-RU"/>
        </w:rPr>
        <w:t xml:space="preserve">должность)                  </w:t>
      </w:r>
      <w:r>
        <w:rPr>
          <w:color w:val="000000" w:themeColor="text1"/>
          <w:lang w:eastAsia="ru-RU"/>
        </w:rPr>
        <w:tab/>
        <w:t xml:space="preserve"> (подпись)                               </w:t>
      </w:r>
      <w:r>
        <w:rPr>
          <w:color w:val="000000" w:themeColor="text1"/>
          <w:lang w:eastAsia="ru-RU"/>
        </w:rPr>
        <w:tab/>
        <w:t xml:space="preserve"> (расшифровка подписи</w:t>
      </w:r>
      <w:r>
        <w:rPr>
          <w:color w:val="000000" w:themeColor="text1"/>
          <w:sz w:val="18"/>
          <w:szCs w:val="18"/>
          <w:lang w:eastAsia="ru-RU"/>
        </w:rPr>
        <w:t>)</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 xml:space="preserve">Дата </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 xml:space="preserve">Решения об отказе получил, </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lastRenderedPageBreak/>
        <w:t xml:space="preserve">приложенные к заявлению оригиналы документов возвращены: </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«_______» _____________________20___г.</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___________ ________________________</w:t>
      </w:r>
    </w:p>
    <w:p w:rsidR="00CB16F6" w:rsidRDefault="00CB16F6" w:rsidP="00CB16F6">
      <w:pPr>
        <w:pStyle w:val="afc"/>
        <w:widowControl w:val="0"/>
        <w:ind w:left="0" w:right="-1" w:firstLine="567"/>
        <w:jc w:val="both"/>
        <w:outlineLvl w:val="0"/>
        <w:rPr>
          <w:color w:val="000000" w:themeColor="text1"/>
          <w:vertAlign w:val="superscript"/>
          <w:lang w:eastAsia="ru-RU"/>
        </w:rPr>
      </w:pPr>
      <w:r>
        <w:rPr>
          <w:color w:val="000000" w:themeColor="text1"/>
          <w:vertAlign w:val="superscript"/>
          <w:lang w:eastAsia="ru-RU"/>
        </w:rPr>
        <w:t xml:space="preserve">        (подпись)                       (расшифровка подписи)</w:t>
      </w:r>
    </w:p>
    <w:p w:rsidR="00CB16F6" w:rsidRDefault="00CB16F6" w:rsidP="00CB16F6">
      <w:pPr>
        <w:pStyle w:val="afc"/>
        <w:widowControl w:val="0"/>
        <w:ind w:left="0" w:right="-1" w:firstLine="567"/>
        <w:jc w:val="both"/>
        <w:outlineLvl w:val="0"/>
        <w:rPr>
          <w:color w:val="000000" w:themeColor="text1"/>
          <w:lang w:eastAsia="ru-RU"/>
        </w:rPr>
        <w:sectPr w:rsidR="00CB16F6">
          <w:pgSz w:w="11906" w:h="16838"/>
          <w:pgMar w:top="1134" w:right="567" w:bottom="1134" w:left="1985" w:header="709" w:footer="709" w:gutter="0"/>
          <w:pgNumType w:start="1"/>
          <w:cols w:space="708"/>
          <w:titlePg/>
          <w:docGrid w:linePitch="360"/>
        </w:sectPr>
      </w:pPr>
      <w:r>
        <w:rPr>
          <w:color w:val="000000" w:themeColor="text1"/>
          <w:lang w:eastAsia="ru-RU"/>
        </w:rPr>
        <w:t>М.П.</w:t>
      </w:r>
    </w:p>
    <w:p w:rsidR="00CB16F6" w:rsidRDefault="00CB16F6" w:rsidP="00CB16F6">
      <w:pPr>
        <w:pStyle w:val="ConsPlusNormal"/>
        <w:widowControl/>
        <w:ind w:left="4820"/>
        <w:jc w:val="center"/>
        <w:outlineLvl w:val="1"/>
        <w:rPr>
          <w:szCs w:val="24"/>
        </w:rPr>
      </w:pPr>
      <w:r>
        <w:rPr>
          <w:szCs w:val="24"/>
        </w:rPr>
        <w:lastRenderedPageBreak/>
        <w:t>ПРИЛОЖЕНИЕ № 9</w:t>
      </w:r>
    </w:p>
    <w:p w:rsidR="00CB16F6" w:rsidRDefault="00CB16F6" w:rsidP="00CB16F6">
      <w:pPr>
        <w:pStyle w:val="ConsPlusNormal"/>
        <w:ind w:left="4248" w:firstLine="572"/>
        <w:contextualSpacing/>
        <w:jc w:val="center"/>
        <w:rPr>
          <w:szCs w:val="24"/>
        </w:rPr>
      </w:pPr>
      <w:r>
        <w:rPr>
          <w:szCs w:val="24"/>
        </w:rPr>
        <w:t xml:space="preserve">к административному регламенту </w:t>
      </w:r>
      <w:proofErr w:type="gramStart"/>
      <w:r>
        <w:rPr>
          <w:szCs w:val="24"/>
        </w:rPr>
        <w:t>по</w:t>
      </w:r>
      <w:proofErr w:type="gramEnd"/>
    </w:p>
    <w:p w:rsidR="00CB16F6" w:rsidRDefault="00CB16F6" w:rsidP="00CB16F6">
      <w:pPr>
        <w:pStyle w:val="ConsPlusNormal"/>
        <w:ind w:left="4248" w:firstLine="572"/>
        <w:contextualSpacing/>
        <w:jc w:val="center"/>
        <w:rPr>
          <w:szCs w:val="24"/>
        </w:rPr>
      </w:pPr>
      <w:r>
        <w:rPr>
          <w:szCs w:val="24"/>
        </w:rPr>
        <w:t xml:space="preserve">предоставлению </w:t>
      </w:r>
      <w:proofErr w:type="gramStart"/>
      <w:r>
        <w:rPr>
          <w:szCs w:val="24"/>
        </w:rPr>
        <w:t>муниципальной</w:t>
      </w:r>
      <w:proofErr w:type="gramEnd"/>
      <w:r>
        <w:rPr>
          <w:szCs w:val="24"/>
        </w:rPr>
        <w:t xml:space="preserve"> </w:t>
      </w:r>
    </w:p>
    <w:p w:rsidR="00CB16F6" w:rsidRDefault="00CB16F6" w:rsidP="00CB16F6">
      <w:pPr>
        <w:pStyle w:val="ConsPlusNormal"/>
        <w:ind w:left="4248" w:firstLine="572"/>
        <w:contextualSpacing/>
        <w:jc w:val="center"/>
        <w:rPr>
          <w:szCs w:val="24"/>
        </w:rPr>
      </w:pPr>
      <w:r>
        <w:rPr>
          <w:szCs w:val="24"/>
        </w:rPr>
        <w:t>услуги ««</w:t>
      </w:r>
      <w:r w:rsidRPr="00E938AF">
        <w:rPr>
          <w:szCs w:val="24"/>
        </w:rPr>
        <w:t>Предоставление гражданам и юридическим лицам в аренду без проведения торгов земельных участков, находящихся в муниципальной собственности, а так же земельных участков, государственная собственность на которые не разграничена, расположенных на территории городского поселения «Город Амурск» Амурского муниципального района Хабаровского края</w:t>
      </w:r>
      <w:r>
        <w:rPr>
          <w:szCs w:val="24"/>
        </w:rPr>
        <w:t>»»</w:t>
      </w:r>
    </w:p>
    <w:p w:rsidR="00CB16F6" w:rsidRDefault="00CB16F6" w:rsidP="00CB16F6">
      <w:pPr>
        <w:pStyle w:val="ConsPlusNormal"/>
        <w:ind w:left="4248" w:firstLine="708"/>
        <w:contextualSpacing/>
        <w:jc w:val="center"/>
        <w:rPr>
          <w:szCs w:val="24"/>
        </w:rPr>
      </w:pPr>
    </w:p>
    <w:p w:rsidR="00CB16F6" w:rsidRDefault="00CB16F6" w:rsidP="00CB16F6">
      <w:pPr>
        <w:pStyle w:val="ConsPlusNormal"/>
        <w:ind w:left="4248" w:firstLine="708"/>
        <w:contextualSpacing/>
        <w:jc w:val="center"/>
        <w:rPr>
          <w:szCs w:val="24"/>
        </w:rPr>
      </w:pPr>
    </w:p>
    <w:p w:rsidR="00CB16F6" w:rsidRDefault="00CB16F6" w:rsidP="00CB16F6">
      <w:pPr>
        <w:pBdr>
          <w:top w:val="single" w:sz="4" w:space="1" w:color="000000"/>
        </w:pBdr>
        <w:spacing w:after="0" w:line="240" w:lineRule="auto"/>
        <w:ind w:left="3828"/>
        <w:jc w:val="center"/>
        <w:rPr>
          <w:rFonts w:cs="Times New Roman"/>
          <w:color w:val="000000" w:themeColor="text1"/>
          <w:szCs w:val="24"/>
        </w:rPr>
      </w:pPr>
      <w:proofErr w:type="gramStart"/>
      <w:r>
        <w:rPr>
          <w:rFonts w:cs="Times New Roman"/>
          <w:color w:val="000000" w:themeColor="text1"/>
          <w:szCs w:val="24"/>
          <w:vertAlign w:val="subscript"/>
        </w:rPr>
        <w:t xml:space="preserve">(Ф.И.О. Заявителя, ОГРН (для физического лица, зарегистрированного в качестве ИП), должность и Ф.И.О. (при наличии) юридического лица (ЮЛ) или его представителя </w:t>
      </w:r>
      <w:proofErr w:type="gramEnd"/>
    </w:p>
    <w:p w:rsidR="00CB16F6" w:rsidRDefault="00CB16F6" w:rsidP="00CB16F6">
      <w:pPr>
        <w:spacing w:after="0" w:line="240" w:lineRule="auto"/>
        <w:ind w:left="3686"/>
        <w:jc w:val="right"/>
        <w:rPr>
          <w:rFonts w:cs="Times New Roman"/>
          <w:color w:val="000000" w:themeColor="text1"/>
        </w:rPr>
      </w:pPr>
      <w:r>
        <w:rPr>
          <w:rFonts w:cs="Times New Roman"/>
          <w:color w:val="000000" w:themeColor="text1"/>
        </w:rPr>
        <w:t>________________________________________________</w:t>
      </w:r>
    </w:p>
    <w:p w:rsidR="00CB16F6" w:rsidRDefault="00CB16F6" w:rsidP="00CB16F6">
      <w:pPr>
        <w:spacing w:after="0" w:line="240" w:lineRule="auto"/>
        <w:ind w:left="3686"/>
        <w:jc w:val="right"/>
        <w:rPr>
          <w:rFonts w:cs="Times New Roman"/>
          <w:color w:val="000000" w:themeColor="text1"/>
        </w:rPr>
      </w:pPr>
      <w:r>
        <w:rPr>
          <w:rFonts w:cs="Times New Roman"/>
          <w:color w:val="000000" w:themeColor="text1"/>
        </w:rPr>
        <w:t>________________________________________________</w:t>
      </w:r>
    </w:p>
    <w:p w:rsidR="00CB16F6" w:rsidRDefault="00CB16F6" w:rsidP="00CB16F6">
      <w:pPr>
        <w:spacing w:after="0" w:line="240" w:lineRule="auto"/>
        <w:ind w:left="3686"/>
        <w:jc w:val="center"/>
        <w:rPr>
          <w:rFonts w:cs="Times New Roman"/>
          <w:color w:val="000000" w:themeColor="text1"/>
        </w:rPr>
      </w:pPr>
      <w:r>
        <w:rPr>
          <w:rFonts w:cs="Times New Roman"/>
          <w:color w:val="000000" w:themeColor="text1"/>
          <w:vertAlign w:val="subscript"/>
        </w:rPr>
        <w:t>(адрес проживания гражданина, местонахождение ИП, ЮЛ)</w:t>
      </w:r>
    </w:p>
    <w:p w:rsidR="00CB16F6" w:rsidRDefault="00CB16F6" w:rsidP="00CB16F6">
      <w:pPr>
        <w:spacing w:after="0" w:line="240" w:lineRule="auto"/>
        <w:ind w:left="3686"/>
        <w:jc w:val="center"/>
        <w:rPr>
          <w:rFonts w:cs="Times New Roman"/>
          <w:color w:val="000000" w:themeColor="text1"/>
        </w:rPr>
      </w:pPr>
      <w:r>
        <w:rPr>
          <w:rFonts w:cs="Times New Roman"/>
          <w:color w:val="000000" w:themeColor="text1"/>
        </w:rPr>
        <w:t xml:space="preserve">   </w:t>
      </w:r>
    </w:p>
    <w:p w:rsidR="00CB16F6" w:rsidRPr="008454E7" w:rsidRDefault="00CB16F6" w:rsidP="00CB16F6">
      <w:pPr>
        <w:pBdr>
          <w:top w:val="single" w:sz="4" w:space="1" w:color="000000"/>
        </w:pBdr>
        <w:spacing w:after="0" w:line="240" w:lineRule="auto"/>
        <w:ind w:left="5103"/>
        <w:jc w:val="center"/>
        <w:rPr>
          <w:rFonts w:eastAsia="SimSun" w:cs="Times New Roman"/>
          <w:color w:val="000000" w:themeColor="text1"/>
        </w:rPr>
      </w:pPr>
      <w:r>
        <w:rPr>
          <w:rFonts w:cs="Times New Roman"/>
          <w:color w:val="000000" w:themeColor="text1"/>
          <w:vertAlign w:val="subscript"/>
        </w:rPr>
        <w:t>(контактный телефон, адрес электронной почты, почтовый адрес)</w:t>
      </w:r>
    </w:p>
    <w:p w:rsidR="00CB16F6" w:rsidRDefault="00CB16F6" w:rsidP="00CB16F6">
      <w:pPr>
        <w:pStyle w:val="ConsPlusNonformat"/>
        <w:widowControl/>
        <w:ind w:right="-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Решение </w:t>
      </w:r>
    </w:p>
    <w:p w:rsidR="00CB16F6" w:rsidRDefault="00CB16F6" w:rsidP="00CB16F6">
      <w:pPr>
        <w:pStyle w:val="ConsPlusNonformat"/>
        <w:widowContro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 отказе в приеме документов</w:t>
      </w:r>
    </w:p>
    <w:p w:rsidR="00CB16F6" w:rsidRDefault="00CB16F6" w:rsidP="00CB16F6">
      <w:pPr>
        <w:spacing w:after="0" w:line="240" w:lineRule="auto"/>
        <w:ind w:firstLine="567"/>
        <w:jc w:val="both"/>
        <w:outlineLvl w:val="0"/>
        <w:rPr>
          <w:rFonts w:cs="Times New Roman"/>
          <w:color w:val="000000" w:themeColor="text1"/>
          <w:sz w:val="28"/>
          <w:szCs w:val="28"/>
        </w:rPr>
      </w:pPr>
      <w:proofErr w:type="gramStart"/>
      <w:r>
        <w:rPr>
          <w:rFonts w:cs="Times New Roman"/>
          <w:color w:val="000000" w:themeColor="text1"/>
          <w:sz w:val="28"/>
          <w:szCs w:val="28"/>
        </w:rPr>
        <w:t xml:space="preserve">В приеме документов о </w:t>
      </w:r>
      <w:r>
        <w:rPr>
          <w:rFonts w:cs="Times New Roman"/>
          <w:bCs/>
          <w:color w:val="000000" w:themeColor="text1"/>
          <w:sz w:val="28"/>
          <w:szCs w:val="28"/>
        </w:rPr>
        <w:t>предоставлении в аренду земельного участка в  соответствии со статей</w:t>
      </w:r>
      <w:proofErr w:type="gramEnd"/>
      <w:r>
        <w:rPr>
          <w:rFonts w:cs="Times New Roman"/>
          <w:bCs/>
          <w:color w:val="000000" w:themeColor="text1"/>
          <w:sz w:val="28"/>
          <w:szCs w:val="28"/>
        </w:rPr>
        <w:t xml:space="preserve"> 39.6 Земельного кодекса Российской Федерации</w:t>
      </w:r>
      <w:r>
        <w:rPr>
          <w:sz w:val="28"/>
          <w:szCs w:val="28"/>
        </w:rPr>
        <w:t xml:space="preserve"> </w:t>
      </w:r>
      <w:r>
        <w:rPr>
          <w:rFonts w:cs="Times New Roman"/>
          <w:color w:val="000000" w:themeColor="text1"/>
          <w:sz w:val="28"/>
          <w:szCs w:val="28"/>
        </w:rPr>
        <w:t>Вам отказано по следующим основаниям:</w:t>
      </w:r>
    </w:p>
    <w:p w:rsidR="00CB16F6" w:rsidRDefault="00CB16F6" w:rsidP="00CB16F6">
      <w:pPr>
        <w:pStyle w:val="ConsPlusNonformat"/>
        <w:widowControl/>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w:t>
      </w:r>
    </w:p>
    <w:p w:rsidR="00CB16F6" w:rsidRDefault="00CB16F6" w:rsidP="00CB16F6">
      <w:pPr>
        <w:pStyle w:val="ConsPlusNonformat"/>
        <w:widowControl/>
        <w:ind w:right="-1"/>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vertAlign w:val="superscript"/>
        </w:rPr>
        <w:t>(указать причину отказа в соответствии с пунктом 2.12 административного регламента)</w:t>
      </w:r>
    </w:p>
    <w:p w:rsidR="00CB16F6" w:rsidRDefault="00CB16F6" w:rsidP="00CB16F6">
      <w:pPr>
        <w:spacing w:after="0" w:line="240" w:lineRule="auto"/>
        <w:ind w:firstLine="567"/>
        <w:jc w:val="both"/>
        <w:outlineLvl w:val="0"/>
        <w:rPr>
          <w:rFonts w:cs="Times New Roman"/>
          <w:color w:val="000000" w:themeColor="text1"/>
          <w:sz w:val="28"/>
          <w:szCs w:val="28"/>
        </w:rPr>
      </w:pPr>
      <w:r>
        <w:rPr>
          <w:rFonts w:cs="Times New Roman"/>
          <w:color w:val="000000" w:themeColor="text1"/>
          <w:sz w:val="28"/>
          <w:szCs w:val="28"/>
        </w:rPr>
        <w:t xml:space="preserve">Вы вправе повторно обратиться с заявлением </w:t>
      </w:r>
      <w:r>
        <w:rPr>
          <w:rFonts w:eastAsia="Calibri" w:cs="Times New Roman"/>
          <w:color w:val="000000" w:themeColor="text1"/>
          <w:sz w:val="28"/>
          <w:szCs w:val="28"/>
        </w:rPr>
        <w:t>о предоставлении муниципальной услуги</w:t>
      </w:r>
      <w:r>
        <w:rPr>
          <w:rFonts w:cs="Times New Roman"/>
          <w:color w:val="000000" w:themeColor="text1"/>
          <w:sz w:val="28"/>
          <w:szCs w:val="28"/>
        </w:rPr>
        <w:t xml:space="preserve"> после устранения указанных нарушений.</w:t>
      </w:r>
    </w:p>
    <w:p w:rsidR="00CB16F6" w:rsidRDefault="00CB16F6" w:rsidP="00CB16F6">
      <w:pPr>
        <w:spacing w:after="0" w:line="240" w:lineRule="auto"/>
        <w:ind w:firstLine="567"/>
        <w:jc w:val="both"/>
        <w:outlineLvl w:val="0"/>
        <w:rPr>
          <w:rFonts w:cs="Times New Roman"/>
          <w:color w:val="000000" w:themeColor="text1"/>
        </w:rPr>
      </w:pPr>
    </w:p>
    <w:p w:rsidR="00CB16F6" w:rsidRDefault="00CB16F6" w:rsidP="00CB16F6">
      <w:pPr>
        <w:widowControl w:val="0"/>
        <w:spacing w:after="0" w:line="240" w:lineRule="auto"/>
        <w:ind w:right="-1" w:firstLine="567"/>
        <w:rPr>
          <w:rFonts w:cs="Times New Roman"/>
          <w:color w:val="000000" w:themeColor="text1"/>
          <w:sz w:val="28"/>
          <w:szCs w:val="28"/>
        </w:rPr>
      </w:pPr>
    </w:p>
    <w:p w:rsidR="00CB16F6" w:rsidRDefault="00CB16F6" w:rsidP="00CB16F6">
      <w:pPr>
        <w:widowControl w:val="0"/>
        <w:spacing w:after="0" w:line="240" w:lineRule="auto"/>
        <w:ind w:right="-1" w:firstLine="567"/>
        <w:rPr>
          <w:rFonts w:cs="Times New Roman"/>
          <w:color w:val="000000" w:themeColor="text1"/>
        </w:rPr>
      </w:pPr>
      <w:r>
        <w:rPr>
          <w:rFonts w:cs="Times New Roman"/>
          <w:color w:val="000000" w:themeColor="text1"/>
          <w:sz w:val="28"/>
          <w:szCs w:val="28"/>
        </w:rPr>
        <w:t>Дополнительно информируем:</w:t>
      </w:r>
      <w:r>
        <w:rPr>
          <w:rFonts w:cs="Times New Roman"/>
          <w:color w:val="000000" w:themeColor="text1"/>
        </w:rPr>
        <w:t>______________________________________________</w:t>
      </w:r>
    </w:p>
    <w:p w:rsidR="00CB16F6" w:rsidRDefault="00CB16F6" w:rsidP="00CB16F6">
      <w:pPr>
        <w:widowControl w:val="0"/>
        <w:spacing w:after="0" w:line="240" w:lineRule="auto"/>
        <w:ind w:right="-1"/>
        <w:rPr>
          <w:rFonts w:cs="Times New Roman"/>
          <w:color w:val="000000" w:themeColor="text1"/>
        </w:rPr>
      </w:pPr>
      <w:r>
        <w:rPr>
          <w:rFonts w:cs="Times New Roman"/>
          <w:color w:val="000000" w:themeColor="text1"/>
        </w:rPr>
        <w:t>________________________________________________________________________________</w:t>
      </w:r>
    </w:p>
    <w:p w:rsidR="00CB16F6" w:rsidRDefault="00CB16F6" w:rsidP="00CB16F6">
      <w:pPr>
        <w:widowControl w:val="0"/>
        <w:spacing w:after="0" w:line="240" w:lineRule="auto"/>
        <w:ind w:right="-1" w:firstLine="567"/>
        <w:jc w:val="center"/>
        <w:rPr>
          <w:rFonts w:cs="Times New Roman"/>
          <w:color w:val="000000" w:themeColor="text1"/>
          <w:sz w:val="18"/>
          <w:szCs w:val="18"/>
        </w:rPr>
      </w:pPr>
      <w:r>
        <w:rPr>
          <w:rFonts w:cs="Times New Roman"/>
          <w:color w:val="000000" w:themeColor="text1"/>
          <w:sz w:val="18"/>
          <w:szCs w:val="18"/>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CB16F6" w:rsidRDefault="00CB16F6" w:rsidP="00CB16F6">
      <w:pPr>
        <w:pStyle w:val="afc"/>
        <w:widowControl w:val="0"/>
        <w:ind w:left="0" w:right="-1" w:firstLine="567"/>
        <w:jc w:val="right"/>
        <w:outlineLvl w:val="0"/>
        <w:rPr>
          <w:color w:val="000000" w:themeColor="text1"/>
          <w:lang w:eastAsia="ru-RU"/>
        </w:rPr>
      </w:pPr>
    </w:p>
    <w:p w:rsidR="00CB16F6" w:rsidRDefault="00CB16F6" w:rsidP="00CB16F6">
      <w:pPr>
        <w:pStyle w:val="afc"/>
        <w:widowControl w:val="0"/>
        <w:ind w:left="0" w:right="-1"/>
        <w:jc w:val="both"/>
        <w:outlineLvl w:val="0"/>
        <w:rPr>
          <w:color w:val="000000" w:themeColor="text1"/>
          <w:lang w:eastAsia="ru-RU"/>
        </w:rPr>
      </w:pPr>
      <w:r>
        <w:rPr>
          <w:color w:val="000000" w:themeColor="text1"/>
          <w:lang w:eastAsia="ru-RU"/>
        </w:rPr>
        <w:t>_______________________    ______________________       ___________________________</w:t>
      </w:r>
    </w:p>
    <w:p w:rsidR="00CB16F6" w:rsidRDefault="00CB16F6" w:rsidP="00CB16F6">
      <w:pPr>
        <w:pStyle w:val="afc"/>
        <w:widowControl w:val="0"/>
        <w:ind w:left="0" w:right="-1"/>
        <w:jc w:val="both"/>
        <w:outlineLvl w:val="0"/>
        <w:rPr>
          <w:color w:val="000000" w:themeColor="text1"/>
          <w:lang w:eastAsia="ru-RU"/>
        </w:rPr>
      </w:pPr>
      <w:r>
        <w:rPr>
          <w:color w:val="000000" w:themeColor="text1"/>
          <w:lang w:eastAsia="ru-RU"/>
        </w:rPr>
        <w:t>(должность)                                            (подпись)                              (расшифровка подписи)</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 xml:space="preserve">Дата </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 xml:space="preserve">Решения об отказе получил, </w:t>
      </w: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 xml:space="preserve">приложенные к заявлению оригиналы документов возвращены: </w:t>
      </w:r>
    </w:p>
    <w:p w:rsidR="00CB16F6" w:rsidRDefault="00CB16F6" w:rsidP="00CB16F6">
      <w:pPr>
        <w:pStyle w:val="afc"/>
        <w:widowControl w:val="0"/>
        <w:ind w:left="0" w:right="-1" w:firstLine="567"/>
        <w:jc w:val="both"/>
        <w:outlineLvl w:val="0"/>
        <w:rPr>
          <w:color w:val="000000" w:themeColor="text1"/>
          <w:lang w:eastAsia="ru-RU"/>
        </w:rPr>
      </w:pP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«_______» _____________________20___г.</w:t>
      </w:r>
    </w:p>
    <w:p w:rsidR="00CB16F6" w:rsidRDefault="00CB16F6" w:rsidP="00CB16F6">
      <w:pPr>
        <w:pStyle w:val="afc"/>
        <w:widowControl w:val="0"/>
        <w:ind w:left="0" w:right="-1" w:firstLine="567"/>
        <w:jc w:val="both"/>
        <w:outlineLvl w:val="0"/>
        <w:rPr>
          <w:color w:val="000000" w:themeColor="text1"/>
          <w:lang w:eastAsia="ru-RU"/>
        </w:rPr>
      </w:pP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___________ ________________________</w:t>
      </w:r>
    </w:p>
    <w:p w:rsidR="00CB16F6" w:rsidRDefault="00CB16F6" w:rsidP="00CB16F6">
      <w:pPr>
        <w:pStyle w:val="afc"/>
        <w:widowControl w:val="0"/>
        <w:ind w:left="0" w:right="-1" w:firstLine="567"/>
        <w:jc w:val="both"/>
        <w:outlineLvl w:val="0"/>
        <w:rPr>
          <w:color w:val="000000" w:themeColor="text1"/>
          <w:vertAlign w:val="superscript"/>
          <w:lang w:eastAsia="ru-RU"/>
        </w:rPr>
      </w:pPr>
      <w:r>
        <w:rPr>
          <w:color w:val="000000" w:themeColor="text1"/>
          <w:vertAlign w:val="superscript"/>
          <w:lang w:eastAsia="ru-RU"/>
        </w:rPr>
        <w:t xml:space="preserve">        (подпись)                       (расшифровка подписи)</w:t>
      </w:r>
    </w:p>
    <w:p w:rsidR="00CB16F6" w:rsidRDefault="00CB16F6" w:rsidP="00CB16F6">
      <w:pPr>
        <w:pStyle w:val="afc"/>
        <w:widowControl w:val="0"/>
        <w:ind w:left="0" w:right="-1" w:firstLine="567"/>
        <w:jc w:val="both"/>
        <w:outlineLvl w:val="0"/>
        <w:rPr>
          <w:color w:val="000000" w:themeColor="text1"/>
          <w:lang w:eastAsia="ru-RU"/>
        </w:rPr>
      </w:pPr>
    </w:p>
    <w:p w:rsidR="00CB16F6" w:rsidRDefault="00CB16F6" w:rsidP="00CB16F6">
      <w:pPr>
        <w:pStyle w:val="afc"/>
        <w:widowControl w:val="0"/>
        <w:ind w:left="0" w:right="-1" w:firstLine="567"/>
        <w:jc w:val="both"/>
        <w:outlineLvl w:val="0"/>
        <w:rPr>
          <w:color w:val="000000" w:themeColor="text1"/>
          <w:lang w:eastAsia="ru-RU"/>
        </w:rPr>
      </w:pPr>
      <w:r>
        <w:rPr>
          <w:color w:val="000000" w:themeColor="text1"/>
          <w:lang w:eastAsia="ru-RU"/>
        </w:rPr>
        <w:t>М.П.»</w:t>
      </w:r>
    </w:p>
    <w:p w:rsidR="009243AB" w:rsidRPr="00203621" w:rsidRDefault="009243AB" w:rsidP="00CB16F6">
      <w:pPr>
        <w:pStyle w:val="ConsPlusNormal"/>
        <w:ind w:firstLine="540"/>
        <w:jc w:val="both"/>
        <w:rPr>
          <w:sz w:val="28"/>
          <w:szCs w:val="28"/>
        </w:rPr>
      </w:pPr>
    </w:p>
    <w:sectPr w:rsidR="009243AB" w:rsidRPr="00203621" w:rsidSect="00CB16F6">
      <w:headerReference w:type="default" r:id="rId7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63" w:rsidRDefault="00A16563" w:rsidP="00203621">
      <w:pPr>
        <w:spacing w:after="0" w:line="240" w:lineRule="auto"/>
      </w:pPr>
      <w:r>
        <w:separator/>
      </w:r>
    </w:p>
  </w:endnote>
  <w:endnote w:type="continuationSeparator" w:id="0">
    <w:p w:rsidR="00A16563" w:rsidRDefault="00A16563" w:rsidP="0020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63" w:rsidRDefault="00A16563" w:rsidP="00203621">
      <w:pPr>
        <w:spacing w:after="0" w:line="240" w:lineRule="auto"/>
      </w:pPr>
      <w:r>
        <w:separator/>
      </w:r>
    </w:p>
  </w:footnote>
  <w:footnote w:type="continuationSeparator" w:id="0">
    <w:p w:rsidR="00A16563" w:rsidRDefault="00A16563" w:rsidP="00203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90044"/>
      <w:docPartObj>
        <w:docPartGallery w:val="Page Numbers (Top of Page)"/>
        <w:docPartUnique/>
      </w:docPartObj>
    </w:sdtPr>
    <w:sdtContent>
      <w:p w:rsidR="00A16563" w:rsidRDefault="00A16563" w:rsidP="001D0A55">
        <w:pPr>
          <w:pStyle w:val="a4"/>
          <w:jc w:val="center"/>
        </w:pPr>
        <w:r>
          <w:fldChar w:fldCharType="begin"/>
        </w:r>
        <w:r>
          <w:instrText>PAGE   \* MERGEFORMAT</w:instrText>
        </w:r>
        <w:r>
          <w:fldChar w:fldCharType="separate"/>
        </w:r>
        <w:r w:rsidR="00CB16F6">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2340"/>
    <w:multiLevelType w:val="hybridMultilevel"/>
    <w:tmpl w:val="2ED4EB8E"/>
    <w:lvl w:ilvl="0" w:tplc="2D208966">
      <w:start w:val="1"/>
      <w:numFmt w:val="decimal"/>
      <w:lvlText w:val="%1."/>
      <w:lvlJc w:val="left"/>
      <w:pPr>
        <w:ind w:left="1080" w:hanging="360"/>
      </w:pPr>
      <w:rPr>
        <w:rFonts w:hint="default"/>
      </w:rPr>
    </w:lvl>
    <w:lvl w:ilvl="1" w:tplc="716EE54A">
      <w:start w:val="1"/>
      <w:numFmt w:val="lowerLetter"/>
      <w:lvlText w:val="%2."/>
      <w:lvlJc w:val="left"/>
      <w:pPr>
        <w:ind w:left="1800" w:hanging="360"/>
      </w:pPr>
    </w:lvl>
    <w:lvl w:ilvl="2" w:tplc="DCBA4982">
      <w:start w:val="1"/>
      <w:numFmt w:val="lowerRoman"/>
      <w:lvlText w:val="%3."/>
      <w:lvlJc w:val="right"/>
      <w:pPr>
        <w:ind w:left="2520" w:hanging="180"/>
      </w:pPr>
    </w:lvl>
    <w:lvl w:ilvl="3" w:tplc="946C9A10">
      <w:start w:val="1"/>
      <w:numFmt w:val="decimal"/>
      <w:lvlText w:val="%4."/>
      <w:lvlJc w:val="left"/>
      <w:pPr>
        <w:ind w:left="3240" w:hanging="360"/>
      </w:pPr>
    </w:lvl>
    <w:lvl w:ilvl="4" w:tplc="E92616EA">
      <w:start w:val="1"/>
      <w:numFmt w:val="lowerLetter"/>
      <w:lvlText w:val="%5."/>
      <w:lvlJc w:val="left"/>
      <w:pPr>
        <w:ind w:left="3960" w:hanging="360"/>
      </w:pPr>
    </w:lvl>
    <w:lvl w:ilvl="5" w:tplc="9856BD60">
      <w:start w:val="1"/>
      <w:numFmt w:val="lowerRoman"/>
      <w:lvlText w:val="%6."/>
      <w:lvlJc w:val="right"/>
      <w:pPr>
        <w:ind w:left="4680" w:hanging="180"/>
      </w:pPr>
    </w:lvl>
    <w:lvl w:ilvl="6" w:tplc="C0E6AC84">
      <w:start w:val="1"/>
      <w:numFmt w:val="decimal"/>
      <w:lvlText w:val="%7."/>
      <w:lvlJc w:val="left"/>
      <w:pPr>
        <w:ind w:left="5400" w:hanging="360"/>
      </w:pPr>
    </w:lvl>
    <w:lvl w:ilvl="7" w:tplc="C14E788E">
      <w:start w:val="1"/>
      <w:numFmt w:val="lowerLetter"/>
      <w:lvlText w:val="%8."/>
      <w:lvlJc w:val="left"/>
      <w:pPr>
        <w:ind w:left="6120" w:hanging="360"/>
      </w:pPr>
    </w:lvl>
    <w:lvl w:ilvl="8" w:tplc="5ACCDCF8">
      <w:start w:val="1"/>
      <w:numFmt w:val="lowerRoman"/>
      <w:lvlText w:val="%9."/>
      <w:lvlJc w:val="right"/>
      <w:pPr>
        <w:ind w:left="6840" w:hanging="180"/>
      </w:pPr>
    </w:lvl>
  </w:abstractNum>
  <w:abstractNum w:abstractNumId="1">
    <w:nsid w:val="11773EEF"/>
    <w:multiLevelType w:val="hybridMultilevel"/>
    <w:tmpl w:val="24F40694"/>
    <w:lvl w:ilvl="0" w:tplc="B5E8FDEA">
      <w:start w:val="1"/>
      <w:numFmt w:val="bullet"/>
      <w:lvlText w:val=""/>
      <w:lvlJc w:val="left"/>
      <w:pPr>
        <w:ind w:left="1211" w:hanging="360"/>
      </w:pPr>
      <w:rPr>
        <w:rFonts w:ascii="Symbol" w:hAnsi="Symbol" w:hint="default"/>
      </w:rPr>
    </w:lvl>
    <w:lvl w:ilvl="1" w:tplc="BE02ED48">
      <w:start w:val="1"/>
      <w:numFmt w:val="bullet"/>
      <w:lvlText w:val="o"/>
      <w:lvlJc w:val="left"/>
      <w:pPr>
        <w:ind w:left="2149" w:hanging="360"/>
      </w:pPr>
      <w:rPr>
        <w:rFonts w:ascii="Courier New" w:hAnsi="Courier New" w:cs="Courier New" w:hint="default"/>
      </w:rPr>
    </w:lvl>
    <w:lvl w:ilvl="2" w:tplc="774AB9D4">
      <w:start w:val="1"/>
      <w:numFmt w:val="bullet"/>
      <w:lvlText w:val=""/>
      <w:lvlJc w:val="left"/>
      <w:pPr>
        <w:ind w:left="2869" w:hanging="360"/>
      </w:pPr>
      <w:rPr>
        <w:rFonts w:ascii="Wingdings" w:hAnsi="Wingdings" w:hint="default"/>
      </w:rPr>
    </w:lvl>
    <w:lvl w:ilvl="3" w:tplc="7FB4C370">
      <w:start w:val="1"/>
      <w:numFmt w:val="bullet"/>
      <w:lvlText w:val=""/>
      <w:lvlJc w:val="left"/>
      <w:pPr>
        <w:ind w:left="3589" w:hanging="360"/>
      </w:pPr>
      <w:rPr>
        <w:rFonts w:ascii="Symbol" w:hAnsi="Symbol" w:hint="default"/>
      </w:rPr>
    </w:lvl>
    <w:lvl w:ilvl="4" w:tplc="478ADC78">
      <w:start w:val="1"/>
      <w:numFmt w:val="bullet"/>
      <w:lvlText w:val="o"/>
      <w:lvlJc w:val="left"/>
      <w:pPr>
        <w:ind w:left="4309" w:hanging="360"/>
      </w:pPr>
      <w:rPr>
        <w:rFonts w:ascii="Courier New" w:hAnsi="Courier New" w:cs="Courier New" w:hint="default"/>
      </w:rPr>
    </w:lvl>
    <w:lvl w:ilvl="5" w:tplc="68C23022">
      <w:start w:val="1"/>
      <w:numFmt w:val="bullet"/>
      <w:lvlText w:val=""/>
      <w:lvlJc w:val="left"/>
      <w:pPr>
        <w:ind w:left="5029" w:hanging="360"/>
      </w:pPr>
      <w:rPr>
        <w:rFonts w:ascii="Wingdings" w:hAnsi="Wingdings" w:hint="default"/>
      </w:rPr>
    </w:lvl>
    <w:lvl w:ilvl="6" w:tplc="17DE139C">
      <w:start w:val="1"/>
      <w:numFmt w:val="bullet"/>
      <w:lvlText w:val=""/>
      <w:lvlJc w:val="left"/>
      <w:pPr>
        <w:ind w:left="5749" w:hanging="360"/>
      </w:pPr>
      <w:rPr>
        <w:rFonts w:ascii="Symbol" w:hAnsi="Symbol" w:hint="default"/>
      </w:rPr>
    </w:lvl>
    <w:lvl w:ilvl="7" w:tplc="9714528C">
      <w:start w:val="1"/>
      <w:numFmt w:val="bullet"/>
      <w:lvlText w:val="o"/>
      <w:lvlJc w:val="left"/>
      <w:pPr>
        <w:ind w:left="6469" w:hanging="360"/>
      </w:pPr>
      <w:rPr>
        <w:rFonts w:ascii="Courier New" w:hAnsi="Courier New" w:cs="Courier New" w:hint="default"/>
      </w:rPr>
    </w:lvl>
    <w:lvl w:ilvl="8" w:tplc="21565708">
      <w:start w:val="1"/>
      <w:numFmt w:val="bullet"/>
      <w:lvlText w:val=""/>
      <w:lvlJc w:val="left"/>
      <w:pPr>
        <w:ind w:left="7189" w:hanging="360"/>
      </w:pPr>
      <w:rPr>
        <w:rFonts w:ascii="Wingdings" w:hAnsi="Wingdings" w:hint="default"/>
      </w:rPr>
    </w:lvl>
  </w:abstractNum>
  <w:abstractNum w:abstractNumId="2">
    <w:nsid w:val="1C9C4B30"/>
    <w:multiLevelType w:val="hybridMultilevel"/>
    <w:tmpl w:val="47EEE144"/>
    <w:lvl w:ilvl="0" w:tplc="9282FEE2">
      <w:start w:val="1"/>
      <w:numFmt w:val="decimal"/>
      <w:lvlText w:val="%1."/>
      <w:lvlJc w:val="left"/>
      <w:pPr>
        <w:ind w:left="720" w:hanging="360"/>
      </w:pPr>
      <w:rPr>
        <w:rFonts w:hint="default"/>
      </w:rPr>
    </w:lvl>
    <w:lvl w:ilvl="1" w:tplc="D60E650A">
      <w:start w:val="1"/>
      <w:numFmt w:val="lowerLetter"/>
      <w:lvlText w:val="%2."/>
      <w:lvlJc w:val="left"/>
      <w:pPr>
        <w:ind w:left="1440" w:hanging="360"/>
      </w:pPr>
    </w:lvl>
    <w:lvl w:ilvl="2" w:tplc="B7EC7F90">
      <w:start w:val="1"/>
      <w:numFmt w:val="lowerRoman"/>
      <w:lvlText w:val="%3."/>
      <w:lvlJc w:val="right"/>
      <w:pPr>
        <w:ind w:left="2160" w:hanging="180"/>
      </w:pPr>
    </w:lvl>
    <w:lvl w:ilvl="3" w:tplc="165AF82C">
      <w:start w:val="1"/>
      <w:numFmt w:val="decimal"/>
      <w:lvlText w:val="%4."/>
      <w:lvlJc w:val="left"/>
      <w:pPr>
        <w:ind w:left="2880" w:hanging="360"/>
      </w:pPr>
    </w:lvl>
    <w:lvl w:ilvl="4" w:tplc="5C5C9C28">
      <w:start w:val="1"/>
      <w:numFmt w:val="lowerLetter"/>
      <w:lvlText w:val="%5."/>
      <w:lvlJc w:val="left"/>
      <w:pPr>
        <w:ind w:left="3600" w:hanging="360"/>
      </w:pPr>
    </w:lvl>
    <w:lvl w:ilvl="5" w:tplc="3ADA076E">
      <w:start w:val="1"/>
      <w:numFmt w:val="lowerRoman"/>
      <w:lvlText w:val="%6."/>
      <w:lvlJc w:val="right"/>
      <w:pPr>
        <w:ind w:left="4320" w:hanging="180"/>
      </w:pPr>
    </w:lvl>
    <w:lvl w:ilvl="6" w:tplc="8916819A">
      <w:start w:val="1"/>
      <w:numFmt w:val="decimal"/>
      <w:lvlText w:val="%7."/>
      <w:lvlJc w:val="left"/>
      <w:pPr>
        <w:ind w:left="5040" w:hanging="360"/>
      </w:pPr>
    </w:lvl>
    <w:lvl w:ilvl="7" w:tplc="749E720C">
      <w:start w:val="1"/>
      <w:numFmt w:val="lowerLetter"/>
      <w:lvlText w:val="%8."/>
      <w:lvlJc w:val="left"/>
      <w:pPr>
        <w:ind w:left="5760" w:hanging="360"/>
      </w:pPr>
    </w:lvl>
    <w:lvl w:ilvl="8" w:tplc="B412A328">
      <w:start w:val="1"/>
      <w:numFmt w:val="lowerRoman"/>
      <w:lvlText w:val="%9."/>
      <w:lvlJc w:val="right"/>
      <w:pPr>
        <w:ind w:left="6480" w:hanging="180"/>
      </w:pPr>
    </w:lvl>
  </w:abstractNum>
  <w:abstractNum w:abstractNumId="3">
    <w:nsid w:val="215A4337"/>
    <w:multiLevelType w:val="multilevel"/>
    <w:tmpl w:val="E15E759C"/>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4ED0482D"/>
    <w:multiLevelType w:val="hybridMultilevel"/>
    <w:tmpl w:val="541E97A4"/>
    <w:lvl w:ilvl="0" w:tplc="EF5C56E6">
      <w:start w:val="1"/>
      <w:numFmt w:val="decimal"/>
      <w:lvlText w:val="%1."/>
      <w:lvlJc w:val="left"/>
      <w:pPr>
        <w:ind w:left="780" w:hanging="360"/>
      </w:pPr>
      <w:rPr>
        <w:rFonts w:hint="default"/>
      </w:rPr>
    </w:lvl>
    <w:lvl w:ilvl="1" w:tplc="3620E68C">
      <w:start w:val="1"/>
      <w:numFmt w:val="lowerLetter"/>
      <w:lvlText w:val="%2."/>
      <w:lvlJc w:val="left"/>
      <w:pPr>
        <w:ind w:left="1500" w:hanging="360"/>
      </w:pPr>
    </w:lvl>
    <w:lvl w:ilvl="2" w:tplc="38581334">
      <w:start w:val="1"/>
      <w:numFmt w:val="lowerRoman"/>
      <w:lvlText w:val="%3."/>
      <w:lvlJc w:val="right"/>
      <w:pPr>
        <w:ind w:left="2220" w:hanging="180"/>
      </w:pPr>
    </w:lvl>
    <w:lvl w:ilvl="3" w:tplc="075A764A">
      <w:start w:val="1"/>
      <w:numFmt w:val="decimal"/>
      <w:lvlText w:val="%4."/>
      <w:lvlJc w:val="left"/>
      <w:pPr>
        <w:ind w:left="2940" w:hanging="360"/>
      </w:pPr>
    </w:lvl>
    <w:lvl w:ilvl="4" w:tplc="6A06FFE6">
      <w:start w:val="1"/>
      <w:numFmt w:val="lowerLetter"/>
      <w:lvlText w:val="%5."/>
      <w:lvlJc w:val="left"/>
      <w:pPr>
        <w:ind w:left="3660" w:hanging="360"/>
      </w:pPr>
    </w:lvl>
    <w:lvl w:ilvl="5" w:tplc="D5CCB3C6">
      <w:start w:val="1"/>
      <w:numFmt w:val="lowerRoman"/>
      <w:lvlText w:val="%6."/>
      <w:lvlJc w:val="right"/>
      <w:pPr>
        <w:ind w:left="4380" w:hanging="180"/>
      </w:pPr>
    </w:lvl>
    <w:lvl w:ilvl="6" w:tplc="45CCEE2E">
      <w:start w:val="1"/>
      <w:numFmt w:val="decimal"/>
      <w:lvlText w:val="%7."/>
      <w:lvlJc w:val="left"/>
      <w:pPr>
        <w:ind w:left="5100" w:hanging="360"/>
      </w:pPr>
    </w:lvl>
    <w:lvl w:ilvl="7" w:tplc="EAC63BB0">
      <w:start w:val="1"/>
      <w:numFmt w:val="lowerLetter"/>
      <w:lvlText w:val="%8."/>
      <w:lvlJc w:val="left"/>
      <w:pPr>
        <w:ind w:left="5820" w:hanging="360"/>
      </w:pPr>
    </w:lvl>
    <w:lvl w:ilvl="8" w:tplc="55FC1DC2">
      <w:start w:val="1"/>
      <w:numFmt w:val="lowerRoman"/>
      <w:lvlText w:val="%9."/>
      <w:lvlJc w:val="right"/>
      <w:pPr>
        <w:ind w:left="6540" w:hanging="180"/>
      </w:pPr>
    </w:lvl>
  </w:abstractNum>
  <w:abstractNum w:abstractNumId="5">
    <w:nsid w:val="4F69427E"/>
    <w:multiLevelType w:val="hybridMultilevel"/>
    <w:tmpl w:val="47DC5250"/>
    <w:lvl w:ilvl="0" w:tplc="41ACEA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29157C7"/>
    <w:multiLevelType w:val="hybridMultilevel"/>
    <w:tmpl w:val="523E6DA2"/>
    <w:lvl w:ilvl="0" w:tplc="4F62BFE4">
      <w:start w:val="1"/>
      <w:numFmt w:val="decimal"/>
      <w:lvlText w:val="%1."/>
      <w:lvlJc w:val="left"/>
      <w:pPr>
        <w:ind w:left="1453" w:hanging="885"/>
      </w:pPr>
      <w:rPr>
        <w:rFonts w:hint="default"/>
      </w:rPr>
    </w:lvl>
    <w:lvl w:ilvl="1" w:tplc="3260F5AA">
      <w:start w:val="1"/>
      <w:numFmt w:val="lowerLetter"/>
      <w:lvlText w:val="%2."/>
      <w:lvlJc w:val="left"/>
      <w:pPr>
        <w:ind w:left="1620" w:hanging="360"/>
      </w:pPr>
    </w:lvl>
    <w:lvl w:ilvl="2" w:tplc="16A40FD6">
      <w:start w:val="1"/>
      <w:numFmt w:val="lowerRoman"/>
      <w:lvlText w:val="%3."/>
      <w:lvlJc w:val="right"/>
      <w:pPr>
        <w:ind w:left="2340" w:hanging="180"/>
      </w:pPr>
    </w:lvl>
    <w:lvl w:ilvl="3" w:tplc="F24CFC58">
      <w:start w:val="1"/>
      <w:numFmt w:val="decimal"/>
      <w:lvlText w:val="%4."/>
      <w:lvlJc w:val="left"/>
      <w:pPr>
        <w:ind w:left="3060" w:hanging="360"/>
      </w:pPr>
    </w:lvl>
    <w:lvl w:ilvl="4" w:tplc="848A495A">
      <w:start w:val="1"/>
      <w:numFmt w:val="lowerLetter"/>
      <w:lvlText w:val="%5."/>
      <w:lvlJc w:val="left"/>
      <w:pPr>
        <w:ind w:left="3780" w:hanging="360"/>
      </w:pPr>
    </w:lvl>
    <w:lvl w:ilvl="5" w:tplc="79A4F406">
      <w:start w:val="1"/>
      <w:numFmt w:val="lowerRoman"/>
      <w:lvlText w:val="%6."/>
      <w:lvlJc w:val="right"/>
      <w:pPr>
        <w:ind w:left="4500" w:hanging="180"/>
      </w:pPr>
    </w:lvl>
    <w:lvl w:ilvl="6" w:tplc="3AF8AC42">
      <w:start w:val="1"/>
      <w:numFmt w:val="decimal"/>
      <w:lvlText w:val="%7."/>
      <w:lvlJc w:val="left"/>
      <w:pPr>
        <w:ind w:left="5220" w:hanging="360"/>
      </w:pPr>
    </w:lvl>
    <w:lvl w:ilvl="7" w:tplc="DB42F2AC">
      <w:start w:val="1"/>
      <w:numFmt w:val="lowerLetter"/>
      <w:lvlText w:val="%8."/>
      <w:lvlJc w:val="left"/>
      <w:pPr>
        <w:ind w:left="5940" w:hanging="360"/>
      </w:pPr>
    </w:lvl>
    <w:lvl w:ilvl="8" w:tplc="51824AFA">
      <w:start w:val="1"/>
      <w:numFmt w:val="lowerRoman"/>
      <w:lvlText w:val="%9."/>
      <w:lvlJc w:val="right"/>
      <w:pPr>
        <w:ind w:left="6660" w:hanging="180"/>
      </w:pPr>
    </w:lvl>
  </w:abstractNum>
  <w:abstractNum w:abstractNumId="7">
    <w:nsid w:val="55613A09"/>
    <w:multiLevelType w:val="hybridMultilevel"/>
    <w:tmpl w:val="7B665504"/>
    <w:lvl w:ilvl="0" w:tplc="D1646DF0">
      <w:start w:val="1"/>
      <w:numFmt w:val="decimal"/>
      <w:lvlText w:val="%1."/>
      <w:lvlJc w:val="left"/>
      <w:pPr>
        <w:ind w:left="720" w:hanging="360"/>
      </w:pPr>
      <w:rPr>
        <w:rFonts w:hint="default"/>
      </w:rPr>
    </w:lvl>
    <w:lvl w:ilvl="1" w:tplc="2EE20270">
      <w:start w:val="1"/>
      <w:numFmt w:val="lowerLetter"/>
      <w:lvlText w:val="%2."/>
      <w:lvlJc w:val="left"/>
      <w:pPr>
        <w:ind w:left="1440" w:hanging="360"/>
      </w:pPr>
    </w:lvl>
    <w:lvl w:ilvl="2" w:tplc="D37242FA">
      <w:start w:val="1"/>
      <w:numFmt w:val="lowerRoman"/>
      <w:lvlText w:val="%3."/>
      <w:lvlJc w:val="right"/>
      <w:pPr>
        <w:ind w:left="2160" w:hanging="180"/>
      </w:pPr>
    </w:lvl>
    <w:lvl w:ilvl="3" w:tplc="F9E8D06E">
      <w:start w:val="1"/>
      <w:numFmt w:val="decimal"/>
      <w:lvlText w:val="%4."/>
      <w:lvlJc w:val="left"/>
      <w:pPr>
        <w:ind w:left="2880" w:hanging="360"/>
      </w:pPr>
    </w:lvl>
    <w:lvl w:ilvl="4" w:tplc="87AC6FD0">
      <w:start w:val="1"/>
      <w:numFmt w:val="lowerLetter"/>
      <w:lvlText w:val="%5."/>
      <w:lvlJc w:val="left"/>
      <w:pPr>
        <w:ind w:left="3600" w:hanging="360"/>
      </w:pPr>
    </w:lvl>
    <w:lvl w:ilvl="5" w:tplc="0CE2835C">
      <w:start w:val="1"/>
      <w:numFmt w:val="lowerRoman"/>
      <w:lvlText w:val="%6."/>
      <w:lvlJc w:val="right"/>
      <w:pPr>
        <w:ind w:left="4320" w:hanging="180"/>
      </w:pPr>
    </w:lvl>
    <w:lvl w:ilvl="6" w:tplc="090A35E6">
      <w:start w:val="1"/>
      <w:numFmt w:val="decimal"/>
      <w:lvlText w:val="%7."/>
      <w:lvlJc w:val="left"/>
      <w:pPr>
        <w:ind w:left="5040" w:hanging="360"/>
      </w:pPr>
    </w:lvl>
    <w:lvl w:ilvl="7" w:tplc="1FF41680">
      <w:start w:val="1"/>
      <w:numFmt w:val="lowerLetter"/>
      <w:lvlText w:val="%8."/>
      <w:lvlJc w:val="left"/>
      <w:pPr>
        <w:ind w:left="5760" w:hanging="360"/>
      </w:pPr>
    </w:lvl>
    <w:lvl w:ilvl="8" w:tplc="B2CAA2CE">
      <w:start w:val="1"/>
      <w:numFmt w:val="lowerRoman"/>
      <w:lvlText w:val="%9."/>
      <w:lvlJc w:val="right"/>
      <w:pPr>
        <w:ind w:left="6480" w:hanging="180"/>
      </w:pPr>
    </w:lvl>
  </w:abstractNum>
  <w:abstractNum w:abstractNumId="8">
    <w:nsid w:val="564C6815"/>
    <w:multiLevelType w:val="hybridMultilevel"/>
    <w:tmpl w:val="6DB8CB22"/>
    <w:lvl w:ilvl="0" w:tplc="660E88D0">
      <w:start w:val="1"/>
      <w:numFmt w:val="decimal"/>
      <w:lvlText w:val="%1."/>
      <w:lvlJc w:val="left"/>
      <w:pPr>
        <w:ind w:left="1453" w:hanging="885"/>
      </w:pPr>
      <w:rPr>
        <w:rFonts w:hint="default"/>
      </w:rPr>
    </w:lvl>
    <w:lvl w:ilvl="1" w:tplc="3C3E78EC">
      <w:start w:val="1"/>
      <w:numFmt w:val="lowerLetter"/>
      <w:lvlText w:val="%2."/>
      <w:lvlJc w:val="left"/>
      <w:pPr>
        <w:ind w:left="1620" w:hanging="360"/>
      </w:pPr>
    </w:lvl>
    <w:lvl w:ilvl="2" w:tplc="8F1A6D64">
      <w:start w:val="1"/>
      <w:numFmt w:val="lowerRoman"/>
      <w:lvlText w:val="%3."/>
      <w:lvlJc w:val="right"/>
      <w:pPr>
        <w:ind w:left="2340" w:hanging="180"/>
      </w:pPr>
    </w:lvl>
    <w:lvl w:ilvl="3" w:tplc="0D3C170C">
      <w:start w:val="1"/>
      <w:numFmt w:val="decimal"/>
      <w:lvlText w:val="%4."/>
      <w:lvlJc w:val="left"/>
      <w:pPr>
        <w:ind w:left="3060" w:hanging="360"/>
      </w:pPr>
    </w:lvl>
    <w:lvl w:ilvl="4" w:tplc="6F301814">
      <w:start w:val="1"/>
      <w:numFmt w:val="lowerLetter"/>
      <w:lvlText w:val="%5."/>
      <w:lvlJc w:val="left"/>
      <w:pPr>
        <w:ind w:left="3780" w:hanging="360"/>
      </w:pPr>
    </w:lvl>
    <w:lvl w:ilvl="5" w:tplc="1B6A2000">
      <w:start w:val="1"/>
      <w:numFmt w:val="lowerRoman"/>
      <w:lvlText w:val="%6."/>
      <w:lvlJc w:val="right"/>
      <w:pPr>
        <w:ind w:left="4500" w:hanging="180"/>
      </w:pPr>
    </w:lvl>
    <w:lvl w:ilvl="6" w:tplc="F8D6ED8C">
      <w:start w:val="1"/>
      <w:numFmt w:val="decimal"/>
      <w:lvlText w:val="%7."/>
      <w:lvlJc w:val="left"/>
      <w:pPr>
        <w:ind w:left="5220" w:hanging="360"/>
      </w:pPr>
    </w:lvl>
    <w:lvl w:ilvl="7" w:tplc="BEF2C366">
      <w:start w:val="1"/>
      <w:numFmt w:val="lowerLetter"/>
      <w:lvlText w:val="%8."/>
      <w:lvlJc w:val="left"/>
      <w:pPr>
        <w:ind w:left="5940" w:hanging="360"/>
      </w:pPr>
    </w:lvl>
    <w:lvl w:ilvl="8" w:tplc="CC8EF8CA">
      <w:start w:val="1"/>
      <w:numFmt w:val="lowerRoman"/>
      <w:lvlText w:val="%9."/>
      <w:lvlJc w:val="right"/>
      <w:pPr>
        <w:ind w:left="6660" w:hanging="180"/>
      </w:pPr>
    </w:lvl>
  </w:abstractNum>
  <w:abstractNum w:abstractNumId="9">
    <w:nsid w:val="58630DA4"/>
    <w:multiLevelType w:val="hybridMultilevel"/>
    <w:tmpl w:val="0C9AD730"/>
    <w:lvl w:ilvl="0" w:tplc="F500B5DC">
      <w:start w:val="1"/>
      <w:numFmt w:val="decimal"/>
      <w:lvlText w:val="%1."/>
      <w:lvlJc w:val="left"/>
      <w:pPr>
        <w:ind w:left="720" w:hanging="360"/>
      </w:pPr>
      <w:rPr>
        <w:rFonts w:hint="default"/>
      </w:rPr>
    </w:lvl>
    <w:lvl w:ilvl="1" w:tplc="5E96030C">
      <w:start w:val="1"/>
      <w:numFmt w:val="lowerLetter"/>
      <w:lvlText w:val="%2."/>
      <w:lvlJc w:val="left"/>
      <w:pPr>
        <w:ind w:left="1440" w:hanging="360"/>
      </w:pPr>
    </w:lvl>
    <w:lvl w:ilvl="2" w:tplc="4B4E4834">
      <w:start w:val="1"/>
      <w:numFmt w:val="lowerRoman"/>
      <w:lvlText w:val="%3."/>
      <w:lvlJc w:val="right"/>
      <w:pPr>
        <w:ind w:left="2160" w:hanging="180"/>
      </w:pPr>
    </w:lvl>
    <w:lvl w:ilvl="3" w:tplc="7438045C">
      <w:start w:val="1"/>
      <w:numFmt w:val="decimal"/>
      <w:lvlText w:val="%4."/>
      <w:lvlJc w:val="left"/>
      <w:pPr>
        <w:ind w:left="2880" w:hanging="360"/>
      </w:pPr>
    </w:lvl>
    <w:lvl w:ilvl="4" w:tplc="99642892">
      <w:start w:val="1"/>
      <w:numFmt w:val="lowerLetter"/>
      <w:lvlText w:val="%5."/>
      <w:lvlJc w:val="left"/>
      <w:pPr>
        <w:ind w:left="3600" w:hanging="360"/>
      </w:pPr>
    </w:lvl>
    <w:lvl w:ilvl="5" w:tplc="BE14869E">
      <w:start w:val="1"/>
      <w:numFmt w:val="lowerRoman"/>
      <w:lvlText w:val="%6."/>
      <w:lvlJc w:val="right"/>
      <w:pPr>
        <w:ind w:left="4320" w:hanging="180"/>
      </w:pPr>
    </w:lvl>
    <w:lvl w:ilvl="6" w:tplc="EFBEFB66">
      <w:start w:val="1"/>
      <w:numFmt w:val="decimal"/>
      <w:lvlText w:val="%7."/>
      <w:lvlJc w:val="left"/>
      <w:pPr>
        <w:ind w:left="5040" w:hanging="360"/>
      </w:pPr>
    </w:lvl>
    <w:lvl w:ilvl="7" w:tplc="0A76B022">
      <w:start w:val="1"/>
      <w:numFmt w:val="lowerLetter"/>
      <w:lvlText w:val="%8."/>
      <w:lvlJc w:val="left"/>
      <w:pPr>
        <w:ind w:left="5760" w:hanging="360"/>
      </w:pPr>
    </w:lvl>
    <w:lvl w:ilvl="8" w:tplc="B58A24EE">
      <w:start w:val="1"/>
      <w:numFmt w:val="lowerRoman"/>
      <w:lvlText w:val="%9."/>
      <w:lvlJc w:val="right"/>
      <w:pPr>
        <w:ind w:left="6480" w:hanging="180"/>
      </w:pPr>
    </w:lvl>
  </w:abstractNum>
  <w:abstractNum w:abstractNumId="10">
    <w:nsid w:val="5ECD2397"/>
    <w:multiLevelType w:val="multilevel"/>
    <w:tmpl w:val="72C2002A"/>
    <w:lvl w:ilvl="0">
      <w:start w:val="2"/>
      <w:numFmt w:val="decimal"/>
      <w:lvlText w:val="%1."/>
      <w:lvlJc w:val="left"/>
      <w:pPr>
        <w:ind w:left="570" w:hanging="57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4E54F47"/>
    <w:multiLevelType w:val="multilevel"/>
    <w:tmpl w:val="A20AE76E"/>
    <w:lvl w:ilvl="0">
      <w:start w:val="2"/>
      <w:numFmt w:val="decimal"/>
      <w:lvlText w:val="%1."/>
      <w:lvlJc w:val="left"/>
      <w:pPr>
        <w:ind w:left="420" w:hanging="42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6"/>
  </w:num>
  <w:num w:numId="3">
    <w:abstractNumId w:val="8"/>
  </w:num>
  <w:num w:numId="4">
    <w:abstractNumId w:val="1"/>
  </w:num>
  <w:num w:numId="5">
    <w:abstractNumId w:val="3"/>
  </w:num>
  <w:num w:numId="6">
    <w:abstractNumId w:val="10"/>
  </w:num>
  <w:num w:numId="7">
    <w:abstractNumId w:val="11"/>
  </w:num>
  <w:num w:numId="8">
    <w:abstractNumId w:val="4"/>
  </w:num>
  <w:num w:numId="9">
    <w:abstractNumId w:val="2"/>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84"/>
    <w:rsid w:val="00025AD5"/>
    <w:rsid w:val="00025DF4"/>
    <w:rsid w:val="00036C9B"/>
    <w:rsid w:val="0003736E"/>
    <w:rsid w:val="000528EE"/>
    <w:rsid w:val="0008580B"/>
    <w:rsid w:val="000E4F1E"/>
    <w:rsid w:val="00111B42"/>
    <w:rsid w:val="00123645"/>
    <w:rsid w:val="00123D1C"/>
    <w:rsid w:val="00125FE7"/>
    <w:rsid w:val="001264DC"/>
    <w:rsid w:val="00161FCB"/>
    <w:rsid w:val="0017067D"/>
    <w:rsid w:val="001909E4"/>
    <w:rsid w:val="001B249D"/>
    <w:rsid w:val="001B745D"/>
    <w:rsid w:val="001C4C66"/>
    <w:rsid w:val="001C503A"/>
    <w:rsid w:val="001C5269"/>
    <w:rsid w:val="001D0A55"/>
    <w:rsid w:val="00202DF9"/>
    <w:rsid w:val="00203621"/>
    <w:rsid w:val="00205E9B"/>
    <w:rsid w:val="00215BEF"/>
    <w:rsid w:val="0026688B"/>
    <w:rsid w:val="00267FF7"/>
    <w:rsid w:val="00292F46"/>
    <w:rsid w:val="00334AD1"/>
    <w:rsid w:val="00371431"/>
    <w:rsid w:val="003854EA"/>
    <w:rsid w:val="003874AB"/>
    <w:rsid w:val="003B0F0E"/>
    <w:rsid w:val="003D2B5F"/>
    <w:rsid w:val="003D3191"/>
    <w:rsid w:val="0040217B"/>
    <w:rsid w:val="00404CAD"/>
    <w:rsid w:val="0044204C"/>
    <w:rsid w:val="004664D7"/>
    <w:rsid w:val="0047154F"/>
    <w:rsid w:val="00481EAA"/>
    <w:rsid w:val="0049206D"/>
    <w:rsid w:val="00494327"/>
    <w:rsid w:val="004A6677"/>
    <w:rsid w:val="004D2C5C"/>
    <w:rsid w:val="004D6C98"/>
    <w:rsid w:val="0052550E"/>
    <w:rsid w:val="0056449A"/>
    <w:rsid w:val="0056757D"/>
    <w:rsid w:val="00571F65"/>
    <w:rsid w:val="00572652"/>
    <w:rsid w:val="00572B6B"/>
    <w:rsid w:val="00586A46"/>
    <w:rsid w:val="005948C9"/>
    <w:rsid w:val="005D1712"/>
    <w:rsid w:val="0062575F"/>
    <w:rsid w:val="00640698"/>
    <w:rsid w:val="00644605"/>
    <w:rsid w:val="00663029"/>
    <w:rsid w:val="0067740F"/>
    <w:rsid w:val="00681045"/>
    <w:rsid w:val="0068417A"/>
    <w:rsid w:val="006B7A11"/>
    <w:rsid w:val="006C6F36"/>
    <w:rsid w:val="006D15B9"/>
    <w:rsid w:val="006E430C"/>
    <w:rsid w:val="006F60E2"/>
    <w:rsid w:val="00701857"/>
    <w:rsid w:val="00707ECB"/>
    <w:rsid w:val="00721AE9"/>
    <w:rsid w:val="0075762D"/>
    <w:rsid w:val="007C5018"/>
    <w:rsid w:val="00832552"/>
    <w:rsid w:val="00832B36"/>
    <w:rsid w:val="0084594D"/>
    <w:rsid w:val="00881A2A"/>
    <w:rsid w:val="008935F2"/>
    <w:rsid w:val="008B38F3"/>
    <w:rsid w:val="008C24CF"/>
    <w:rsid w:val="008D2F7A"/>
    <w:rsid w:val="008F29E9"/>
    <w:rsid w:val="009243AB"/>
    <w:rsid w:val="00941040"/>
    <w:rsid w:val="0094339A"/>
    <w:rsid w:val="00963C09"/>
    <w:rsid w:val="009677FD"/>
    <w:rsid w:val="00974FAA"/>
    <w:rsid w:val="00992297"/>
    <w:rsid w:val="009F3F23"/>
    <w:rsid w:val="00A11B7F"/>
    <w:rsid w:val="00A16563"/>
    <w:rsid w:val="00A17BCE"/>
    <w:rsid w:val="00A27217"/>
    <w:rsid w:val="00A33B73"/>
    <w:rsid w:val="00A44C0B"/>
    <w:rsid w:val="00A56A7D"/>
    <w:rsid w:val="00A73BFA"/>
    <w:rsid w:val="00A85684"/>
    <w:rsid w:val="00A908DE"/>
    <w:rsid w:val="00A927EB"/>
    <w:rsid w:val="00AB3B7A"/>
    <w:rsid w:val="00AC0AE7"/>
    <w:rsid w:val="00AC30D8"/>
    <w:rsid w:val="00AC337C"/>
    <w:rsid w:val="00AE3BED"/>
    <w:rsid w:val="00B1350F"/>
    <w:rsid w:val="00B14B88"/>
    <w:rsid w:val="00B212F2"/>
    <w:rsid w:val="00B50C5B"/>
    <w:rsid w:val="00B60C58"/>
    <w:rsid w:val="00B63D3C"/>
    <w:rsid w:val="00B725FC"/>
    <w:rsid w:val="00B92C5D"/>
    <w:rsid w:val="00BB0E92"/>
    <w:rsid w:val="00BB4641"/>
    <w:rsid w:val="00BE1C88"/>
    <w:rsid w:val="00BF3C46"/>
    <w:rsid w:val="00C27BDD"/>
    <w:rsid w:val="00C33A16"/>
    <w:rsid w:val="00C3797B"/>
    <w:rsid w:val="00C45E47"/>
    <w:rsid w:val="00C56ACB"/>
    <w:rsid w:val="00C56FE9"/>
    <w:rsid w:val="00C657EC"/>
    <w:rsid w:val="00C72774"/>
    <w:rsid w:val="00CB16F6"/>
    <w:rsid w:val="00D11F2D"/>
    <w:rsid w:val="00D26C59"/>
    <w:rsid w:val="00D64AE6"/>
    <w:rsid w:val="00D676EE"/>
    <w:rsid w:val="00D95742"/>
    <w:rsid w:val="00DC07CF"/>
    <w:rsid w:val="00DD08D8"/>
    <w:rsid w:val="00DD1555"/>
    <w:rsid w:val="00E04987"/>
    <w:rsid w:val="00E6025E"/>
    <w:rsid w:val="00EC33F2"/>
    <w:rsid w:val="00ED364C"/>
    <w:rsid w:val="00EF49D7"/>
    <w:rsid w:val="00F25C98"/>
    <w:rsid w:val="00F314BE"/>
    <w:rsid w:val="00F336A6"/>
    <w:rsid w:val="00F508B8"/>
    <w:rsid w:val="00F63014"/>
    <w:rsid w:val="00F70E89"/>
    <w:rsid w:val="00F71957"/>
    <w:rsid w:val="00F970F6"/>
    <w:rsid w:val="00FA0714"/>
    <w:rsid w:val="00FC1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0D8"/>
    <w:rPr>
      <w:rFonts w:ascii="Times New Roman" w:hAnsi="Times New Roman"/>
      <w:sz w:val="24"/>
    </w:rPr>
  </w:style>
  <w:style w:type="paragraph" w:styleId="1">
    <w:name w:val="heading 1"/>
    <w:basedOn w:val="a"/>
    <w:next w:val="a"/>
    <w:link w:val="10"/>
    <w:uiPriority w:val="9"/>
    <w:qFormat/>
    <w:rsid w:val="00CB16F6"/>
    <w:pPr>
      <w:keepNext/>
      <w:keepLines/>
      <w:spacing w:before="480"/>
      <w:outlineLvl w:val="0"/>
    </w:pPr>
    <w:rPr>
      <w:rFonts w:ascii="Arial" w:eastAsia="Arial" w:hAnsi="Arial" w:cs="Arial"/>
      <w:sz w:val="40"/>
      <w:szCs w:val="40"/>
      <w:lang w:eastAsia="ru-RU"/>
    </w:rPr>
  </w:style>
  <w:style w:type="paragraph" w:styleId="2">
    <w:name w:val="heading 2"/>
    <w:basedOn w:val="a"/>
    <w:next w:val="a"/>
    <w:link w:val="20"/>
    <w:uiPriority w:val="9"/>
    <w:unhideWhenUsed/>
    <w:qFormat/>
    <w:rsid w:val="00CB16F6"/>
    <w:pPr>
      <w:keepNext/>
      <w:keepLines/>
      <w:spacing w:before="360"/>
      <w:outlineLvl w:val="1"/>
    </w:pPr>
    <w:rPr>
      <w:rFonts w:ascii="Arial" w:eastAsia="Arial" w:hAnsi="Arial" w:cs="Arial"/>
      <w:sz w:val="34"/>
      <w:lang w:eastAsia="ru-RU"/>
    </w:rPr>
  </w:style>
  <w:style w:type="paragraph" w:styleId="3">
    <w:name w:val="heading 3"/>
    <w:basedOn w:val="a"/>
    <w:next w:val="a"/>
    <w:link w:val="30"/>
    <w:uiPriority w:val="9"/>
    <w:unhideWhenUsed/>
    <w:qFormat/>
    <w:rsid w:val="00CB16F6"/>
    <w:pPr>
      <w:keepNext/>
      <w:keepLines/>
      <w:spacing w:before="320"/>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CB16F6"/>
    <w:pPr>
      <w:keepNext/>
      <w:keepLines/>
      <w:spacing w:before="320"/>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CB16F6"/>
    <w:pPr>
      <w:keepNext/>
      <w:keepLines/>
      <w:spacing w:before="320"/>
      <w:outlineLvl w:val="4"/>
    </w:pPr>
    <w:rPr>
      <w:rFonts w:ascii="Arial" w:eastAsia="Arial" w:hAnsi="Arial" w:cs="Arial"/>
      <w:b/>
      <w:bCs/>
      <w:szCs w:val="24"/>
      <w:lang w:eastAsia="ru-RU"/>
    </w:rPr>
  </w:style>
  <w:style w:type="paragraph" w:styleId="6">
    <w:name w:val="heading 6"/>
    <w:basedOn w:val="a"/>
    <w:next w:val="a"/>
    <w:link w:val="60"/>
    <w:uiPriority w:val="9"/>
    <w:unhideWhenUsed/>
    <w:qFormat/>
    <w:rsid w:val="00CB16F6"/>
    <w:pPr>
      <w:keepNext/>
      <w:keepLines/>
      <w:spacing w:before="320"/>
      <w:outlineLvl w:val="5"/>
    </w:pPr>
    <w:rPr>
      <w:rFonts w:ascii="Arial" w:eastAsia="Arial" w:hAnsi="Arial" w:cs="Arial"/>
      <w:b/>
      <w:bCs/>
      <w:sz w:val="22"/>
      <w:lang w:eastAsia="ru-RU"/>
    </w:rPr>
  </w:style>
  <w:style w:type="paragraph" w:styleId="7">
    <w:name w:val="heading 7"/>
    <w:basedOn w:val="a"/>
    <w:next w:val="a"/>
    <w:link w:val="70"/>
    <w:uiPriority w:val="9"/>
    <w:unhideWhenUsed/>
    <w:qFormat/>
    <w:rsid w:val="00CB16F6"/>
    <w:pPr>
      <w:keepNext/>
      <w:keepLines/>
      <w:spacing w:before="320"/>
      <w:outlineLvl w:val="6"/>
    </w:pPr>
    <w:rPr>
      <w:rFonts w:ascii="Arial" w:eastAsia="Arial" w:hAnsi="Arial" w:cs="Arial"/>
      <w:b/>
      <w:bCs/>
      <w:i/>
      <w:iCs/>
      <w:sz w:val="22"/>
      <w:lang w:eastAsia="ru-RU"/>
    </w:rPr>
  </w:style>
  <w:style w:type="paragraph" w:styleId="8">
    <w:name w:val="heading 8"/>
    <w:basedOn w:val="a"/>
    <w:next w:val="a"/>
    <w:link w:val="80"/>
    <w:uiPriority w:val="9"/>
    <w:unhideWhenUsed/>
    <w:qFormat/>
    <w:rsid w:val="00CB16F6"/>
    <w:pPr>
      <w:keepNext/>
      <w:keepLines/>
      <w:spacing w:before="320"/>
      <w:outlineLvl w:val="7"/>
    </w:pPr>
    <w:rPr>
      <w:rFonts w:ascii="Arial" w:eastAsia="Arial" w:hAnsi="Arial" w:cs="Arial"/>
      <w:i/>
      <w:iCs/>
      <w:sz w:val="22"/>
      <w:lang w:eastAsia="ru-RU"/>
    </w:rPr>
  </w:style>
  <w:style w:type="paragraph" w:styleId="9">
    <w:name w:val="heading 9"/>
    <w:basedOn w:val="a"/>
    <w:next w:val="a"/>
    <w:link w:val="90"/>
    <w:uiPriority w:val="9"/>
    <w:unhideWhenUsed/>
    <w:qFormat/>
    <w:rsid w:val="00CB16F6"/>
    <w:pPr>
      <w:keepNext/>
      <w:keepLines/>
      <w:spacing w:before="32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568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85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56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A8568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A73BFA"/>
    <w:rPr>
      <w:color w:val="0000FF" w:themeColor="hyperlink"/>
      <w:u w:val="single"/>
    </w:rPr>
  </w:style>
  <w:style w:type="paragraph" w:styleId="a4">
    <w:name w:val="header"/>
    <w:basedOn w:val="a"/>
    <w:link w:val="a5"/>
    <w:uiPriority w:val="99"/>
    <w:unhideWhenUsed/>
    <w:rsid w:val="002036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3621"/>
    <w:rPr>
      <w:rFonts w:ascii="Times New Roman" w:hAnsi="Times New Roman"/>
      <w:sz w:val="24"/>
    </w:rPr>
  </w:style>
  <w:style w:type="paragraph" w:styleId="a6">
    <w:name w:val="footer"/>
    <w:basedOn w:val="a"/>
    <w:link w:val="a7"/>
    <w:uiPriority w:val="99"/>
    <w:unhideWhenUsed/>
    <w:rsid w:val="002036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3621"/>
    <w:rPr>
      <w:rFonts w:ascii="Times New Roman" w:hAnsi="Times New Roman"/>
      <w:sz w:val="24"/>
    </w:rPr>
  </w:style>
  <w:style w:type="paragraph" w:styleId="a8">
    <w:name w:val="Balloon Text"/>
    <w:basedOn w:val="a"/>
    <w:link w:val="a9"/>
    <w:uiPriority w:val="99"/>
    <w:semiHidden/>
    <w:unhideWhenUsed/>
    <w:rsid w:val="00F630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3014"/>
    <w:rPr>
      <w:rFonts w:ascii="Tahoma" w:hAnsi="Tahoma" w:cs="Tahoma"/>
      <w:sz w:val="16"/>
      <w:szCs w:val="16"/>
    </w:rPr>
  </w:style>
  <w:style w:type="character" w:customStyle="1" w:styleId="10">
    <w:name w:val="Заголовок 1 Знак"/>
    <w:basedOn w:val="a0"/>
    <w:link w:val="1"/>
    <w:uiPriority w:val="9"/>
    <w:rsid w:val="00CB16F6"/>
    <w:rPr>
      <w:rFonts w:ascii="Arial" w:eastAsia="Arial" w:hAnsi="Arial" w:cs="Arial"/>
      <w:sz w:val="40"/>
      <w:szCs w:val="40"/>
      <w:lang w:eastAsia="ru-RU"/>
    </w:rPr>
  </w:style>
  <w:style w:type="character" w:customStyle="1" w:styleId="20">
    <w:name w:val="Заголовок 2 Знак"/>
    <w:basedOn w:val="a0"/>
    <w:link w:val="2"/>
    <w:uiPriority w:val="9"/>
    <w:rsid w:val="00CB16F6"/>
    <w:rPr>
      <w:rFonts w:ascii="Arial" w:eastAsia="Arial" w:hAnsi="Arial" w:cs="Arial"/>
      <w:sz w:val="34"/>
      <w:lang w:eastAsia="ru-RU"/>
    </w:rPr>
  </w:style>
  <w:style w:type="character" w:customStyle="1" w:styleId="30">
    <w:name w:val="Заголовок 3 Знак"/>
    <w:basedOn w:val="a0"/>
    <w:link w:val="3"/>
    <w:uiPriority w:val="9"/>
    <w:rsid w:val="00CB16F6"/>
    <w:rPr>
      <w:rFonts w:ascii="Arial" w:eastAsia="Arial" w:hAnsi="Arial" w:cs="Arial"/>
      <w:sz w:val="30"/>
      <w:szCs w:val="30"/>
      <w:lang w:eastAsia="ru-RU"/>
    </w:rPr>
  </w:style>
  <w:style w:type="character" w:customStyle="1" w:styleId="40">
    <w:name w:val="Заголовок 4 Знак"/>
    <w:basedOn w:val="a0"/>
    <w:link w:val="4"/>
    <w:uiPriority w:val="9"/>
    <w:rsid w:val="00CB16F6"/>
    <w:rPr>
      <w:rFonts w:ascii="Arial" w:eastAsia="Arial" w:hAnsi="Arial" w:cs="Arial"/>
      <w:b/>
      <w:bCs/>
      <w:sz w:val="26"/>
      <w:szCs w:val="26"/>
      <w:lang w:eastAsia="ru-RU"/>
    </w:rPr>
  </w:style>
  <w:style w:type="character" w:customStyle="1" w:styleId="50">
    <w:name w:val="Заголовок 5 Знак"/>
    <w:basedOn w:val="a0"/>
    <w:link w:val="5"/>
    <w:uiPriority w:val="9"/>
    <w:rsid w:val="00CB16F6"/>
    <w:rPr>
      <w:rFonts w:ascii="Arial" w:eastAsia="Arial" w:hAnsi="Arial" w:cs="Arial"/>
      <w:b/>
      <w:bCs/>
      <w:sz w:val="24"/>
      <w:szCs w:val="24"/>
      <w:lang w:eastAsia="ru-RU"/>
    </w:rPr>
  </w:style>
  <w:style w:type="character" w:customStyle="1" w:styleId="60">
    <w:name w:val="Заголовок 6 Знак"/>
    <w:basedOn w:val="a0"/>
    <w:link w:val="6"/>
    <w:uiPriority w:val="9"/>
    <w:rsid w:val="00CB16F6"/>
    <w:rPr>
      <w:rFonts w:ascii="Arial" w:eastAsia="Arial" w:hAnsi="Arial" w:cs="Arial"/>
      <w:b/>
      <w:bCs/>
      <w:lang w:eastAsia="ru-RU"/>
    </w:rPr>
  </w:style>
  <w:style w:type="character" w:customStyle="1" w:styleId="70">
    <w:name w:val="Заголовок 7 Знак"/>
    <w:basedOn w:val="a0"/>
    <w:link w:val="7"/>
    <w:uiPriority w:val="9"/>
    <w:rsid w:val="00CB16F6"/>
    <w:rPr>
      <w:rFonts w:ascii="Arial" w:eastAsia="Arial" w:hAnsi="Arial" w:cs="Arial"/>
      <w:b/>
      <w:bCs/>
      <w:i/>
      <w:iCs/>
      <w:lang w:eastAsia="ru-RU"/>
    </w:rPr>
  </w:style>
  <w:style w:type="character" w:customStyle="1" w:styleId="80">
    <w:name w:val="Заголовок 8 Знак"/>
    <w:basedOn w:val="a0"/>
    <w:link w:val="8"/>
    <w:uiPriority w:val="9"/>
    <w:rsid w:val="00CB16F6"/>
    <w:rPr>
      <w:rFonts w:ascii="Arial" w:eastAsia="Arial" w:hAnsi="Arial" w:cs="Arial"/>
      <w:i/>
      <w:iCs/>
      <w:lang w:eastAsia="ru-RU"/>
    </w:rPr>
  </w:style>
  <w:style w:type="character" w:customStyle="1" w:styleId="90">
    <w:name w:val="Заголовок 9 Знак"/>
    <w:basedOn w:val="a0"/>
    <w:link w:val="9"/>
    <w:uiPriority w:val="9"/>
    <w:rsid w:val="00CB16F6"/>
    <w:rPr>
      <w:rFonts w:ascii="Arial" w:eastAsia="Arial" w:hAnsi="Arial" w:cs="Arial"/>
      <w:i/>
      <w:iCs/>
      <w:sz w:val="21"/>
      <w:szCs w:val="21"/>
      <w:lang w:eastAsia="ru-RU"/>
    </w:rPr>
  </w:style>
  <w:style w:type="paragraph" w:styleId="aa">
    <w:name w:val="No Spacing"/>
    <w:uiPriority w:val="1"/>
    <w:qFormat/>
    <w:rsid w:val="00CB16F6"/>
    <w:pPr>
      <w:spacing w:after="0" w:line="240" w:lineRule="auto"/>
    </w:pPr>
    <w:rPr>
      <w:rFonts w:eastAsiaTheme="minorEastAsia"/>
      <w:lang w:eastAsia="ru-RU"/>
    </w:rPr>
  </w:style>
  <w:style w:type="paragraph" w:styleId="ab">
    <w:name w:val="Title"/>
    <w:basedOn w:val="a"/>
    <w:next w:val="a"/>
    <w:link w:val="ac"/>
    <w:uiPriority w:val="10"/>
    <w:qFormat/>
    <w:rsid w:val="00CB16F6"/>
    <w:pPr>
      <w:spacing w:before="300"/>
      <w:contextualSpacing/>
    </w:pPr>
    <w:rPr>
      <w:rFonts w:asciiTheme="minorHAnsi" w:eastAsiaTheme="minorEastAsia" w:hAnsiTheme="minorHAnsi"/>
      <w:sz w:val="48"/>
      <w:szCs w:val="48"/>
      <w:lang w:eastAsia="ru-RU"/>
    </w:rPr>
  </w:style>
  <w:style w:type="character" w:customStyle="1" w:styleId="ac">
    <w:name w:val="Название Знак"/>
    <w:basedOn w:val="a0"/>
    <w:link w:val="ab"/>
    <w:uiPriority w:val="10"/>
    <w:rsid w:val="00CB16F6"/>
    <w:rPr>
      <w:rFonts w:eastAsiaTheme="minorEastAsia"/>
      <w:sz w:val="48"/>
      <w:szCs w:val="48"/>
      <w:lang w:eastAsia="ru-RU"/>
    </w:rPr>
  </w:style>
  <w:style w:type="paragraph" w:styleId="ad">
    <w:name w:val="Subtitle"/>
    <w:basedOn w:val="a"/>
    <w:next w:val="a"/>
    <w:link w:val="ae"/>
    <w:uiPriority w:val="11"/>
    <w:qFormat/>
    <w:rsid w:val="00CB16F6"/>
    <w:pPr>
      <w:spacing w:before="200"/>
    </w:pPr>
    <w:rPr>
      <w:rFonts w:asciiTheme="minorHAnsi" w:eastAsiaTheme="minorEastAsia" w:hAnsiTheme="minorHAnsi"/>
      <w:szCs w:val="24"/>
      <w:lang w:eastAsia="ru-RU"/>
    </w:rPr>
  </w:style>
  <w:style w:type="character" w:customStyle="1" w:styleId="ae">
    <w:name w:val="Подзаголовок Знак"/>
    <w:basedOn w:val="a0"/>
    <w:link w:val="ad"/>
    <w:uiPriority w:val="11"/>
    <w:rsid w:val="00CB16F6"/>
    <w:rPr>
      <w:rFonts w:eastAsiaTheme="minorEastAsia"/>
      <w:sz w:val="24"/>
      <w:szCs w:val="24"/>
      <w:lang w:eastAsia="ru-RU"/>
    </w:rPr>
  </w:style>
  <w:style w:type="paragraph" w:styleId="21">
    <w:name w:val="Quote"/>
    <w:basedOn w:val="a"/>
    <w:next w:val="a"/>
    <w:link w:val="22"/>
    <w:uiPriority w:val="29"/>
    <w:qFormat/>
    <w:rsid w:val="00CB16F6"/>
    <w:pPr>
      <w:ind w:left="720" w:right="720"/>
    </w:pPr>
    <w:rPr>
      <w:rFonts w:asciiTheme="minorHAnsi" w:eastAsiaTheme="minorEastAsia" w:hAnsiTheme="minorHAnsi"/>
      <w:i/>
      <w:sz w:val="22"/>
      <w:lang w:eastAsia="ru-RU"/>
    </w:rPr>
  </w:style>
  <w:style w:type="character" w:customStyle="1" w:styleId="22">
    <w:name w:val="Цитата 2 Знак"/>
    <w:basedOn w:val="a0"/>
    <w:link w:val="21"/>
    <w:uiPriority w:val="29"/>
    <w:rsid w:val="00CB16F6"/>
    <w:rPr>
      <w:rFonts w:eastAsiaTheme="minorEastAsia"/>
      <w:i/>
      <w:lang w:eastAsia="ru-RU"/>
    </w:rPr>
  </w:style>
  <w:style w:type="paragraph" w:styleId="af">
    <w:name w:val="Intense Quote"/>
    <w:basedOn w:val="a"/>
    <w:next w:val="a"/>
    <w:link w:val="af0"/>
    <w:uiPriority w:val="30"/>
    <w:qFormat/>
    <w:rsid w:val="00CB16F6"/>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EastAsia" w:hAnsiTheme="minorHAnsi"/>
      <w:i/>
      <w:sz w:val="22"/>
      <w:lang w:eastAsia="ru-RU"/>
    </w:rPr>
  </w:style>
  <w:style w:type="character" w:customStyle="1" w:styleId="af0">
    <w:name w:val="Выделенная цитата Знак"/>
    <w:basedOn w:val="a0"/>
    <w:link w:val="af"/>
    <w:uiPriority w:val="30"/>
    <w:rsid w:val="00CB16F6"/>
    <w:rPr>
      <w:rFonts w:eastAsiaTheme="minorEastAsia"/>
      <w:i/>
      <w:shd w:val="clear" w:color="auto" w:fill="F2F2F2"/>
      <w:lang w:eastAsia="ru-RU"/>
    </w:rPr>
  </w:style>
  <w:style w:type="character" w:customStyle="1" w:styleId="HeaderChar">
    <w:name w:val="Header Char"/>
    <w:basedOn w:val="a0"/>
    <w:uiPriority w:val="99"/>
    <w:rsid w:val="00CB16F6"/>
  </w:style>
  <w:style w:type="character" w:customStyle="1" w:styleId="FooterChar">
    <w:name w:val="Footer Char"/>
    <w:basedOn w:val="a0"/>
    <w:uiPriority w:val="99"/>
    <w:rsid w:val="00CB16F6"/>
  </w:style>
  <w:style w:type="paragraph" w:styleId="af1">
    <w:name w:val="caption"/>
    <w:basedOn w:val="a"/>
    <w:next w:val="a"/>
    <w:link w:val="af2"/>
    <w:uiPriority w:val="35"/>
    <w:semiHidden/>
    <w:unhideWhenUsed/>
    <w:qFormat/>
    <w:rsid w:val="00CB16F6"/>
    <w:rPr>
      <w:rFonts w:asciiTheme="minorHAnsi" w:eastAsiaTheme="minorEastAsia" w:hAnsiTheme="minorHAnsi"/>
      <w:b/>
      <w:bCs/>
      <w:color w:val="4F81BD" w:themeColor="accent1"/>
      <w:sz w:val="18"/>
      <w:szCs w:val="18"/>
      <w:lang w:eastAsia="ru-RU"/>
    </w:rPr>
  </w:style>
  <w:style w:type="character" w:customStyle="1" w:styleId="af2">
    <w:name w:val="Название объекта Знак"/>
    <w:basedOn w:val="a0"/>
    <w:link w:val="af1"/>
    <w:uiPriority w:val="35"/>
    <w:semiHidden/>
    <w:rsid w:val="00CB16F6"/>
    <w:rPr>
      <w:rFonts w:eastAsiaTheme="minorEastAsia"/>
      <w:b/>
      <w:bCs/>
      <w:color w:val="4F81BD" w:themeColor="accent1"/>
      <w:sz w:val="18"/>
      <w:szCs w:val="18"/>
      <w:lang w:eastAsia="ru-RU"/>
    </w:rPr>
  </w:style>
  <w:style w:type="table" w:customStyle="1" w:styleId="TableGridLight">
    <w:name w:val="Table Grid Light"/>
    <w:basedOn w:val="a1"/>
    <w:uiPriority w:val="59"/>
    <w:rsid w:val="00CB16F6"/>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B16F6"/>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B16F6"/>
    <w:pPr>
      <w:spacing w:after="0" w:line="240" w:lineRule="auto"/>
    </w:pPr>
    <w:rPr>
      <w:rFonts w:eastAsiaTheme="minorEastAsia"/>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B16F6"/>
    <w:pPr>
      <w:spacing w:after="0" w:line="240" w:lineRule="auto"/>
    </w:pPr>
    <w:rPr>
      <w:rFonts w:eastAsiaTheme="minorEastAsia"/>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B16F6"/>
    <w:pPr>
      <w:spacing w:after="0" w:line="240" w:lineRule="auto"/>
    </w:pPr>
    <w:rPr>
      <w:rFonts w:eastAsiaTheme="minorEastAsia"/>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B16F6"/>
    <w:pPr>
      <w:spacing w:after="0" w:line="240" w:lineRule="auto"/>
    </w:pPr>
    <w:rPr>
      <w:rFonts w:eastAsiaTheme="minorEastAsia"/>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16F6"/>
    <w:pPr>
      <w:spacing w:after="0" w:line="240" w:lineRule="auto"/>
    </w:pPr>
    <w:rPr>
      <w:rFonts w:eastAsiaTheme="minorEastAsia"/>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16F6"/>
    <w:pPr>
      <w:spacing w:after="0" w:line="240" w:lineRule="auto"/>
    </w:pPr>
    <w:rPr>
      <w:rFonts w:eastAsiaTheme="minorEastAsia"/>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16F6"/>
    <w:pPr>
      <w:spacing w:after="0" w:line="240" w:lineRule="auto"/>
    </w:pPr>
    <w:rPr>
      <w:rFonts w:eastAsiaTheme="minorEastAsia"/>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16F6"/>
    <w:pPr>
      <w:spacing w:after="0" w:line="240" w:lineRule="auto"/>
    </w:pPr>
    <w:rPr>
      <w:rFonts w:eastAsiaTheme="minorEastAsia"/>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16F6"/>
    <w:pPr>
      <w:spacing w:after="0" w:line="240" w:lineRule="auto"/>
    </w:pPr>
    <w:rPr>
      <w:rFonts w:eastAsiaTheme="minorEastAsia"/>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16F6"/>
    <w:pPr>
      <w:spacing w:after="0" w:line="240" w:lineRule="auto"/>
    </w:pPr>
    <w:rPr>
      <w:rFonts w:eastAsiaTheme="minorEastAsia"/>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3">
    <w:name w:val="footnote text"/>
    <w:basedOn w:val="a"/>
    <w:link w:val="af4"/>
    <w:uiPriority w:val="99"/>
    <w:semiHidden/>
    <w:unhideWhenUsed/>
    <w:rsid w:val="00CB16F6"/>
    <w:pPr>
      <w:spacing w:after="40" w:line="240" w:lineRule="auto"/>
    </w:pPr>
    <w:rPr>
      <w:rFonts w:asciiTheme="minorHAnsi" w:eastAsiaTheme="minorEastAsia" w:hAnsiTheme="minorHAnsi"/>
      <w:sz w:val="18"/>
      <w:lang w:eastAsia="ru-RU"/>
    </w:rPr>
  </w:style>
  <w:style w:type="character" w:customStyle="1" w:styleId="af4">
    <w:name w:val="Текст сноски Знак"/>
    <w:basedOn w:val="a0"/>
    <w:link w:val="af3"/>
    <w:uiPriority w:val="99"/>
    <w:semiHidden/>
    <w:rsid w:val="00CB16F6"/>
    <w:rPr>
      <w:rFonts w:eastAsiaTheme="minorEastAsia"/>
      <w:sz w:val="18"/>
      <w:lang w:eastAsia="ru-RU"/>
    </w:rPr>
  </w:style>
  <w:style w:type="character" w:styleId="af5">
    <w:name w:val="footnote reference"/>
    <w:basedOn w:val="a0"/>
    <w:uiPriority w:val="99"/>
    <w:unhideWhenUsed/>
    <w:rsid w:val="00CB16F6"/>
    <w:rPr>
      <w:vertAlign w:val="superscript"/>
    </w:rPr>
  </w:style>
  <w:style w:type="paragraph" w:styleId="af6">
    <w:name w:val="endnote text"/>
    <w:basedOn w:val="a"/>
    <w:link w:val="af7"/>
    <w:uiPriority w:val="99"/>
    <w:semiHidden/>
    <w:unhideWhenUsed/>
    <w:rsid w:val="00CB16F6"/>
    <w:pPr>
      <w:spacing w:after="0" w:line="240" w:lineRule="auto"/>
    </w:pPr>
    <w:rPr>
      <w:rFonts w:asciiTheme="minorHAnsi" w:eastAsiaTheme="minorEastAsia" w:hAnsiTheme="minorHAnsi"/>
      <w:sz w:val="20"/>
      <w:lang w:eastAsia="ru-RU"/>
    </w:rPr>
  </w:style>
  <w:style w:type="character" w:customStyle="1" w:styleId="af7">
    <w:name w:val="Текст концевой сноски Знак"/>
    <w:basedOn w:val="a0"/>
    <w:link w:val="af6"/>
    <w:uiPriority w:val="99"/>
    <w:semiHidden/>
    <w:rsid w:val="00CB16F6"/>
    <w:rPr>
      <w:rFonts w:eastAsiaTheme="minorEastAsia"/>
      <w:sz w:val="20"/>
      <w:lang w:eastAsia="ru-RU"/>
    </w:rPr>
  </w:style>
  <w:style w:type="character" w:styleId="af8">
    <w:name w:val="endnote reference"/>
    <w:basedOn w:val="a0"/>
    <w:uiPriority w:val="99"/>
    <w:semiHidden/>
    <w:unhideWhenUsed/>
    <w:rsid w:val="00CB16F6"/>
    <w:rPr>
      <w:vertAlign w:val="superscript"/>
    </w:rPr>
  </w:style>
  <w:style w:type="paragraph" w:styleId="12">
    <w:name w:val="toc 1"/>
    <w:basedOn w:val="a"/>
    <w:next w:val="a"/>
    <w:uiPriority w:val="39"/>
    <w:unhideWhenUsed/>
    <w:rsid w:val="00CB16F6"/>
    <w:pPr>
      <w:spacing w:after="57"/>
    </w:pPr>
    <w:rPr>
      <w:rFonts w:asciiTheme="minorHAnsi" w:eastAsiaTheme="minorEastAsia" w:hAnsiTheme="minorHAnsi"/>
      <w:sz w:val="22"/>
      <w:lang w:eastAsia="ru-RU"/>
    </w:rPr>
  </w:style>
  <w:style w:type="paragraph" w:styleId="23">
    <w:name w:val="toc 2"/>
    <w:basedOn w:val="a"/>
    <w:next w:val="a"/>
    <w:uiPriority w:val="39"/>
    <w:unhideWhenUsed/>
    <w:rsid w:val="00CB16F6"/>
    <w:pPr>
      <w:spacing w:after="57"/>
      <w:ind w:left="283"/>
    </w:pPr>
    <w:rPr>
      <w:rFonts w:asciiTheme="minorHAnsi" w:eastAsiaTheme="minorEastAsia" w:hAnsiTheme="minorHAnsi"/>
      <w:sz w:val="22"/>
      <w:lang w:eastAsia="ru-RU"/>
    </w:rPr>
  </w:style>
  <w:style w:type="paragraph" w:styleId="32">
    <w:name w:val="toc 3"/>
    <w:basedOn w:val="a"/>
    <w:next w:val="a"/>
    <w:uiPriority w:val="39"/>
    <w:unhideWhenUsed/>
    <w:rsid w:val="00CB16F6"/>
    <w:pPr>
      <w:spacing w:after="57"/>
      <w:ind w:left="567"/>
    </w:pPr>
    <w:rPr>
      <w:rFonts w:asciiTheme="minorHAnsi" w:eastAsiaTheme="minorEastAsia" w:hAnsiTheme="minorHAnsi"/>
      <w:sz w:val="22"/>
      <w:lang w:eastAsia="ru-RU"/>
    </w:rPr>
  </w:style>
  <w:style w:type="paragraph" w:styleId="42">
    <w:name w:val="toc 4"/>
    <w:basedOn w:val="a"/>
    <w:next w:val="a"/>
    <w:uiPriority w:val="39"/>
    <w:unhideWhenUsed/>
    <w:rsid w:val="00CB16F6"/>
    <w:pPr>
      <w:spacing w:after="57"/>
      <w:ind w:left="850"/>
    </w:pPr>
    <w:rPr>
      <w:rFonts w:asciiTheme="minorHAnsi" w:eastAsiaTheme="minorEastAsia" w:hAnsiTheme="minorHAnsi"/>
      <w:sz w:val="22"/>
      <w:lang w:eastAsia="ru-RU"/>
    </w:rPr>
  </w:style>
  <w:style w:type="paragraph" w:styleId="52">
    <w:name w:val="toc 5"/>
    <w:basedOn w:val="a"/>
    <w:next w:val="a"/>
    <w:uiPriority w:val="39"/>
    <w:unhideWhenUsed/>
    <w:rsid w:val="00CB16F6"/>
    <w:pPr>
      <w:spacing w:after="57"/>
      <w:ind w:left="1134"/>
    </w:pPr>
    <w:rPr>
      <w:rFonts w:asciiTheme="minorHAnsi" w:eastAsiaTheme="minorEastAsia" w:hAnsiTheme="minorHAnsi"/>
      <w:sz w:val="22"/>
      <w:lang w:eastAsia="ru-RU"/>
    </w:rPr>
  </w:style>
  <w:style w:type="paragraph" w:styleId="61">
    <w:name w:val="toc 6"/>
    <w:basedOn w:val="a"/>
    <w:next w:val="a"/>
    <w:uiPriority w:val="39"/>
    <w:unhideWhenUsed/>
    <w:rsid w:val="00CB16F6"/>
    <w:pPr>
      <w:spacing w:after="57"/>
      <w:ind w:left="1417"/>
    </w:pPr>
    <w:rPr>
      <w:rFonts w:asciiTheme="minorHAnsi" w:eastAsiaTheme="minorEastAsia" w:hAnsiTheme="minorHAnsi"/>
      <w:sz w:val="22"/>
      <w:lang w:eastAsia="ru-RU"/>
    </w:rPr>
  </w:style>
  <w:style w:type="paragraph" w:styleId="71">
    <w:name w:val="toc 7"/>
    <w:basedOn w:val="a"/>
    <w:next w:val="a"/>
    <w:uiPriority w:val="39"/>
    <w:unhideWhenUsed/>
    <w:rsid w:val="00CB16F6"/>
    <w:pPr>
      <w:spacing w:after="57"/>
      <w:ind w:left="1701"/>
    </w:pPr>
    <w:rPr>
      <w:rFonts w:asciiTheme="minorHAnsi" w:eastAsiaTheme="minorEastAsia" w:hAnsiTheme="minorHAnsi"/>
      <w:sz w:val="22"/>
      <w:lang w:eastAsia="ru-RU"/>
    </w:rPr>
  </w:style>
  <w:style w:type="paragraph" w:styleId="81">
    <w:name w:val="toc 8"/>
    <w:basedOn w:val="a"/>
    <w:next w:val="a"/>
    <w:uiPriority w:val="39"/>
    <w:unhideWhenUsed/>
    <w:rsid w:val="00CB16F6"/>
    <w:pPr>
      <w:spacing w:after="57"/>
      <w:ind w:left="1984"/>
    </w:pPr>
    <w:rPr>
      <w:rFonts w:asciiTheme="minorHAnsi" w:eastAsiaTheme="minorEastAsia" w:hAnsiTheme="minorHAnsi"/>
      <w:sz w:val="22"/>
      <w:lang w:eastAsia="ru-RU"/>
    </w:rPr>
  </w:style>
  <w:style w:type="paragraph" w:styleId="91">
    <w:name w:val="toc 9"/>
    <w:basedOn w:val="a"/>
    <w:next w:val="a"/>
    <w:uiPriority w:val="39"/>
    <w:unhideWhenUsed/>
    <w:rsid w:val="00CB16F6"/>
    <w:pPr>
      <w:spacing w:after="57"/>
      <w:ind w:left="2268"/>
    </w:pPr>
    <w:rPr>
      <w:rFonts w:asciiTheme="minorHAnsi" w:eastAsiaTheme="minorEastAsia" w:hAnsiTheme="minorHAnsi"/>
      <w:sz w:val="22"/>
      <w:lang w:eastAsia="ru-RU"/>
    </w:rPr>
  </w:style>
  <w:style w:type="paragraph" w:styleId="af9">
    <w:name w:val="TOC Heading"/>
    <w:uiPriority w:val="39"/>
    <w:unhideWhenUsed/>
    <w:rsid w:val="00CB16F6"/>
    <w:rPr>
      <w:rFonts w:eastAsiaTheme="minorEastAsia"/>
      <w:lang w:eastAsia="ru-RU"/>
    </w:rPr>
  </w:style>
  <w:style w:type="paragraph" w:styleId="afa">
    <w:name w:val="table of figures"/>
    <w:basedOn w:val="a"/>
    <w:next w:val="a"/>
    <w:uiPriority w:val="99"/>
    <w:unhideWhenUsed/>
    <w:rsid w:val="00CB16F6"/>
    <w:pPr>
      <w:spacing w:after="0"/>
    </w:pPr>
    <w:rPr>
      <w:rFonts w:asciiTheme="minorHAnsi" w:eastAsiaTheme="minorEastAsia" w:hAnsiTheme="minorHAnsi"/>
      <w:sz w:val="22"/>
      <w:lang w:eastAsia="ru-RU"/>
    </w:rPr>
  </w:style>
  <w:style w:type="character" w:styleId="afb">
    <w:name w:val="FollowedHyperlink"/>
    <w:basedOn w:val="a0"/>
    <w:uiPriority w:val="99"/>
    <w:semiHidden/>
    <w:unhideWhenUsed/>
    <w:rsid w:val="00CB16F6"/>
    <w:rPr>
      <w:color w:val="800080" w:themeColor="followedHyperlink"/>
      <w:u w:val="single"/>
    </w:rPr>
  </w:style>
  <w:style w:type="paragraph" w:styleId="24">
    <w:name w:val="Body Text 2"/>
    <w:basedOn w:val="a"/>
    <w:link w:val="25"/>
    <w:uiPriority w:val="99"/>
    <w:unhideWhenUsed/>
    <w:rsid w:val="00CB16F6"/>
    <w:pPr>
      <w:spacing w:after="120" w:line="480" w:lineRule="auto"/>
    </w:pPr>
    <w:rPr>
      <w:rFonts w:ascii="Calibri" w:eastAsia="Calibri" w:hAnsi="Calibri" w:cs="Times New Roman"/>
      <w:sz w:val="22"/>
    </w:rPr>
  </w:style>
  <w:style w:type="character" w:customStyle="1" w:styleId="25">
    <w:name w:val="Основной текст 2 Знак"/>
    <w:basedOn w:val="a0"/>
    <w:link w:val="24"/>
    <w:uiPriority w:val="99"/>
    <w:rsid w:val="00CB16F6"/>
    <w:rPr>
      <w:rFonts w:ascii="Calibri" w:eastAsia="Calibri" w:hAnsi="Calibri" w:cs="Times New Roman"/>
    </w:rPr>
  </w:style>
  <w:style w:type="character" w:customStyle="1" w:styleId="ConsPlusNormal0">
    <w:name w:val="ConsPlusNormal Знак"/>
    <w:link w:val="ConsPlusNormal"/>
    <w:rsid w:val="00CB16F6"/>
    <w:rPr>
      <w:rFonts w:ascii="Times New Roman" w:eastAsia="Times New Roman" w:hAnsi="Times New Roman" w:cs="Times New Roman"/>
      <w:sz w:val="24"/>
      <w:szCs w:val="20"/>
      <w:lang w:eastAsia="ru-RU"/>
    </w:rPr>
  </w:style>
  <w:style w:type="paragraph" w:styleId="afc">
    <w:name w:val="List Paragraph"/>
    <w:basedOn w:val="a"/>
    <w:uiPriority w:val="34"/>
    <w:qFormat/>
    <w:rsid w:val="00CB16F6"/>
    <w:pPr>
      <w:spacing w:after="0" w:line="240" w:lineRule="auto"/>
      <w:ind w:left="720"/>
      <w:contextualSpacing/>
    </w:pPr>
    <w:rPr>
      <w:rFonts w:eastAsia="Times New Roman" w:cs="Times New Roman"/>
      <w:szCs w:val="24"/>
    </w:rPr>
  </w:style>
  <w:style w:type="table" w:styleId="afd">
    <w:name w:val="Table Grid"/>
    <w:basedOn w:val="a1"/>
    <w:uiPriority w:val="99"/>
    <w:rsid w:val="00CB16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Основной текст (3)_"/>
    <w:link w:val="34"/>
    <w:rsid w:val="00CB16F6"/>
    <w:rPr>
      <w:rFonts w:ascii="Times New Roman" w:eastAsia="Times New Roman" w:hAnsi="Times New Roman"/>
      <w:shd w:val="clear" w:color="auto" w:fill="FFFFFF"/>
    </w:rPr>
  </w:style>
  <w:style w:type="paragraph" w:customStyle="1" w:styleId="34">
    <w:name w:val="Основной текст (3)"/>
    <w:basedOn w:val="a"/>
    <w:link w:val="33"/>
    <w:rsid w:val="00CB16F6"/>
    <w:pPr>
      <w:widowControl w:val="0"/>
      <w:shd w:val="clear" w:color="auto" w:fill="FFFFFF"/>
      <w:spacing w:after="0" w:line="0" w:lineRule="atLeast"/>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0D8"/>
    <w:rPr>
      <w:rFonts w:ascii="Times New Roman" w:hAnsi="Times New Roman"/>
      <w:sz w:val="24"/>
    </w:rPr>
  </w:style>
  <w:style w:type="paragraph" w:styleId="1">
    <w:name w:val="heading 1"/>
    <w:basedOn w:val="a"/>
    <w:next w:val="a"/>
    <w:link w:val="10"/>
    <w:uiPriority w:val="9"/>
    <w:qFormat/>
    <w:rsid w:val="00CB16F6"/>
    <w:pPr>
      <w:keepNext/>
      <w:keepLines/>
      <w:spacing w:before="480"/>
      <w:outlineLvl w:val="0"/>
    </w:pPr>
    <w:rPr>
      <w:rFonts w:ascii="Arial" w:eastAsia="Arial" w:hAnsi="Arial" w:cs="Arial"/>
      <w:sz w:val="40"/>
      <w:szCs w:val="40"/>
      <w:lang w:eastAsia="ru-RU"/>
    </w:rPr>
  </w:style>
  <w:style w:type="paragraph" w:styleId="2">
    <w:name w:val="heading 2"/>
    <w:basedOn w:val="a"/>
    <w:next w:val="a"/>
    <w:link w:val="20"/>
    <w:uiPriority w:val="9"/>
    <w:unhideWhenUsed/>
    <w:qFormat/>
    <w:rsid w:val="00CB16F6"/>
    <w:pPr>
      <w:keepNext/>
      <w:keepLines/>
      <w:spacing w:before="360"/>
      <w:outlineLvl w:val="1"/>
    </w:pPr>
    <w:rPr>
      <w:rFonts w:ascii="Arial" w:eastAsia="Arial" w:hAnsi="Arial" w:cs="Arial"/>
      <w:sz w:val="34"/>
      <w:lang w:eastAsia="ru-RU"/>
    </w:rPr>
  </w:style>
  <w:style w:type="paragraph" w:styleId="3">
    <w:name w:val="heading 3"/>
    <w:basedOn w:val="a"/>
    <w:next w:val="a"/>
    <w:link w:val="30"/>
    <w:uiPriority w:val="9"/>
    <w:unhideWhenUsed/>
    <w:qFormat/>
    <w:rsid w:val="00CB16F6"/>
    <w:pPr>
      <w:keepNext/>
      <w:keepLines/>
      <w:spacing w:before="320"/>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CB16F6"/>
    <w:pPr>
      <w:keepNext/>
      <w:keepLines/>
      <w:spacing w:before="320"/>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CB16F6"/>
    <w:pPr>
      <w:keepNext/>
      <w:keepLines/>
      <w:spacing w:before="320"/>
      <w:outlineLvl w:val="4"/>
    </w:pPr>
    <w:rPr>
      <w:rFonts w:ascii="Arial" w:eastAsia="Arial" w:hAnsi="Arial" w:cs="Arial"/>
      <w:b/>
      <w:bCs/>
      <w:szCs w:val="24"/>
      <w:lang w:eastAsia="ru-RU"/>
    </w:rPr>
  </w:style>
  <w:style w:type="paragraph" w:styleId="6">
    <w:name w:val="heading 6"/>
    <w:basedOn w:val="a"/>
    <w:next w:val="a"/>
    <w:link w:val="60"/>
    <w:uiPriority w:val="9"/>
    <w:unhideWhenUsed/>
    <w:qFormat/>
    <w:rsid w:val="00CB16F6"/>
    <w:pPr>
      <w:keepNext/>
      <w:keepLines/>
      <w:spacing w:before="320"/>
      <w:outlineLvl w:val="5"/>
    </w:pPr>
    <w:rPr>
      <w:rFonts w:ascii="Arial" w:eastAsia="Arial" w:hAnsi="Arial" w:cs="Arial"/>
      <w:b/>
      <w:bCs/>
      <w:sz w:val="22"/>
      <w:lang w:eastAsia="ru-RU"/>
    </w:rPr>
  </w:style>
  <w:style w:type="paragraph" w:styleId="7">
    <w:name w:val="heading 7"/>
    <w:basedOn w:val="a"/>
    <w:next w:val="a"/>
    <w:link w:val="70"/>
    <w:uiPriority w:val="9"/>
    <w:unhideWhenUsed/>
    <w:qFormat/>
    <w:rsid w:val="00CB16F6"/>
    <w:pPr>
      <w:keepNext/>
      <w:keepLines/>
      <w:spacing w:before="320"/>
      <w:outlineLvl w:val="6"/>
    </w:pPr>
    <w:rPr>
      <w:rFonts w:ascii="Arial" w:eastAsia="Arial" w:hAnsi="Arial" w:cs="Arial"/>
      <w:b/>
      <w:bCs/>
      <w:i/>
      <w:iCs/>
      <w:sz w:val="22"/>
      <w:lang w:eastAsia="ru-RU"/>
    </w:rPr>
  </w:style>
  <w:style w:type="paragraph" w:styleId="8">
    <w:name w:val="heading 8"/>
    <w:basedOn w:val="a"/>
    <w:next w:val="a"/>
    <w:link w:val="80"/>
    <w:uiPriority w:val="9"/>
    <w:unhideWhenUsed/>
    <w:qFormat/>
    <w:rsid w:val="00CB16F6"/>
    <w:pPr>
      <w:keepNext/>
      <w:keepLines/>
      <w:spacing w:before="320"/>
      <w:outlineLvl w:val="7"/>
    </w:pPr>
    <w:rPr>
      <w:rFonts w:ascii="Arial" w:eastAsia="Arial" w:hAnsi="Arial" w:cs="Arial"/>
      <w:i/>
      <w:iCs/>
      <w:sz w:val="22"/>
      <w:lang w:eastAsia="ru-RU"/>
    </w:rPr>
  </w:style>
  <w:style w:type="paragraph" w:styleId="9">
    <w:name w:val="heading 9"/>
    <w:basedOn w:val="a"/>
    <w:next w:val="a"/>
    <w:link w:val="90"/>
    <w:uiPriority w:val="9"/>
    <w:unhideWhenUsed/>
    <w:qFormat/>
    <w:rsid w:val="00CB16F6"/>
    <w:pPr>
      <w:keepNext/>
      <w:keepLines/>
      <w:spacing w:before="32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568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A85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56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A8568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A73BFA"/>
    <w:rPr>
      <w:color w:val="0000FF" w:themeColor="hyperlink"/>
      <w:u w:val="single"/>
    </w:rPr>
  </w:style>
  <w:style w:type="paragraph" w:styleId="a4">
    <w:name w:val="header"/>
    <w:basedOn w:val="a"/>
    <w:link w:val="a5"/>
    <w:uiPriority w:val="99"/>
    <w:unhideWhenUsed/>
    <w:rsid w:val="002036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3621"/>
    <w:rPr>
      <w:rFonts w:ascii="Times New Roman" w:hAnsi="Times New Roman"/>
      <w:sz w:val="24"/>
    </w:rPr>
  </w:style>
  <w:style w:type="paragraph" w:styleId="a6">
    <w:name w:val="footer"/>
    <w:basedOn w:val="a"/>
    <w:link w:val="a7"/>
    <w:uiPriority w:val="99"/>
    <w:unhideWhenUsed/>
    <w:rsid w:val="002036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3621"/>
    <w:rPr>
      <w:rFonts w:ascii="Times New Roman" w:hAnsi="Times New Roman"/>
      <w:sz w:val="24"/>
    </w:rPr>
  </w:style>
  <w:style w:type="paragraph" w:styleId="a8">
    <w:name w:val="Balloon Text"/>
    <w:basedOn w:val="a"/>
    <w:link w:val="a9"/>
    <w:uiPriority w:val="99"/>
    <w:semiHidden/>
    <w:unhideWhenUsed/>
    <w:rsid w:val="00F630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3014"/>
    <w:rPr>
      <w:rFonts w:ascii="Tahoma" w:hAnsi="Tahoma" w:cs="Tahoma"/>
      <w:sz w:val="16"/>
      <w:szCs w:val="16"/>
    </w:rPr>
  </w:style>
  <w:style w:type="character" w:customStyle="1" w:styleId="10">
    <w:name w:val="Заголовок 1 Знак"/>
    <w:basedOn w:val="a0"/>
    <w:link w:val="1"/>
    <w:uiPriority w:val="9"/>
    <w:rsid w:val="00CB16F6"/>
    <w:rPr>
      <w:rFonts w:ascii="Arial" w:eastAsia="Arial" w:hAnsi="Arial" w:cs="Arial"/>
      <w:sz w:val="40"/>
      <w:szCs w:val="40"/>
      <w:lang w:eastAsia="ru-RU"/>
    </w:rPr>
  </w:style>
  <w:style w:type="character" w:customStyle="1" w:styleId="20">
    <w:name w:val="Заголовок 2 Знак"/>
    <w:basedOn w:val="a0"/>
    <w:link w:val="2"/>
    <w:uiPriority w:val="9"/>
    <w:rsid w:val="00CB16F6"/>
    <w:rPr>
      <w:rFonts w:ascii="Arial" w:eastAsia="Arial" w:hAnsi="Arial" w:cs="Arial"/>
      <w:sz w:val="34"/>
      <w:lang w:eastAsia="ru-RU"/>
    </w:rPr>
  </w:style>
  <w:style w:type="character" w:customStyle="1" w:styleId="30">
    <w:name w:val="Заголовок 3 Знак"/>
    <w:basedOn w:val="a0"/>
    <w:link w:val="3"/>
    <w:uiPriority w:val="9"/>
    <w:rsid w:val="00CB16F6"/>
    <w:rPr>
      <w:rFonts w:ascii="Arial" w:eastAsia="Arial" w:hAnsi="Arial" w:cs="Arial"/>
      <w:sz w:val="30"/>
      <w:szCs w:val="30"/>
      <w:lang w:eastAsia="ru-RU"/>
    </w:rPr>
  </w:style>
  <w:style w:type="character" w:customStyle="1" w:styleId="40">
    <w:name w:val="Заголовок 4 Знак"/>
    <w:basedOn w:val="a0"/>
    <w:link w:val="4"/>
    <w:uiPriority w:val="9"/>
    <w:rsid w:val="00CB16F6"/>
    <w:rPr>
      <w:rFonts w:ascii="Arial" w:eastAsia="Arial" w:hAnsi="Arial" w:cs="Arial"/>
      <w:b/>
      <w:bCs/>
      <w:sz w:val="26"/>
      <w:szCs w:val="26"/>
      <w:lang w:eastAsia="ru-RU"/>
    </w:rPr>
  </w:style>
  <w:style w:type="character" w:customStyle="1" w:styleId="50">
    <w:name w:val="Заголовок 5 Знак"/>
    <w:basedOn w:val="a0"/>
    <w:link w:val="5"/>
    <w:uiPriority w:val="9"/>
    <w:rsid w:val="00CB16F6"/>
    <w:rPr>
      <w:rFonts w:ascii="Arial" w:eastAsia="Arial" w:hAnsi="Arial" w:cs="Arial"/>
      <w:b/>
      <w:bCs/>
      <w:sz w:val="24"/>
      <w:szCs w:val="24"/>
      <w:lang w:eastAsia="ru-RU"/>
    </w:rPr>
  </w:style>
  <w:style w:type="character" w:customStyle="1" w:styleId="60">
    <w:name w:val="Заголовок 6 Знак"/>
    <w:basedOn w:val="a0"/>
    <w:link w:val="6"/>
    <w:uiPriority w:val="9"/>
    <w:rsid w:val="00CB16F6"/>
    <w:rPr>
      <w:rFonts w:ascii="Arial" w:eastAsia="Arial" w:hAnsi="Arial" w:cs="Arial"/>
      <w:b/>
      <w:bCs/>
      <w:lang w:eastAsia="ru-RU"/>
    </w:rPr>
  </w:style>
  <w:style w:type="character" w:customStyle="1" w:styleId="70">
    <w:name w:val="Заголовок 7 Знак"/>
    <w:basedOn w:val="a0"/>
    <w:link w:val="7"/>
    <w:uiPriority w:val="9"/>
    <w:rsid w:val="00CB16F6"/>
    <w:rPr>
      <w:rFonts w:ascii="Arial" w:eastAsia="Arial" w:hAnsi="Arial" w:cs="Arial"/>
      <w:b/>
      <w:bCs/>
      <w:i/>
      <w:iCs/>
      <w:lang w:eastAsia="ru-RU"/>
    </w:rPr>
  </w:style>
  <w:style w:type="character" w:customStyle="1" w:styleId="80">
    <w:name w:val="Заголовок 8 Знак"/>
    <w:basedOn w:val="a0"/>
    <w:link w:val="8"/>
    <w:uiPriority w:val="9"/>
    <w:rsid w:val="00CB16F6"/>
    <w:rPr>
      <w:rFonts w:ascii="Arial" w:eastAsia="Arial" w:hAnsi="Arial" w:cs="Arial"/>
      <w:i/>
      <w:iCs/>
      <w:lang w:eastAsia="ru-RU"/>
    </w:rPr>
  </w:style>
  <w:style w:type="character" w:customStyle="1" w:styleId="90">
    <w:name w:val="Заголовок 9 Знак"/>
    <w:basedOn w:val="a0"/>
    <w:link w:val="9"/>
    <w:uiPriority w:val="9"/>
    <w:rsid w:val="00CB16F6"/>
    <w:rPr>
      <w:rFonts w:ascii="Arial" w:eastAsia="Arial" w:hAnsi="Arial" w:cs="Arial"/>
      <w:i/>
      <w:iCs/>
      <w:sz w:val="21"/>
      <w:szCs w:val="21"/>
      <w:lang w:eastAsia="ru-RU"/>
    </w:rPr>
  </w:style>
  <w:style w:type="paragraph" w:styleId="aa">
    <w:name w:val="No Spacing"/>
    <w:uiPriority w:val="1"/>
    <w:qFormat/>
    <w:rsid w:val="00CB16F6"/>
    <w:pPr>
      <w:spacing w:after="0" w:line="240" w:lineRule="auto"/>
    </w:pPr>
    <w:rPr>
      <w:rFonts w:eastAsiaTheme="minorEastAsia"/>
      <w:lang w:eastAsia="ru-RU"/>
    </w:rPr>
  </w:style>
  <w:style w:type="paragraph" w:styleId="ab">
    <w:name w:val="Title"/>
    <w:basedOn w:val="a"/>
    <w:next w:val="a"/>
    <w:link w:val="ac"/>
    <w:uiPriority w:val="10"/>
    <w:qFormat/>
    <w:rsid w:val="00CB16F6"/>
    <w:pPr>
      <w:spacing w:before="300"/>
      <w:contextualSpacing/>
    </w:pPr>
    <w:rPr>
      <w:rFonts w:asciiTheme="minorHAnsi" w:eastAsiaTheme="minorEastAsia" w:hAnsiTheme="minorHAnsi"/>
      <w:sz w:val="48"/>
      <w:szCs w:val="48"/>
      <w:lang w:eastAsia="ru-RU"/>
    </w:rPr>
  </w:style>
  <w:style w:type="character" w:customStyle="1" w:styleId="ac">
    <w:name w:val="Название Знак"/>
    <w:basedOn w:val="a0"/>
    <w:link w:val="ab"/>
    <w:uiPriority w:val="10"/>
    <w:rsid w:val="00CB16F6"/>
    <w:rPr>
      <w:rFonts w:eastAsiaTheme="minorEastAsia"/>
      <w:sz w:val="48"/>
      <w:szCs w:val="48"/>
      <w:lang w:eastAsia="ru-RU"/>
    </w:rPr>
  </w:style>
  <w:style w:type="paragraph" w:styleId="ad">
    <w:name w:val="Subtitle"/>
    <w:basedOn w:val="a"/>
    <w:next w:val="a"/>
    <w:link w:val="ae"/>
    <w:uiPriority w:val="11"/>
    <w:qFormat/>
    <w:rsid w:val="00CB16F6"/>
    <w:pPr>
      <w:spacing w:before="200"/>
    </w:pPr>
    <w:rPr>
      <w:rFonts w:asciiTheme="minorHAnsi" w:eastAsiaTheme="minorEastAsia" w:hAnsiTheme="minorHAnsi"/>
      <w:szCs w:val="24"/>
      <w:lang w:eastAsia="ru-RU"/>
    </w:rPr>
  </w:style>
  <w:style w:type="character" w:customStyle="1" w:styleId="ae">
    <w:name w:val="Подзаголовок Знак"/>
    <w:basedOn w:val="a0"/>
    <w:link w:val="ad"/>
    <w:uiPriority w:val="11"/>
    <w:rsid w:val="00CB16F6"/>
    <w:rPr>
      <w:rFonts w:eastAsiaTheme="minorEastAsia"/>
      <w:sz w:val="24"/>
      <w:szCs w:val="24"/>
      <w:lang w:eastAsia="ru-RU"/>
    </w:rPr>
  </w:style>
  <w:style w:type="paragraph" w:styleId="21">
    <w:name w:val="Quote"/>
    <w:basedOn w:val="a"/>
    <w:next w:val="a"/>
    <w:link w:val="22"/>
    <w:uiPriority w:val="29"/>
    <w:qFormat/>
    <w:rsid w:val="00CB16F6"/>
    <w:pPr>
      <w:ind w:left="720" w:right="720"/>
    </w:pPr>
    <w:rPr>
      <w:rFonts w:asciiTheme="minorHAnsi" w:eastAsiaTheme="minorEastAsia" w:hAnsiTheme="minorHAnsi"/>
      <w:i/>
      <w:sz w:val="22"/>
      <w:lang w:eastAsia="ru-RU"/>
    </w:rPr>
  </w:style>
  <w:style w:type="character" w:customStyle="1" w:styleId="22">
    <w:name w:val="Цитата 2 Знак"/>
    <w:basedOn w:val="a0"/>
    <w:link w:val="21"/>
    <w:uiPriority w:val="29"/>
    <w:rsid w:val="00CB16F6"/>
    <w:rPr>
      <w:rFonts w:eastAsiaTheme="minorEastAsia"/>
      <w:i/>
      <w:lang w:eastAsia="ru-RU"/>
    </w:rPr>
  </w:style>
  <w:style w:type="paragraph" w:styleId="af">
    <w:name w:val="Intense Quote"/>
    <w:basedOn w:val="a"/>
    <w:next w:val="a"/>
    <w:link w:val="af0"/>
    <w:uiPriority w:val="30"/>
    <w:qFormat/>
    <w:rsid w:val="00CB16F6"/>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EastAsia" w:hAnsiTheme="minorHAnsi"/>
      <w:i/>
      <w:sz w:val="22"/>
      <w:lang w:eastAsia="ru-RU"/>
    </w:rPr>
  </w:style>
  <w:style w:type="character" w:customStyle="1" w:styleId="af0">
    <w:name w:val="Выделенная цитата Знак"/>
    <w:basedOn w:val="a0"/>
    <w:link w:val="af"/>
    <w:uiPriority w:val="30"/>
    <w:rsid w:val="00CB16F6"/>
    <w:rPr>
      <w:rFonts w:eastAsiaTheme="minorEastAsia"/>
      <w:i/>
      <w:shd w:val="clear" w:color="auto" w:fill="F2F2F2"/>
      <w:lang w:eastAsia="ru-RU"/>
    </w:rPr>
  </w:style>
  <w:style w:type="character" w:customStyle="1" w:styleId="HeaderChar">
    <w:name w:val="Header Char"/>
    <w:basedOn w:val="a0"/>
    <w:uiPriority w:val="99"/>
    <w:rsid w:val="00CB16F6"/>
  </w:style>
  <w:style w:type="character" w:customStyle="1" w:styleId="FooterChar">
    <w:name w:val="Footer Char"/>
    <w:basedOn w:val="a0"/>
    <w:uiPriority w:val="99"/>
    <w:rsid w:val="00CB16F6"/>
  </w:style>
  <w:style w:type="paragraph" w:styleId="af1">
    <w:name w:val="caption"/>
    <w:basedOn w:val="a"/>
    <w:next w:val="a"/>
    <w:link w:val="af2"/>
    <w:uiPriority w:val="35"/>
    <w:semiHidden/>
    <w:unhideWhenUsed/>
    <w:qFormat/>
    <w:rsid w:val="00CB16F6"/>
    <w:rPr>
      <w:rFonts w:asciiTheme="minorHAnsi" w:eastAsiaTheme="minorEastAsia" w:hAnsiTheme="minorHAnsi"/>
      <w:b/>
      <w:bCs/>
      <w:color w:val="4F81BD" w:themeColor="accent1"/>
      <w:sz w:val="18"/>
      <w:szCs w:val="18"/>
      <w:lang w:eastAsia="ru-RU"/>
    </w:rPr>
  </w:style>
  <w:style w:type="character" w:customStyle="1" w:styleId="af2">
    <w:name w:val="Название объекта Знак"/>
    <w:basedOn w:val="a0"/>
    <w:link w:val="af1"/>
    <w:uiPriority w:val="35"/>
    <w:semiHidden/>
    <w:rsid w:val="00CB16F6"/>
    <w:rPr>
      <w:rFonts w:eastAsiaTheme="minorEastAsia"/>
      <w:b/>
      <w:bCs/>
      <w:color w:val="4F81BD" w:themeColor="accent1"/>
      <w:sz w:val="18"/>
      <w:szCs w:val="18"/>
      <w:lang w:eastAsia="ru-RU"/>
    </w:rPr>
  </w:style>
  <w:style w:type="table" w:customStyle="1" w:styleId="TableGridLight">
    <w:name w:val="Table Grid Light"/>
    <w:basedOn w:val="a1"/>
    <w:uiPriority w:val="59"/>
    <w:rsid w:val="00CB16F6"/>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B16F6"/>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B16F6"/>
    <w:pPr>
      <w:spacing w:after="0" w:line="240" w:lineRule="auto"/>
    </w:pPr>
    <w:rPr>
      <w:rFonts w:eastAsiaTheme="minorEastAsia"/>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B16F6"/>
    <w:pPr>
      <w:spacing w:after="0" w:line="240" w:lineRule="auto"/>
    </w:pPr>
    <w:rPr>
      <w:rFonts w:eastAsiaTheme="minorEastAsia"/>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B16F6"/>
    <w:pPr>
      <w:spacing w:after="0" w:line="240" w:lineRule="auto"/>
    </w:pPr>
    <w:rPr>
      <w:rFonts w:eastAsiaTheme="minorEastAsia"/>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B16F6"/>
    <w:pPr>
      <w:spacing w:after="0" w:line="240" w:lineRule="auto"/>
    </w:pPr>
    <w:rPr>
      <w:rFonts w:eastAsiaTheme="minorEastAsia"/>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16F6"/>
    <w:pPr>
      <w:spacing w:after="0" w:line="240" w:lineRule="auto"/>
    </w:pPr>
    <w:rPr>
      <w:rFonts w:eastAsiaTheme="minorEastAsia"/>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16F6"/>
    <w:pPr>
      <w:spacing w:after="0" w:line="240" w:lineRule="auto"/>
    </w:pPr>
    <w:rPr>
      <w:rFonts w:eastAsiaTheme="minorEastAsia"/>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16F6"/>
    <w:pPr>
      <w:spacing w:after="0" w:line="240" w:lineRule="auto"/>
    </w:pPr>
    <w:rPr>
      <w:rFonts w:eastAsiaTheme="minorEastAsia"/>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16F6"/>
    <w:pPr>
      <w:spacing w:after="0" w:line="240" w:lineRule="auto"/>
    </w:pPr>
    <w:rPr>
      <w:rFonts w:eastAsiaTheme="minorEastAsia"/>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16F6"/>
    <w:pPr>
      <w:spacing w:after="0" w:line="240" w:lineRule="auto"/>
    </w:pPr>
    <w:rPr>
      <w:rFonts w:eastAsiaTheme="minorEastAsia"/>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16F6"/>
    <w:pPr>
      <w:spacing w:after="0" w:line="240" w:lineRule="auto"/>
    </w:pPr>
    <w:rPr>
      <w:rFonts w:eastAsiaTheme="minorEastAsia"/>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16F6"/>
    <w:pPr>
      <w:spacing w:after="0" w:line="240" w:lineRule="auto"/>
    </w:pPr>
    <w:rPr>
      <w:rFonts w:eastAsiaTheme="minorEastAsia"/>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16F6"/>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16F6"/>
    <w:pPr>
      <w:spacing w:after="0" w:line="240" w:lineRule="auto"/>
    </w:pPr>
    <w:rPr>
      <w:rFonts w:eastAsiaTheme="minorEastAsia"/>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16F6"/>
    <w:pPr>
      <w:spacing w:after="0" w:line="240" w:lineRule="auto"/>
    </w:pPr>
    <w:rPr>
      <w:rFonts w:eastAsiaTheme="minorEastAsia"/>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16F6"/>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16F6"/>
    <w:pPr>
      <w:spacing w:after="0" w:line="240" w:lineRule="auto"/>
    </w:pPr>
    <w:rPr>
      <w:rFonts w:eastAsiaTheme="minorEastAsia"/>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16F6"/>
    <w:pPr>
      <w:spacing w:after="0" w:line="240" w:lineRule="auto"/>
    </w:pPr>
    <w:rPr>
      <w:rFonts w:eastAsiaTheme="minorEastAsia"/>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16F6"/>
    <w:pPr>
      <w:spacing w:after="0" w:line="240" w:lineRule="auto"/>
    </w:pPr>
    <w:rPr>
      <w:rFonts w:eastAsiaTheme="minorEastAsia"/>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16F6"/>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16F6"/>
    <w:pPr>
      <w:spacing w:after="0" w:line="240" w:lineRule="auto"/>
    </w:pPr>
    <w:rPr>
      <w:rFonts w:eastAsiaTheme="minorEastAsia"/>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16F6"/>
    <w:pPr>
      <w:spacing w:after="0" w:line="240" w:lineRule="auto"/>
    </w:pPr>
    <w:rPr>
      <w:rFonts w:eastAsiaTheme="minorEastAsia"/>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3">
    <w:name w:val="footnote text"/>
    <w:basedOn w:val="a"/>
    <w:link w:val="af4"/>
    <w:uiPriority w:val="99"/>
    <w:semiHidden/>
    <w:unhideWhenUsed/>
    <w:rsid w:val="00CB16F6"/>
    <w:pPr>
      <w:spacing w:after="40" w:line="240" w:lineRule="auto"/>
    </w:pPr>
    <w:rPr>
      <w:rFonts w:asciiTheme="minorHAnsi" w:eastAsiaTheme="minorEastAsia" w:hAnsiTheme="minorHAnsi"/>
      <w:sz w:val="18"/>
      <w:lang w:eastAsia="ru-RU"/>
    </w:rPr>
  </w:style>
  <w:style w:type="character" w:customStyle="1" w:styleId="af4">
    <w:name w:val="Текст сноски Знак"/>
    <w:basedOn w:val="a0"/>
    <w:link w:val="af3"/>
    <w:uiPriority w:val="99"/>
    <w:semiHidden/>
    <w:rsid w:val="00CB16F6"/>
    <w:rPr>
      <w:rFonts w:eastAsiaTheme="minorEastAsia"/>
      <w:sz w:val="18"/>
      <w:lang w:eastAsia="ru-RU"/>
    </w:rPr>
  </w:style>
  <w:style w:type="character" w:styleId="af5">
    <w:name w:val="footnote reference"/>
    <w:basedOn w:val="a0"/>
    <w:uiPriority w:val="99"/>
    <w:unhideWhenUsed/>
    <w:rsid w:val="00CB16F6"/>
    <w:rPr>
      <w:vertAlign w:val="superscript"/>
    </w:rPr>
  </w:style>
  <w:style w:type="paragraph" w:styleId="af6">
    <w:name w:val="endnote text"/>
    <w:basedOn w:val="a"/>
    <w:link w:val="af7"/>
    <w:uiPriority w:val="99"/>
    <w:semiHidden/>
    <w:unhideWhenUsed/>
    <w:rsid w:val="00CB16F6"/>
    <w:pPr>
      <w:spacing w:after="0" w:line="240" w:lineRule="auto"/>
    </w:pPr>
    <w:rPr>
      <w:rFonts w:asciiTheme="minorHAnsi" w:eastAsiaTheme="minorEastAsia" w:hAnsiTheme="minorHAnsi"/>
      <w:sz w:val="20"/>
      <w:lang w:eastAsia="ru-RU"/>
    </w:rPr>
  </w:style>
  <w:style w:type="character" w:customStyle="1" w:styleId="af7">
    <w:name w:val="Текст концевой сноски Знак"/>
    <w:basedOn w:val="a0"/>
    <w:link w:val="af6"/>
    <w:uiPriority w:val="99"/>
    <w:semiHidden/>
    <w:rsid w:val="00CB16F6"/>
    <w:rPr>
      <w:rFonts w:eastAsiaTheme="minorEastAsia"/>
      <w:sz w:val="20"/>
      <w:lang w:eastAsia="ru-RU"/>
    </w:rPr>
  </w:style>
  <w:style w:type="character" w:styleId="af8">
    <w:name w:val="endnote reference"/>
    <w:basedOn w:val="a0"/>
    <w:uiPriority w:val="99"/>
    <w:semiHidden/>
    <w:unhideWhenUsed/>
    <w:rsid w:val="00CB16F6"/>
    <w:rPr>
      <w:vertAlign w:val="superscript"/>
    </w:rPr>
  </w:style>
  <w:style w:type="paragraph" w:styleId="12">
    <w:name w:val="toc 1"/>
    <w:basedOn w:val="a"/>
    <w:next w:val="a"/>
    <w:uiPriority w:val="39"/>
    <w:unhideWhenUsed/>
    <w:rsid w:val="00CB16F6"/>
    <w:pPr>
      <w:spacing w:after="57"/>
    </w:pPr>
    <w:rPr>
      <w:rFonts w:asciiTheme="minorHAnsi" w:eastAsiaTheme="minorEastAsia" w:hAnsiTheme="minorHAnsi"/>
      <w:sz w:val="22"/>
      <w:lang w:eastAsia="ru-RU"/>
    </w:rPr>
  </w:style>
  <w:style w:type="paragraph" w:styleId="23">
    <w:name w:val="toc 2"/>
    <w:basedOn w:val="a"/>
    <w:next w:val="a"/>
    <w:uiPriority w:val="39"/>
    <w:unhideWhenUsed/>
    <w:rsid w:val="00CB16F6"/>
    <w:pPr>
      <w:spacing w:after="57"/>
      <w:ind w:left="283"/>
    </w:pPr>
    <w:rPr>
      <w:rFonts w:asciiTheme="minorHAnsi" w:eastAsiaTheme="minorEastAsia" w:hAnsiTheme="minorHAnsi"/>
      <w:sz w:val="22"/>
      <w:lang w:eastAsia="ru-RU"/>
    </w:rPr>
  </w:style>
  <w:style w:type="paragraph" w:styleId="32">
    <w:name w:val="toc 3"/>
    <w:basedOn w:val="a"/>
    <w:next w:val="a"/>
    <w:uiPriority w:val="39"/>
    <w:unhideWhenUsed/>
    <w:rsid w:val="00CB16F6"/>
    <w:pPr>
      <w:spacing w:after="57"/>
      <w:ind w:left="567"/>
    </w:pPr>
    <w:rPr>
      <w:rFonts w:asciiTheme="minorHAnsi" w:eastAsiaTheme="minorEastAsia" w:hAnsiTheme="minorHAnsi"/>
      <w:sz w:val="22"/>
      <w:lang w:eastAsia="ru-RU"/>
    </w:rPr>
  </w:style>
  <w:style w:type="paragraph" w:styleId="42">
    <w:name w:val="toc 4"/>
    <w:basedOn w:val="a"/>
    <w:next w:val="a"/>
    <w:uiPriority w:val="39"/>
    <w:unhideWhenUsed/>
    <w:rsid w:val="00CB16F6"/>
    <w:pPr>
      <w:spacing w:after="57"/>
      <w:ind w:left="850"/>
    </w:pPr>
    <w:rPr>
      <w:rFonts w:asciiTheme="minorHAnsi" w:eastAsiaTheme="minorEastAsia" w:hAnsiTheme="minorHAnsi"/>
      <w:sz w:val="22"/>
      <w:lang w:eastAsia="ru-RU"/>
    </w:rPr>
  </w:style>
  <w:style w:type="paragraph" w:styleId="52">
    <w:name w:val="toc 5"/>
    <w:basedOn w:val="a"/>
    <w:next w:val="a"/>
    <w:uiPriority w:val="39"/>
    <w:unhideWhenUsed/>
    <w:rsid w:val="00CB16F6"/>
    <w:pPr>
      <w:spacing w:after="57"/>
      <w:ind w:left="1134"/>
    </w:pPr>
    <w:rPr>
      <w:rFonts w:asciiTheme="minorHAnsi" w:eastAsiaTheme="minorEastAsia" w:hAnsiTheme="minorHAnsi"/>
      <w:sz w:val="22"/>
      <w:lang w:eastAsia="ru-RU"/>
    </w:rPr>
  </w:style>
  <w:style w:type="paragraph" w:styleId="61">
    <w:name w:val="toc 6"/>
    <w:basedOn w:val="a"/>
    <w:next w:val="a"/>
    <w:uiPriority w:val="39"/>
    <w:unhideWhenUsed/>
    <w:rsid w:val="00CB16F6"/>
    <w:pPr>
      <w:spacing w:after="57"/>
      <w:ind w:left="1417"/>
    </w:pPr>
    <w:rPr>
      <w:rFonts w:asciiTheme="minorHAnsi" w:eastAsiaTheme="minorEastAsia" w:hAnsiTheme="minorHAnsi"/>
      <w:sz w:val="22"/>
      <w:lang w:eastAsia="ru-RU"/>
    </w:rPr>
  </w:style>
  <w:style w:type="paragraph" w:styleId="71">
    <w:name w:val="toc 7"/>
    <w:basedOn w:val="a"/>
    <w:next w:val="a"/>
    <w:uiPriority w:val="39"/>
    <w:unhideWhenUsed/>
    <w:rsid w:val="00CB16F6"/>
    <w:pPr>
      <w:spacing w:after="57"/>
      <w:ind w:left="1701"/>
    </w:pPr>
    <w:rPr>
      <w:rFonts w:asciiTheme="minorHAnsi" w:eastAsiaTheme="minorEastAsia" w:hAnsiTheme="minorHAnsi"/>
      <w:sz w:val="22"/>
      <w:lang w:eastAsia="ru-RU"/>
    </w:rPr>
  </w:style>
  <w:style w:type="paragraph" w:styleId="81">
    <w:name w:val="toc 8"/>
    <w:basedOn w:val="a"/>
    <w:next w:val="a"/>
    <w:uiPriority w:val="39"/>
    <w:unhideWhenUsed/>
    <w:rsid w:val="00CB16F6"/>
    <w:pPr>
      <w:spacing w:after="57"/>
      <w:ind w:left="1984"/>
    </w:pPr>
    <w:rPr>
      <w:rFonts w:asciiTheme="minorHAnsi" w:eastAsiaTheme="minorEastAsia" w:hAnsiTheme="minorHAnsi"/>
      <w:sz w:val="22"/>
      <w:lang w:eastAsia="ru-RU"/>
    </w:rPr>
  </w:style>
  <w:style w:type="paragraph" w:styleId="91">
    <w:name w:val="toc 9"/>
    <w:basedOn w:val="a"/>
    <w:next w:val="a"/>
    <w:uiPriority w:val="39"/>
    <w:unhideWhenUsed/>
    <w:rsid w:val="00CB16F6"/>
    <w:pPr>
      <w:spacing w:after="57"/>
      <w:ind w:left="2268"/>
    </w:pPr>
    <w:rPr>
      <w:rFonts w:asciiTheme="minorHAnsi" w:eastAsiaTheme="minorEastAsia" w:hAnsiTheme="minorHAnsi"/>
      <w:sz w:val="22"/>
      <w:lang w:eastAsia="ru-RU"/>
    </w:rPr>
  </w:style>
  <w:style w:type="paragraph" w:styleId="af9">
    <w:name w:val="TOC Heading"/>
    <w:uiPriority w:val="39"/>
    <w:unhideWhenUsed/>
    <w:rsid w:val="00CB16F6"/>
    <w:rPr>
      <w:rFonts w:eastAsiaTheme="minorEastAsia"/>
      <w:lang w:eastAsia="ru-RU"/>
    </w:rPr>
  </w:style>
  <w:style w:type="paragraph" w:styleId="afa">
    <w:name w:val="table of figures"/>
    <w:basedOn w:val="a"/>
    <w:next w:val="a"/>
    <w:uiPriority w:val="99"/>
    <w:unhideWhenUsed/>
    <w:rsid w:val="00CB16F6"/>
    <w:pPr>
      <w:spacing w:after="0"/>
    </w:pPr>
    <w:rPr>
      <w:rFonts w:asciiTheme="minorHAnsi" w:eastAsiaTheme="minorEastAsia" w:hAnsiTheme="minorHAnsi"/>
      <w:sz w:val="22"/>
      <w:lang w:eastAsia="ru-RU"/>
    </w:rPr>
  </w:style>
  <w:style w:type="character" w:styleId="afb">
    <w:name w:val="FollowedHyperlink"/>
    <w:basedOn w:val="a0"/>
    <w:uiPriority w:val="99"/>
    <w:semiHidden/>
    <w:unhideWhenUsed/>
    <w:rsid w:val="00CB16F6"/>
    <w:rPr>
      <w:color w:val="800080" w:themeColor="followedHyperlink"/>
      <w:u w:val="single"/>
    </w:rPr>
  </w:style>
  <w:style w:type="paragraph" w:styleId="24">
    <w:name w:val="Body Text 2"/>
    <w:basedOn w:val="a"/>
    <w:link w:val="25"/>
    <w:uiPriority w:val="99"/>
    <w:unhideWhenUsed/>
    <w:rsid w:val="00CB16F6"/>
    <w:pPr>
      <w:spacing w:after="120" w:line="480" w:lineRule="auto"/>
    </w:pPr>
    <w:rPr>
      <w:rFonts w:ascii="Calibri" w:eastAsia="Calibri" w:hAnsi="Calibri" w:cs="Times New Roman"/>
      <w:sz w:val="22"/>
    </w:rPr>
  </w:style>
  <w:style w:type="character" w:customStyle="1" w:styleId="25">
    <w:name w:val="Основной текст 2 Знак"/>
    <w:basedOn w:val="a0"/>
    <w:link w:val="24"/>
    <w:uiPriority w:val="99"/>
    <w:rsid w:val="00CB16F6"/>
    <w:rPr>
      <w:rFonts w:ascii="Calibri" w:eastAsia="Calibri" w:hAnsi="Calibri" w:cs="Times New Roman"/>
    </w:rPr>
  </w:style>
  <w:style w:type="character" w:customStyle="1" w:styleId="ConsPlusNormal0">
    <w:name w:val="ConsPlusNormal Знак"/>
    <w:link w:val="ConsPlusNormal"/>
    <w:rsid w:val="00CB16F6"/>
    <w:rPr>
      <w:rFonts w:ascii="Times New Roman" w:eastAsia="Times New Roman" w:hAnsi="Times New Roman" w:cs="Times New Roman"/>
      <w:sz w:val="24"/>
      <w:szCs w:val="20"/>
      <w:lang w:eastAsia="ru-RU"/>
    </w:rPr>
  </w:style>
  <w:style w:type="paragraph" w:styleId="afc">
    <w:name w:val="List Paragraph"/>
    <w:basedOn w:val="a"/>
    <w:uiPriority w:val="34"/>
    <w:qFormat/>
    <w:rsid w:val="00CB16F6"/>
    <w:pPr>
      <w:spacing w:after="0" w:line="240" w:lineRule="auto"/>
      <w:ind w:left="720"/>
      <w:contextualSpacing/>
    </w:pPr>
    <w:rPr>
      <w:rFonts w:eastAsia="Times New Roman" w:cs="Times New Roman"/>
      <w:szCs w:val="24"/>
    </w:rPr>
  </w:style>
  <w:style w:type="table" w:styleId="afd">
    <w:name w:val="Table Grid"/>
    <w:basedOn w:val="a1"/>
    <w:uiPriority w:val="99"/>
    <w:rsid w:val="00CB16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3">
    <w:name w:val="Основной текст (3)_"/>
    <w:link w:val="34"/>
    <w:rsid w:val="00CB16F6"/>
    <w:rPr>
      <w:rFonts w:ascii="Times New Roman" w:eastAsia="Times New Roman" w:hAnsi="Times New Roman"/>
      <w:shd w:val="clear" w:color="auto" w:fill="FFFFFF"/>
    </w:rPr>
  </w:style>
  <w:style w:type="paragraph" w:customStyle="1" w:styleId="34">
    <w:name w:val="Основной текст (3)"/>
    <w:basedOn w:val="a"/>
    <w:link w:val="33"/>
    <w:rsid w:val="00CB16F6"/>
    <w:pPr>
      <w:widowControl w:val="0"/>
      <w:shd w:val="clear" w:color="auto" w:fill="FFFFFF"/>
      <w:spacing w:after="0" w:line="0" w:lineRule="atLeast"/>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7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1381AD8C97ADCC72271C52E1C848F3F9949C1E372AE72A76E5105BE8C7C5ADF467CB65DD60AD492F8A9AF7v0wEA" TargetMode="External"/><Relationship Id="rId18" Type="http://schemas.openxmlformats.org/officeDocument/2006/relationships/hyperlink" Target="consultantplus://offline/ref=101381AD8C97ADCC72271C52E1C848F3F9949C1E312FEE2D73EF4D51E09EC9AFvFw3A" TargetMode="External"/><Relationship Id="rId26" Type="http://schemas.openxmlformats.org/officeDocument/2006/relationships/hyperlink" Target="https://login.consultant.ru/link/?req=doc&amp;base=RZR&amp;n=500137&amp;dst=2824" TargetMode="External"/><Relationship Id="rId39" Type="http://schemas.openxmlformats.org/officeDocument/2006/relationships/hyperlink" Target="https://login.consultant.ru/link/?req=doc&amp;base=RZR&amp;n=500137&amp;dst=1581" TargetMode="External"/><Relationship Id="rId21" Type="http://schemas.openxmlformats.org/officeDocument/2006/relationships/hyperlink" Target="https://login.consultant.ru/link/?req=doc&amp;base=RZR&amp;n=500096" TargetMode="External"/><Relationship Id="rId34" Type="http://schemas.openxmlformats.org/officeDocument/2006/relationships/hyperlink" Target="https://login.consultant.ru/link/?req=doc&amp;base=RZR&amp;n=511394" TargetMode="External"/><Relationship Id="rId42" Type="http://schemas.openxmlformats.org/officeDocument/2006/relationships/hyperlink" Target="https://login.consultant.ru/link/?req=doc&amp;base=RZR&amp;n=500127" TargetMode="External"/><Relationship Id="rId47" Type="http://schemas.openxmlformats.org/officeDocument/2006/relationships/hyperlink" Target="https://login.consultant.ru/link/?req=doc&amp;base=RZR&amp;n=511259" TargetMode="External"/><Relationship Id="rId50" Type="http://schemas.openxmlformats.org/officeDocument/2006/relationships/hyperlink" Target="https://login.consultant.ru/link/?req=doc&amp;base=RZR&amp;n=465579" TargetMode="External"/><Relationship Id="rId55" Type="http://schemas.openxmlformats.org/officeDocument/2006/relationships/hyperlink" Target="https://login.consultant.ru/link/?req=doc&amp;base=RZR&amp;n=510618" TargetMode="External"/><Relationship Id="rId63" Type="http://schemas.openxmlformats.org/officeDocument/2006/relationships/hyperlink" Target="https://login.consultant.ru/link/?req=doc&amp;base=RZR&amp;n=500137&amp;dst=611" TargetMode="External"/><Relationship Id="rId68" Type="http://schemas.openxmlformats.org/officeDocument/2006/relationships/hyperlink" Target="https://login.consultant.ru/link/?req=doc&amp;base=RZR&amp;n=500137"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ogin.consultant.ru/link/?req=doc&amp;base=RZR&amp;n=500137&amp;dst=460" TargetMode="External"/><Relationship Id="rId2" Type="http://schemas.openxmlformats.org/officeDocument/2006/relationships/numbering" Target="numbering.xml"/><Relationship Id="rId16" Type="http://schemas.openxmlformats.org/officeDocument/2006/relationships/hyperlink" Target="consultantplus://offline/ref=101381AD8C97ADCC72271C52E1C848F3F9949C1E3F29E02A74EF4D51E09EC9AFF3689472DA29A1482F8A93vFw6A" TargetMode="External"/><Relationship Id="rId29" Type="http://schemas.openxmlformats.org/officeDocument/2006/relationships/hyperlink" Target="https://login.consultant.ru/link/?req=doc&amp;base=RZR&amp;n=500137&amp;dst=884" TargetMode="External"/><Relationship Id="rId11" Type="http://schemas.openxmlformats.org/officeDocument/2006/relationships/hyperlink" Target="consultantplus://offline/ref=101381AD8C97ADCC7227025FF7A416FFFA9FC3163520EC7B29B0160CB797C3F8B427CD309E24A041v2wBA" TargetMode="External"/><Relationship Id="rId24" Type="http://schemas.openxmlformats.org/officeDocument/2006/relationships/hyperlink" Target="https://login.consultant.ru/link/?req=doc&amp;base=RZR&amp;n=500096" TargetMode="External"/><Relationship Id="rId32" Type="http://schemas.openxmlformats.org/officeDocument/2006/relationships/hyperlink" Target="https://login.consultant.ru/link/?req=doc&amp;base=RZR&amp;n=500137" TargetMode="External"/><Relationship Id="rId37" Type="http://schemas.openxmlformats.org/officeDocument/2006/relationships/hyperlink" Target="https://login.consultant.ru/link/?req=doc&amp;base=RZR&amp;n=500137" TargetMode="External"/><Relationship Id="rId40" Type="http://schemas.openxmlformats.org/officeDocument/2006/relationships/hyperlink" Target="https://login.consultant.ru/link/?req=doc&amp;base=RZR&amp;n=500137&amp;dst=470" TargetMode="External"/><Relationship Id="rId45" Type="http://schemas.openxmlformats.org/officeDocument/2006/relationships/hyperlink" Target="https://login.consultant.ru/link/?req=doc&amp;base=RZR&amp;n=518127" TargetMode="External"/><Relationship Id="rId53" Type="http://schemas.openxmlformats.org/officeDocument/2006/relationships/hyperlink" Target="https://login.consultant.ru/link/?req=doc&amp;base=RZR&amp;n=511394" TargetMode="External"/><Relationship Id="rId58" Type="http://schemas.openxmlformats.org/officeDocument/2006/relationships/hyperlink" Target="https://login.consultant.ru/link/?req=doc&amp;base=RLAW011&amp;n=105966&amp;dst=100146" TargetMode="External"/><Relationship Id="rId66" Type="http://schemas.openxmlformats.org/officeDocument/2006/relationships/hyperlink" Target="https://login.consultant.ru/link/?req=doc&amp;base=RZR&amp;n=500137&amp;dst=585"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01381AD8C97ADCC72271C52E1C848F3F9949C1E312FEE2D72EF4D51E09EC9AFvFw3A" TargetMode="External"/><Relationship Id="rId23" Type="http://schemas.openxmlformats.org/officeDocument/2006/relationships/hyperlink" Target="https://login.consultant.ru/link/?req=doc&amp;base=RZR&amp;n=500096&amp;dst=6593" TargetMode="External"/><Relationship Id="rId28" Type="http://schemas.openxmlformats.org/officeDocument/2006/relationships/hyperlink" Target="https://login.consultant.ru/link/?req=doc&amp;base=RZR&amp;n=494633" TargetMode="External"/><Relationship Id="rId36" Type="http://schemas.openxmlformats.org/officeDocument/2006/relationships/hyperlink" Target="https://login.consultant.ru/link/?req=doc&amp;base=RZR&amp;n=500137&amp;dst=2792" TargetMode="External"/><Relationship Id="rId49" Type="http://schemas.openxmlformats.org/officeDocument/2006/relationships/hyperlink" Target="https://login.consultant.ru/link/?req=doc&amp;base=RZR&amp;n=499943" TargetMode="External"/><Relationship Id="rId57" Type="http://schemas.openxmlformats.org/officeDocument/2006/relationships/hyperlink" Target="https://login.consultant.ru/link/?req=doc&amp;base=RZR&amp;n=500821" TargetMode="External"/><Relationship Id="rId61" Type="http://schemas.openxmlformats.org/officeDocument/2006/relationships/hyperlink" Target="https://login.consultant.ru/link/?req=doc&amp;base=RZR&amp;n=500137&amp;dst=652" TargetMode="External"/><Relationship Id="rId10" Type="http://schemas.openxmlformats.org/officeDocument/2006/relationships/hyperlink" Target="consultantplus://offline/ref=101381AD8C97ADCC7227025FF7A416FFFA9DC3153120EC7B29B0160CB797C3F8B427CD309E24A64Bv2wDA" TargetMode="External"/><Relationship Id="rId19" Type="http://schemas.openxmlformats.org/officeDocument/2006/relationships/hyperlink" Target="consultantplus://offline/ref=101381AD8C97ADCC72271C52E1C848F3F9949C1E3F29E02A74EF4D51E09EC9AFF3689472DA29A1482F8A93vFw7A" TargetMode="External"/><Relationship Id="rId31" Type="http://schemas.openxmlformats.org/officeDocument/2006/relationships/hyperlink" Target="https://login.consultant.ru/link/?req=doc&amp;base=RZR&amp;n=500137&amp;dst=563" TargetMode="External"/><Relationship Id="rId44" Type="http://schemas.openxmlformats.org/officeDocument/2006/relationships/hyperlink" Target="https://login.consultant.ru/link/?req=doc&amp;base=RZR&amp;n=518127" TargetMode="External"/><Relationship Id="rId52" Type="http://schemas.openxmlformats.org/officeDocument/2006/relationships/hyperlink" Target="https://login.consultant.ru/link/?req=doc&amp;base=RZR&amp;n=500096" TargetMode="External"/><Relationship Id="rId60" Type="http://schemas.openxmlformats.org/officeDocument/2006/relationships/hyperlink" Target="https://login.consultant.ru/link/?req=doc&amp;base=RZR&amp;n=500137&amp;dst=1098" TargetMode="External"/><Relationship Id="rId65" Type="http://schemas.openxmlformats.org/officeDocument/2006/relationships/hyperlink" Target="https://login.consultant.ru/link/?req=doc&amp;base=RZR&amp;n=500137&amp;dst=860" TargetMode="External"/><Relationship Id="rId73" Type="http://schemas.openxmlformats.org/officeDocument/2006/relationships/hyperlink" Target="consultantplus://offline/ref=727DC072D63426D9DA1CCFA0AA2019703698B5924ED1E191A06163C822167BE41EEA033C7A930D52F9B769624A1EB6B" TargetMode="External"/><Relationship Id="rId4" Type="http://schemas.microsoft.com/office/2007/relationships/stylesWithEffects" Target="stylesWithEffects.xml"/><Relationship Id="rId9" Type="http://schemas.openxmlformats.org/officeDocument/2006/relationships/hyperlink" Target="consultantplus://offline/ref=101381AD8C97ADCC7227025FF7A416FFFA9DC316372AEC7B29B0160CB797C3F8B427CD3598v2w3A" TargetMode="External"/><Relationship Id="rId14" Type="http://schemas.openxmlformats.org/officeDocument/2006/relationships/hyperlink" Target="consultantplus://offline/ref=101381AD8C97ADCC72271C52E1C848F3F9949C1E312FEE2D72EF4D51E09EC9AFvFw3A" TargetMode="External"/><Relationship Id="rId22" Type="http://schemas.openxmlformats.org/officeDocument/2006/relationships/hyperlink" Target="https://login.consultant.ru/link/?req=doc&amp;base=RZR&amp;n=494633" TargetMode="External"/><Relationship Id="rId27" Type="http://schemas.openxmlformats.org/officeDocument/2006/relationships/hyperlink" Target="https://login.consultant.ru/link/?req=doc&amp;base=RZR&amp;n=500137&amp;dst=1772" TargetMode="External"/><Relationship Id="rId30" Type="http://schemas.openxmlformats.org/officeDocument/2006/relationships/hyperlink" Target="https://login.consultant.ru/link/?req=doc&amp;base=RZR&amp;n=500137&amp;dst=508" TargetMode="External"/><Relationship Id="rId35" Type="http://schemas.openxmlformats.org/officeDocument/2006/relationships/hyperlink" Target="https://login.consultant.ru/link/?req=doc&amp;base=RZR&amp;n=511394" TargetMode="External"/><Relationship Id="rId43" Type="http://schemas.openxmlformats.org/officeDocument/2006/relationships/hyperlink" Target="https://login.consultant.ru/link/?req=doc&amp;base=RZR&amp;n=493203" TargetMode="External"/><Relationship Id="rId48" Type="http://schemas.openxmlformats.org/officeDocument/2006/relationships/hyperlink" Target="https://login.consultant.ru/link/?req=doc&amp;base=RZR&amp;n=482673" TargetMode="External"/><Relationship Id="rId56" Type="http://schemas.openxmlformats.org/officeDocument/2006/relationships/hyperlink" Target="https://login.consultant.ru/link/?req=doc&amp;base=RZR&amp;n=510618" TargetMode="External"/><Relationship Id="rId64" Type="http://schemas.openxmlformats.org/officeDocument/2006/relationships/hyperlink" Target="https://login.consultant.ru/link/?req=doc&amp;base=RZR&amp;n=500137&amp;dst=620" TargetMode="External"/><Relationship Id="rId69" Type="http://schemas.openxmlformats.org/officeDocument/2006/relationships/hyperlink" Target="https://login.consultant.ru/link/?req=doc&amp;base=RZR&amp;n=500137&amp;dst=442" TargetMode="External"/><Relationship Id="rId8" Type="http://schemas.openxmlformats.org/officeDocument/2006/relationships/endnotes" Target="endnotes.xml"/><Relationship Id="rId51" Type="http://schemas.openxmlformats.org/officeDocument/2006/relationships/hyperlink" Target="https://login.consultant.ru/link/?req=doc&amp;base=RZR&amp;n=502622" TargetMode="External"/><Relationship Id="rId72" Type="http://schemas.openxmlformats.org/officeDocument/2006/relationships/hyperlink" Target="https://login.consultant.ru/link/?req=doc&amp;base=RZR&amp;n=500137&amp;dst=461" TargetMode="External"/><Relationship Id="rId3" Type="http://schemas.openxmlformats.org/officeDocument/2006/relationships/styles" Target="styles.xml"/><Relationship Id="rId12" Type="http://schemas.openxmlformats.org/officeDocument/2006/relationships/hyperlink" Target="consultantplus://offline/ref=101381AD8C97ADCC72271C52E1C848F3F9949C1E3728E52474ED105BE8C7C5ADF4v6w7A" TargetMode="External"/><Relationship Id="rId17" Type="http://schemas.openxmlformats.org/officeDocument/2006/relationships/hyperlink" Target="consultantplus://offline/ref=101381AD8C97ADCC72271C52E1C848F3F9949C1E312FEE2D73EF4D51E09EC9AFvFw3A" TargetMode="External"/><Relationship Id="rId25" Type="http://schemas.openxmlformats.org/officeDocument/2006/relationships/hyperlink" Target="https://login.consultant.ru/link/?req=doc&amp;base=RZR&amp;n=502622" TargetMode="External"/><Relationship Id="rId33" Type="http://schemas.openxmlformats.org/officeDocument/2006/relationships/hyperlink" Target="https://login.consultant.ru/link/?req=doc&amp;base=RZR&amp;n=494451" TargetMode="External"/><Relationship Id="rId38" Type="http://schemas.openxmlformats.org/officeDocument/2006/relationships/hyperlink" Target="https://login.consultant.ru/link/?req=doc&amp;base=RZR&amp;n=495331" TargetMode="External"/><Relationship Id="rId46" Type="http://schemas.openxmlformats.org/officeDocument/2006/relationships/hyperlink" Target="https://login.consultant.ru/link/?req=doc&amp;base=RZR&amp;n=494633" TargetMode="External"/><Relationship Id="rId59" Type="http://schemas.openxmlformats.org/officeDocument/2006/relationships/hyperlink" Target="https://login.consultant.ru/link/?req=doc&amp;base=RZR&amp;n=500137&amp;dst=585" TargetMode="External"/><Relationship Id="rId67" Type="http://schemas.openxmlformats.org/officeDocument/2006/relationships/hyperlink" Target="https://login.consultant.ru/link/?req=doc&amp;base=RZR&amp;n=511566" TargetMode="External"/><Relationship Id="rId20" Type="http://schemas.openxmlformats.org/officeDocument/2006/relationships/hyperlink" Target="consultantplus://offline/ref=101381AD8C97ADCC72271C52E1C848F3F9949C1E3F2DE0257CEF4D51E09EC9AFvFw3A" TargetMode="External"/><Relationship Id="rId41" Type="http://schemas.openxmlformats.org/officeDocument/2006/relationships/hyperlink" Target="https://login.consultant.ru/link/?req=doc&amp;base=RZR&amp;n=500137&amp;dst=471" TargetMode="External"/><Relationship Id="rId54" Type="http://schemas.openxmlformats.org/officeDocument/2006/relationships/hyperlink" Target="https://login.consultant.ru/link/?req=doc&amp;base=RZR&amp;n=500096" TargetMode="External"/><Relationship Id="rId62" Type="http://schemas.openxmlformats.org/officeDocument/2006/relationships/hyperlink" Target="https://login.consultant.ru/link/?req=doc&amp;base=RZR&amp;n=500137&amp;dst=613" TargetMode="External"/><Relationship Id="rId70" Type="http://schemas.openxmlformats.org/officeDocument/2006/relationships/hyperlink" Target="https://login.consultant.ru/link/?req=doc&amp;base=RZR&amp;n=500137&amp;dst=47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87D61-2A2B-4743-B194-555D7FA6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17000</Words>
  <Characters>96905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Городское поселение "Город Амурск"</Company>
  <LinksUpToDate>false</LinksUpToDate>
  <CharactersWithSpaces>113678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Любицкая</dc:creator>
  <cp:lastModifiedBy>Яценко Светлана Николаевна</cp:lastModifiedBy>
  <cp:revision>6</cp:revision>
  <cp:lastPrinted>2023-03-05T23:15:00Z</cp:lastPrinted>
  <dcterms:created xsi:type="dcterms:W3CDTF">2024-02-25T23:39:00Z</dcterms:created>
  <dcterms:modified xsi:type="dcterms:W3CDTF">2026-03-10T01:49:00Z</dcterms:modified>
</cp:coreProperties>
</file>