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C" w:rsidRPr="00912A73" w:rsidRDefault="004E760C" w:rsidP="0007296A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2A7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257DAE" w:rsidRPr="00912A73">
        <w:rPr>
          <w:rFonts w:ascii="Times New Roman" w:hAnsi="Times New Roman" w:cs="Times New Roman"/>
          <w:bCs/>
          <w:sz w:val="28"/>
          <w:szCs w:val="28"/>
        </w:rPr>
        <w:t>ГОРОДСКОГО ПОСЕЛЕНИЯ «ГОРОД АМУРСК»</w:t>
      </w:r>
    </w:p>
    <w:p w:rsidR="0007296A" w:rsidRPr="00912A73" w:rsidRDefault="0007296A" w:rsidP="0007296A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2A73">
        <w:rPr>
          <w:rFonts w:ascii="Times New Roman" w:hAnsi="Times New Roman" w:cs="Times New Roman"/>
          <w:bCs/>
          <w:sz w:val="28"/>
          <w:szCs w:val="28"/>
        </w:rPr>
        <w:t xml:space="preserve">Амурского муниципального района Хабаровского края </w:t>
      </w:r>
    </w:p>
    <w:p w:rsidR="0007296A" w:rsidRPr="00912A73" w:rsidRDefault="0007296A" w:rsidP="0007296A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760C" w:rsidRPr="00912A73" w:rsidRDefault="004E760C" w:rsidP="0007296A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2A73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07296A" w:rsidRPr="00912A73" w:rsidRDefault="0007296A" w:rsidP="0007296A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296A" w:rsidRPr="00912A73" w:rsidRDefault="0007296A" w:rsidP="0007296A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296A" w:rsidRPr="00912A73" w:rsidRDefault="0007296A" w:rsidP="0007296A">
      <w:pPr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</w:p>
    <w:p w:rsidR="0007296A" w:rsidRPr="00912A73" w:rsidRDefault="00912A73" w:rsidP="0007296A">
      <w:pPr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16.05.2017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DB2871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ab/>
        <w:t>№ 198</w:t>
      </w:r>
    </w:p>
    <w:p w:rsidR="0007296A" w:rsidRPr="00912A73" w:rsidRDefault="00912A73" w:rsidP="00912A73">
      <w:pPr>
        <w:spacing w:after="0" w:line="240" w:lineRule="exact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12A73">
        <w:rPr>
          <w:rFonts w:ascii="Times New Roman" w:hAnsi="Times New Roman" w:cs="Times New Roman"/>
          <w:bCs/>
          <w:sz w:val="20"/>
          <w:szCs w:val="20"/>
        </w:rPr>
        <w:t>г. Амурск</w:t>
      </w:r>
    </w:p>
    <w:p w:rsidR="0007296A" w:rsidRPr="00912A73" w:rsidRDefault="0007296A" w:rsidP="0007296A">
      <w:pPr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</w:p>
    <w:p w:rsidR="0007296A" w:rsidRDefault="0007296A" w:rsidP="0007296A">
      <w:pPr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</w:p>
    <w:p w:rsidR="0007296A" w:rsidRDefault="0007296A" w:rsidP="0007296A">
      <w:pPr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</w:p>
    <w:p w:rsidR="004E760C" w:rsidRDefault="0007296A" w:rsidP="0007296A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96A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296A">
        <w:rPr>
          <w:rFonts w:ascii="Times New Roman" w:hAnsi="Times New Roman" w:cs="Times New Roman"/>
          <w:bCs/>
          <w:sz w:val="28"/>
          <w:szCs w:val="28"/>
        </w:rPr>
        <w:t>муниц</w:t>
      </w:r>
      <w:r w:rsidRPr="0007296A">
        <w:rPr>
          <w:rFonts w:ascii="Times New Roman" w:hAnsi="Times New Roman" w:cs="Times New Roman"/>
          <w:bCs/>
          <w:sz w:val="28"/>
          <w:szCs w:val="28"/>
        </w:rPr>
        <w:t>и</w:t>
      </w:r>
      <w:r w:rsidRPr="0007296A">
        <w:rPr>
          <w:rFonts w:ascii="Times New Roman" w:hAnsi="Times New Roman" w:cs="Times New Roman"/>
          <w:bCs/>
          <w:sz w:val="28"/>
          <w:szCs w:val="28"/>
        </w:rPr>
        <w:t>пальной услуги "Организация проведения аукциона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296A">
        <w:rPr>
          <w:rFonts w:ascii="Times New Roman" w:hAnsi="Times New Roman" w:cs="Times New Roman"/>
          <w:bCs/>
          <w:sz w:val="28"/>
          <w:szCs w:val="28"/>
        </w:rPr>
        <w:t>по продаже земельного участка или аукциона на право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296A">
        <w:rPr>
          <w:rFonts w:ascii="Times New Roman" w:hAnsi="Times New Roman" w:cs="Times New Roman"/>
          <w:bCs/>
          <w:sz w:val="28"/>
          <w:szCs w:val="28"/>
        </w:rPr>
        <w:t>заключения договора аренды земельного участка"</w:t>
      </w:r>
    </w:p>
    <w:p w:rsidR="001A2A96" w:rsidRPr="001A2A96" w:rsidRDefault="001A2A96" w:rsidP="001A2A96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ред. постановления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</w:t>
      </w:r>
      <w:proofErr w:type="gramEnd"/>
    </w:p>
    <w:p w:rsidR="001A2A96" w:rsidRPr="001A2A96" w:rsidRDefault="001A2A96" w:rsidP="001A2A96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7296A" w:rsidRDefault="001A2A96" w:rsidP="001A2A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01.10.2018 № 365</w:t>
      </w:r>
      <w:r w:rsidR="00BE3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от 11.03.2021 № 147</w:t>
      </w:r>
      <w:r w:rsidR="00E560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от </w:t>
      </w:r>
      <w:r w:rsidR="005A1B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14.04.2021 № 208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7296A" w:rsidRPr="0007296A" w:rsidRDefault="0007296A" w:rsidP="000729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473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96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07296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39.11</w:t>
        </w:r>
      </w:hyperlink>
      <w:r w:rsidRPr="000729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296A">
        <w:rPr>
          <w:rFonts w:ascii="Times New Roman" w:hAnsi="Times New Roman" w:cs="Times New Roman"/>
          <w:sz w:val="28"/>
          <w:szCs w:val="28"/>
        </w:rPr>
        <w:t>Земельного кодекса Российской</w:t>
      </w:r>
      <w:r w:rsidRPr="00257DAE">
        <w:rPr>
          <w:rFonts w:ascii="Times New Roman" w:hAnsi="Times New Roman" w:cs="Times New Roman"/>
          <w:sz w:val="28"/>
          <w:szCs w:val="28"/>
        </w:rPr>
        <w:t xml:space="preserve"> Фед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 xml:space="preserve">рации, </w:t>
      </w:r>
      <w:r w:rsidR="00D32D9A" w:rsidRPr="00D32D9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D32D9A" w:rsidRPr="00D32D9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D32D9A" w:rsidRPr="00D32D9A">
        <w:rPr>
          <w:rFonts w:ascii="Times New Roman" w:hAnsi="Times New Roman" w:cs="Times New Roman"/>
          <w:sz w:val="28"/>
          <w:szCs w:val="28"/>
        </w:rPr>
        <w:t xml:space="preserve"> от 27</w:t>
      </w:r>
      <w:r w:rsidR="0007296A">
        <w:rPr>
          <w:rFonts w:ascii="Times New Roman" w:hAnsi="Times New Roman" w:cs="Times New Roman"/>
          <w:sz w:val="28"/>
          <w:szCs w:val="28"/>
        </w:rPr>
        <w:t xml:space="preserve"> июля </w:t>
      </w:r>
      <w:r w:rsidR="00D32D9A" w:rsidRPr="00D32D9A">
        <w:rPr>
          <w:rFonts w:ascii="Times New Roman" w:hAnsi="Times New Roman" w:cs="Times New Roman"/>
          <w:sz w:val="28"/>
          <w:szCs w:val="28"/>
        </w:rPr>
        <w:t>2010</w:t>
      </w:r>
      <w:r w:rsidR="0007296A">
        <w:rPr>
          <w:rFonts w:ascii="Times New Roman" w:hAnsi="Times New Roman" w:cs="Times New Roman"/>
          <w:sz w:val="28"/>
          <w:szCs w:val="28"/>
        </w:rPr>
        <w:t xml:space="preserve"> г.</w:t>
      </w:r>
      <w:r w:rsidR="00D32D9A" w:rsidRPr="00D32D9A">
        <w:rPr>
          <w:rFonts w:ascii="Times New Roman" w:hAnsi="Times New Roman" w:cs="Times New Roman"/>
          <w:sz w:val="28"/>
          <w:szCs w:val="28"/>
        </w:rPr>
        <w:t xml:space="preserve"> </w:t>
      </w:r>
      <w:r w:rsidR="0007296A">
        <w:rPr>
          <w:rFonts w:ascii="Times New Roman" w:hAnsi="Times New Roman" w:cs="Times New Roman"/>
          <w:sz w:val="28"/>
          <w:szCs w:val="28"/>
        </w:rPr>
        <w:t xml:space="preserve">№ </w:t>
      </w:r>
      <w:r w:rsidR="00D32D9A" w:rsidRPr="00D32D9A">
        <w:rPr>
          <w:rFonts w:ascii="Times New Roman" w:hAnsi="Times New Roman" w:cs="Times New Roman"/>
          <w:sz w:val="28"/>
          <w:szCs w:val="28"/>
        </w:rPr>
        <w:t xml:space="preserve">210-ФЗ «Об организации предоставления государственных и муниципальных услуг»,  </w:t>
      </w:r>
      <w:hyperlink r:id="rId10" w:history="1">
        <w:r w:rsidR="00D32D9A" w:rsidRPr="00D32D9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D32D9A" w:rsidRPr="00D32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473D">
        <w:rPr>
          <w:rFonts w:ascii="Times New Roman" w:hAnsi="Times New Roman" w:cs="Times New Roman"/>
          <w:sz w:val="28"/>
          <w:szCs w:val="28"/>
        </w:rPr>
        <w:t>администрации</w:t>
      </w:r>
      <w:r w:rsidR="00D32D9A" w:rsidRPr="00D32D9A">
        <w:rPr>
          <w:rFonts w:ascii="Times New Roman" w:hAnsi="Times New Roman" w:cs="Times New Roman"/>
          <w:sz w:val="28"/>
          <w:szCs w:val="28"/>
        </w:rPr>
        <w:t xml:space="preserve"> городского поселения «Город Амурск» от 02</w:t>
      </w:r>
      <w:r w:rsidR="0007296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32D9A" w:rsidRPr="00D32D9A">
        <w:rPr>
          <w:rFonts w:ascii="Times New Roman" w:hAnsi="Times New Roman" w:cs="Times New Roman"/>
          <w:sz w:val="28"/>
          <w:szCs w:val="28"/>
        </w:rPr>
        <w:t xml:space="preserve">2015 </w:t>
      </w:r>
      <w:r w:rsidR="0007296A">
        <w:rPr>
          <w:rFonts w:ascii="Times New Roman" w:hAnsi="Times New Roman" w:cs="Times New Roman"/>
          <w:sz w:val="28"/>
          <w:szCs w:val="28"/>
        </w:rPr>
        <w:t>г. №</w:t>
      </w:r>
      <w:r w:rsidR="00D32D9A" w:rsidRPr="00D32D9A">
        <w:rPr>
          <w:rFonts w:ascii="Times New Roman" w:hAnsi="Times New Roman" w:cs="Times New Roman"/>
          <w:sz w:val="28"/>
          <w:szCs w:val="28"/>
        </w:rPr>
        <w:t xml:space="preserve"> 263 «Об утверждении Порядка разработки и утверждения администрати</w:t>
      </w:r>
      <w:r w:rsidR="00D32D9A" w:rsidRPr="00D32D9A">
        <w:rPr>
          <w:rFonts w:ascii="Times New Roman" w:hAnsi="Times New Roman" w:cs="Times New Roman"/>
          <w:sz w:val="28"/>
          <w:szCs w:val="28"/>
        </w:rPr>
        <w:t>в</w:t>
      </w:r>
      <w:r w:rsidR="00D32D9A" w:rsidRPr="00D32D9A">
        <w:rPr>
          <w:rFonts w:ascii="Times New Roman" w:hAnsi="Times New Roman" w:cs="Times New Roman"/>
          <w:sz w:val="28"/>
          <w:szCs w:val="28"/>
        </w:rPr>
        <w:t>ных регламентов предоставления муниципальных услуг в городском посел</w:t>
      </w:r>
      <w:r w:rsidR="00D32D9A" w:rsidRPr="00D32D9A">
        <w:rPr>
          <w:rFonts w:ascii="Times New Roman" w:hAnsi="Times New Roman" w:cs="Times New Roman"/>
          <w:sz w:val="28"/>
          <w:szCs w:val="28"/>
        </w:rPr>
        <w:t>е</w:t>
      </w:r>
      <w:r w:rsidR="00D32D9A" w:rsidRPr="00D32D9A">
        <w:rPr>
          <w:rFonts w:ascii="Times New Roman" w:hAnsi="Times New Roman" w:cs="Times New Roman"/>
          <w:sz w:val="28"/>
          <w:szCs w:val="28"/>
        </w:rPr>
        <w:t xml:space="preserve">нии «Город Амурск», на основании </w:t>
      </w:r>
      <w:hyperlink r:id="rId11" w:history="1">
        <w:r w:rsidR="00D32D9A" w:rsidRPr="00D32D9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Устава</w:t>
        </w:r>
      </w:hyperlink>
      <w:r w:rsidR="00D32D9A" w:rsidRPr="00D32D9A">
        <w:rPr>
          <w:rFonts w:ascii="Times New Roman" w:hAnsi="Times New Roman" w:cs="Times New Roman"/>
          <w:sz w:val="28"/>
          <w:szCs w:val="28"/>
        </w:rPr>
        <w:t xml:space="preserve"> городского поселения «Город Амурск» </w:t>
      </w:r>
      <w:proofErr w:type="gramEnd"/>
    </w:p>
    <w:p w:rsidR="004E760C" w:rsidRPr="00257DAE" w:rsidRDefault="0007296A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32D9A">
        <w:rPr>
          <w:rFonts w:ascii="Times New Roman" w:hAnsi="Times New Roman" w:cs="Times New Roman"/>
          <w:sz w:val="28"/>
          <w:szCs w:val="28"/>
        </w:rPr>
        <w:t>ОСТАНОВЛЯЮ</w:t>
      </w:r>
      <w:r w:rsidR="00D32D9A" w:rsidRPr="00D32D9A">
        <w:rPr>
          <w:rFonts w:ascii="Times New Roman" w:hAnsi="Times New Roman" w:cs="Times New Roman"/>
          <w:sz w:val="28"/>
          <w:szCs w:val="28"/>
        </w:rPr>
        <w:t>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7296A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257DAE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ar36" w:history="1">
        <w:r w:rsidRPr="00D32D9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регламент</w:t>
        </w:r>
      </w:hyperlink>
      <w:r w:rsidRPr="00D32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7DAE">
        <w:rPr>
          <w:rFonts w:ascii="Times New Roman" w:hAnsi="Times New Roman" w:cs="Times New Roman"/>
          <w:sz w:val="28"/>
          <w:szCs w:val="28"/>
        </w:rPr>
        <w:t>предоставл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ния муниципальной услуги "Организация проведения аукциона по продаже земельного участка или аукциона на право заключения договора аренды з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мельного участка".</w:t>
      </w:r>
    </w:p>
    <w:p w:rsidR="00257DAE" w:rsidRPr="00257DAE" w:rsidRDefault="00257DAE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 Организационно-методическому отделу (Колесников Р.В.) опубл</w:t>
      </w:r>
      <w:r w:rsidRPr="00257DAE">
        <w:rPr>
          <w:rFonts w:ascii="Times New Roman" w:hAnsi="Times New Roman" w:cs="Times New Roman"/>
          <w:sz w:val="28"/>
          <w:szCs w:val="28"/>
        </w:rPr>
        <w:t>и</w:t>
      </w:r>
      <w:r w:rsidRPr="00257DAE">
        <w:rPr>
          <w:rFonts w:ascii="Times New Roman" w:hAnsi="Times New Roman" w:cs="Times New Roman"/>
          <w:sz w:val="28"/>
          <w:szCs w:val="28"/>
        </w:rPr>
        <w:t>ковать настоящее постановление в установленном порядке и разместить на официальном сайте администрации городского поселения «Город Амурск».</w:t>
      </w:r>
    </w:p>
    <w:p w:rsidR="00257DAE" w:rsidRPr="00257DAE" w:rsidRDefault="00257DAE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ab/>
        <w:t xml:space="preserve">3. Контроль за выполнением настоящего постановления возложить 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по экономическому развитию С.В. </w:t>
      </w:r>
      <w:proofErr w:type="spellStart"/>
      <w:r w:rsidRPr="00257DAE">
        <w:rPr>
          <w:rFonts w:ascii="Times New Roman" w:hAnsi="Times New Roman" w:cs="Times New Roman"/>
          <w:sz w:val="28"/>
          <w:szCs w:val="28"/>
        </w:rPr>
        <w:t>Байд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Pr="00257DAE">
        <w:rPr>
          <w:rFonts w:ascii="Times New Roman" w:hAnsi="Times New Roman" w:cs="Times New Roman"/>
          <w:sz w:val="28"/>
          <w:szCs w:val="28"/>
        </w:rPr>
        <w:t>.</w:t>
      </w:r>
    </w:p>
    <w:p w:rsidR="00257DAE" w:rsidRPr="00257DAE" w:rsidRDefault="00257DAE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ab/>
        <w:t>4. Постановление вступает в силу по</w:t>
      </w:r>
      <w:r w:rsidR="006B1BF7">
        <w:rPr>
          <w:rFonts w:ascii="Times New Roman" w:hAnsi="Times New Roman" w:cs="Times New Roman"/>
          <w:sz w:val="28"/>
          <w:szCs w:val="28"/>
        </w:rPr>
        <w:t>сле официального опубликования.</w:t>
      </w:r>
    </w:p>
    <w:p w:rsidR="00257DAE" w:rsidRDefault="00257DAE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96A" w:rsidRDefault="0007296A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96A" w:rsidRDefault="0007296A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96A" w:rsidRPr="00257DAE" w:rsidRDefault="0007296A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D9A" w:rsidRDefault="00257DAE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Глава городского поселения                                       </w:t>
      </w:r>
      <w:r w:rsidR="006B1BF7">
        <w:rPr>
          <w:rFonts w:ascii="Times New Roman" w:hAnsi="Times New Roman" w:cs="Times New Roman"/>
          <w:sz w:val="28"/>
          <w:szCs w:val="28"/>
        </w:rPr>
        <w:t xml:space="preserve">              Б.П. Редьки</w:t>
      </w:r>
      <w:r w:rsidR="0007296A">
        <w:rPr>
          <w:rFonts w:ascii="Times New Roman" w:hAnsi="Times New Roman" w:cs="Times New Roman"/>
          <w:sz w:val="28"/>
          <w:szCs w:val="28"/>
        </w:rPr>
        <w:t>н</w:t>
      </w:r>
    </w:p>
    <w:p w:rsidR="0007296A" w:rsidRDefault="0007296A" w:rsidP="000729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7296A" w:rsidRDefault="0007296A" w:rsidP="000729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07296A" w:rsidSect="00DC40C0">
          <w:headerReference w:type="default" r:id="rId12"/>
          <w:pgSz w:w="11905" w:h="16838"/>
          <w:pgMar w:top="1134" w:right="567" w:bottom="1134" w:left="1985" w:header="0" w:footer="0" w:gutter="0"/>
          <w:cols w:space="720"/>
          <w:noEndnote/>
          <w:titlePg/>
          <w:docGrid w:linePitch="299"/>
        </w:sectPr>
      </w:pPr>
    </w:p>
    <w:p w:rsidR="004E760C" w:rsidRPr="00257DAE" w:rsidRDefault="004E760C" w:rsidP="0007296A">
      <w:pPr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7296A" w:rsidRDefault="0007296A" w:rsidP="0007296A">
      <w:pPr>
        <w:spacing w:before="120"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760C" w:rsidRPr="00257DA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60C" w:rsidRPr="00257DA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7296A" w:rsidRDefault="00D32D9A" w:rsidP="0007296A">
      <w:pPr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4E760C" w:rsidRPr="00257DAE" w:rsidRDefault="00D32D9A" w:rsidP="0007296A">
      <w:pPr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Амурск»</w:t>
      </w:r>
    </w:p>
    <w:p w:rsidR="004E760C" w:rsidRPr="00257DAE" w:rsidRDefault="004E760C" w:rsidP="0007296A">
      <w:pPr>
        <w:spacing w:before="120"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от </w:t>
      </w:r>
      <w:r w:rsidR="00912A73">
        <w:rPr>
          <w:rFonts w:ascii="Times New Roman" w:hAnsi="Times New Roman" w:cs="Times New Roman"/>
          <w:sz w:val="28"/>
          <w:szCs w:val="28"/>
        </w:rPr>
        <w:t xml:space="preserve"> 16.05.2017  № 198</w:t>
      </w:r>
    </w:p>
    <w:p w:rsidR="004E760C" w:rsidRDefault="004E760C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96A" w:rsidRPr="00257DAE" w:rsidRDefault="0007296A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60C" w:rsidRPr="0007296A" w:rsidRDefault="0007296A" w:rsidP="000729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6"/>
      <w:bookmarkEnd w:id="0"/>
      <w:r w:rsidRPr="0007296A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4E760C" w:rsidRPr="0007296A" w:rsidRDefault="0007296A" w:rsidP="0007296A">
      <w:pPr>
        <w:spacing w:before="120"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296A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"Организация проведения</w:t>
      </w:r>
    </w:p>
    <w:p w:rsidR="004E760C" w:rsidRPr="0007296A" w:rsidRDefault="0007296A" w:rsidP="0007296A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296A">
        <w:rPr>
          <w:rFonts w:ascii="Times New Roman" w:hAnsi="Times New Roman" w:cs="Times New Roman"/>
          <w:bCs/>
          <w:sz w:val="28"/>
          <w:szCs w:val="28"/>
        </w:rPr>
        <w:t xml:space="preserve">аукциона по продаже земельного участка или аукциона </w:t>
      </w:r>
      <w:proofErr w:type="gramStart"/>
      <w:r w:rsidRPr="0007296A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</w:p>
    <w:p w:rsidR="004E760C" w:rsidRPr="0007296A" w:rsidRDefault="0007296A" w:rsidP="0007296A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296A">
        <w:rPr>
          <w:rFonts w:ascii="Times New Roman" w:hAnsi="Times New Roman" w:cs="Times New Roman"/>
          <w:bCs/>
          <w:sz w:val="28"/>
          <w:szCs w:val="28"/>
        </w:rPr>
        <w:t>право заключения договора аренды земельного участка"</w:t>
      </w:r>
    </w:p>
    <w:p w:rsidR="004E760C" w:rsidRDefault="004E760C" w:rsidP="003901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901B3" w:rsidRPr="001A2A96" w:rsidRDefault="003901B3" w:rsidP="003901B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ред. постановления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</w:t>
      </w:r>
      <w:proofErr w:type="gramEnd"/>
    </w:p>
    <w:p w:rsidR="003901B3" w:rsidRPr="001A2A96" w:rsidRDefault="003901B3" w:rsidP="003901B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901B3" w:rsidRDefault="003901B3" w:rsidP="003901B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01.10.2018 № 365</w:t>
      </w:r>
      <w:r w:rsidR="00BE38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от 11.03.2021 № 147</w:t>
      </w:r>
      <w:r w:rsidR="005A1B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от 14.04.2021 № 208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3901B3" w:rsidRPr="00257DAE" w:rsidRDefault="003901B3" w:rsidP="0007296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E760C" w:rsidRPr="00257DAE" w:rsidRDefault="004E760C" w:rsidP="00072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E760C" w:rsidRPr="00257DAE" w:rsidRDefault="004E760C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муниц</w:t>
      </w:r>
      <w:r w:rsidRPr="00257DAE">
        <w:rPr>
          <w:rFonts w:ascii="Times New Roman" w:hAnsi="Times New Roman" w:cs="Times New Roman"/>
          <w:sz w:val="28"/>
          <w:szCs w:val="28"/>
        </w:rPr>
        <w:t>и</w:t>
      </w:r>
      <w:r w:rsidRPr="00257DAE">
        <w:rPr>
          <w:rFonts w:ascii="Times New Roman" w:hAnsi="Times New Roman" w:cs="Times New Roman"/>
          <w:sz w:val="28"/>
          <w:szCs w:val="28"/>
        </w:rPr>
        <w:t>пальной услуги "Организация проведения аукциона по продаже земельного участка или аукциона на право заключения договора аренды земельного участка" (далее - Административный регламент) определяет порядок и ста</w:t>
      </w:r>
      <w:r w:rsidRPr="00257DAE">
        <w:rPr>
          <w:rFonts w:ascii="Times New Roman" w:hAnsi="Times New Roman" w:cs="Times New Roman"/>
          <w:sz w:val="28"/>
          <w:szCs w:val="28"/>
        </w:rPr>
        <w:t>н</w:t>
      </w:r>
      <w:r w:rsidRPr="00257DAE">
        <w:rPr>
          <w:rFonts w:ascii="Times New Roman" w:hAnsi="Times New Roman" w:cs="Times New Roman"/>
          <w:sz w:val="28"/>
          <w:szCs w:val="28"/>
        </w:rPr>
        <w:t>дарт предоставления муниципальной услуги по организации проведения ау</w:t>
      </w:r>
      <w:r w:rsidRPr="00257DAE">
        <w:rPr>
          <w:rFonts w:ascii="Times New Roman" w:hAnsi="Times New Roman" w:cs="Times New Roman"/>
          <w:sz w:val="28"/>
          <w:szCs w:val="28"/>
        </w:rPr>
        <w:t>к</w:t>
      </w:r>
      <w:r w:rsidRPr="00257DAE">
        <w:rPr>
          <w:rFonts w:ascii="Times New Roman" w:hAnsi="Times New Roman" w:cs="Times New Roman"/>
          <w:sz w:val="28"/>
          <w:szCs w:val="28"/>
        </w:rPr>
        <w:t>циона по продаже земельного участка или аукциона на право заключения д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>говора аренды земельного участка по инициативе заинтересованных в пред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>ставлении земельного участка гражданина или юридического лица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 xml:space="preserve">. Действие настоящего Административного регламента распространяется на земельные участки, находящиеся в муниципальной собственности городского </w:t>
      </w:r>
      <w:r w:rsidR="00D32D9A">
        <w:rPr>
          <w:rFonts w:ascii="Times New Roman" w:hAnsi="Times New Roman" w:cs="Times New Roman"/>
          <w:sz w:val="28"/>
          <w:szCs w:val="28"/>
        </w:rPr>
        <w:t>поселения «Город Амурск»</w:t>
      </w:r>
      <w:r w:rsidRPr="00257DAE">
        <w:rPr>
          <w:rFonts w:ascii="Times New Roman" w:hAnsi="Times New Roman" w:cs="Times New Roman"/>
          <w:sz w:val="28"/>
          <w:szCs w:val="28"/>
        </w:rPr>
        <w:t xml:space="preserve">, и земельные участки, государственная собственность на которые не разграничена, находящиеся на территории </w:t>
      </w:r>
      <w:r w:rsidR="00D32D9A">
        <w:rPr>
          <w:rFonts w:ascii="Times New Roman" w:hAnsi="Times New Roman" w:cs="Times New Roman"/>
          <w:sz w:val="28"/>
          <w:szCs w:val="28"/>
        </w:rPr>
        <w:t>городского поселения «Город Амурск»</w:t>
      </w:r>
      <w:r w:rsidRPr="00257DAE">
        <w:rPr>
          <w:rFonts w:ascii="Times New Roman" w:hAnsi="Times New Roman" w:cs="Times New Roman"/>
          <w:sz w:val="28"/>
          <w:szCs w:val="28"/>
        </w:rPr>
        <w:t>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определяет сроки и последовательность действий (административных процедур) при предоставлении муниципальной услуги, порядок взаимодействия между структурными подразделениями (должностными лицами) администрации </w:t>
      </w:r>
      <w:r w:rsidR="00D32D9A" w:rsidRPr="00D32D9A">
        <w:rPr>
          <w:rFonts w:ascii="Times New Roman" w:hAnsi="Times New Roman" w:cs="Times New Roman"/>
          <w:sz w:val="28"/>
          <w:szCs w:val="28"/>
        </w:rPr>
        <w:t>городского поселения «Город Амурск»</w:t>
      </w:r>
      <w:r w:rsidR="00D32D9A">
        <w:rPr>
          <w:rFonts w:ascii="Times New Roman" w:hAnsi="Times New Roman" w:cs="Times New Roman"/>
          <w:sz w:val="28"/>
          <w:szCs w:val="28"/>
        </w:rPr>
        <w:t xml:space="preserve"> </w:t>
      </w:r>
      <w:r w:rsidRPr="00257DAE">
        <w:rPr>
          <w:rFonts w:ascii="Times New Roman" w:hAnsi="Times New Roman" w:cs="Times New Roman"/>
          <w:sz w:val="28"/>
          <w:szCs w:val="28"/>
        </w:rPr>
        <w:t>с юридическими и физическими лицами.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Действие настоящего Административного регламента не распростран</w:t>
      </w:r>
      <w:r w:rsidRPr="00257DAE">
        <w:rPr>
          <w:rFonts w:ascii="Times New Roman" w:hAnsi="Times New Roman" w:cs="Times New Roman"/>
          <w:sz w:val="28"/>
          <w:szCs w:val="28"/>
        </w:rPr>
        <w:t>я</w:t>
      </w:r>
      <w:r w:rsidRPr="00257DAE">
        <w:rPr>
          <w:rFonts w:ascii="Times New Roman" w:hAnsi="Times New Roman" w:cs="Times New Roman"/>
          <w:sz w:val="28"/>
          <w:szCs w:val="28"/>
        </w:rPr>
        <w:t xml:space="preserve">ется на случаи предоставления земельных участков, предусмотренные </w:t>
      </w:r>
      <w:hyperlink r:id="rId13" w:history="1">
        <w:r w:rsidRPr="00D32D9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</w:t>
        </w:r>
        <w:r w:rsidRPr="00D32D9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ь</w:t>
        </w:r>
        <w:r w:rsidRPr="00D32D9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ей 39.18</w:t>
        </w:r>
      </w:hyperlink>
      <w:r w:rsidRPr="00D32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7DAE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Федерации.</w:t>
      </w:r>
    </w:p>
    <w:p w:rsidR="004E760C" w:rsidRDefault="00EB39C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w:anchor="Par337" w:history="1">
        <w:r w:rsidR="004E760C" w:rsidRPr="00D32D9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Блок-схема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"Организация пр</w:t>
      </w:r>
      <w:r w:rsidR="004E760C" w:rsidRPr="00257DAE">
        <w:rPr>
          <w:rFonts w:ascii="Times New Roman" w:hAnsi="Times New Roman" w:cs="Times New Roman"/>
          <w:sz w:val="28"/>
          <w:szCs w:val="28"/>
        </w:rPr>
        <w:t>о</w:t>
      </w:r>
      <w:r w:rsidR="004E760C" w:rsidRPr="00257DAE">
        <w:rPr>
          <w:rFonts w:ascii="Times New Roman" w:hAnsi="Times New Roman" w:cs="Times New Roman"/>
          <w:sz w:val="28"/>
          <w:szCs w:val="28"/>
        </w:rPr>
        <w:t>ведения аукциона по продаже земельного участка или аукциона на право з</w:t>
      </w:r>
      <w:r w:rsidR="004E760C" w:rsidRPr="00257DAE">
        <w:rPr>
          <w:rFonts w:ascii="Times New Roman" w:hAnsi="Times New Roman" w:cs="Times New Roman"/>
          <w:sz w:val="28"/>
          <w:szCs w:val="28"/>
        </w:rPr>
        <w:t>а</w:t>
      </w:r>
      <w:r w:rsidR="004E760C" w:rsidRPr="00257DAE">
        <w:rPr>
          <w:rFonts w:ascii="Times New Roman" w:hAnsi="Times New Roman" w:cs="Times New Roman"/>
          <w:sz w:val="28"/>
          <w:szCs w:val="28"/>
        </w:rPr>
        <w:t>ключения договора аренды земельного участка" изложена в приложении к настоящему Административному регламенту.</w:t>
      </w:r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>1.2. Перечень нормативных правовых актов, непосредственно регул</w:t>
      </w:r>
      <w:r w:rsidRPr="003901B3">
        <w:rPr>
          <w:rFonts w:ascii="Times New Roman" w:hAnsi="Times New Roman" w:cs="Times New Roman"/>
          <w:sz w:val="28"/>
          <w:szCs w:val="28"/>
        </w:rPr>
        <w:t>и</w:t>
      </w:r>
      <w:r w:rsidRPr="003901B3">
        <w:rPr>
          <w:rFonts w:ascii="Times New Roman" w:hAnsi="Times New Roman" w:cs="Times New Roman"/>
          <w:sz w:val="28"/>
          <w:szCs w:val="28"/>
        </w:rPr>
        <w:t>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lastRenderedPageBreak/>
        <w:t>1.2.1. "Конституция Российской Федерации" (принята всенародным г</w:t>
      </w:r>
      <w:r w:rsidRPr="003901B3">
        <w:rPr>
          <w:rFonts w:ascii="Times New Roman" w:hAnsi="Times New Roman" w:cs="Times New Roman"/>
          <w:sz w:val="28"/>
          <w:szCs w:val="28"/>
        </w:rPr>
        <w:t>о</w:t>
      </w:r>
      <w:r w:rsidRPr="003901B3">
        <w:rPr>
          <w:rFonts w:ascii="Times New Roman" w:hAnsi="Times New Roman" w:cs="Times New Roman"/>
          <w:sz w:val="28"/>
          <w:szCs w:val="28"/>
        </w:rPr>
        <w:t>лосованием 12.12.1993 Официальный интернет-портал правовой информации http://www.pravo.gov.ru, 01.08.2014, в "Собрании законодательства РФ", 04.08.2014, N 31, ст. 4398);</w:t>
      </w:r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>1.2.2. Гражданский кодекс Российской Федерации (часть первая) от 30.11.1994 N 51-ФЗ ("Собрание законодательства РФ", 05.12.1994, N 32, ст. 3301, "Российская газета", N 238-239, 08.12.1994);</w:t>
      </w:r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>1.2.3. Гражданский кодекс Российской Федерации (часть вторая) от 26.01.1996 N 14-ФЗ ("Собрание законодательства РФ", 29.01.1996, N 5, ст. 410, "Российская газета", N 23, 06.02.1996, N 24, 07.02.1996, N 25, 08.02.1996, N 27, 10.02.1996);</w:t>
      </w:r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>1.2.4.Земельный кодекс Российской Федерации от 25.10.2001 N 136-ФЗ, ("Собрание законодательства РФ", 29.10.2001, N 44, ст. 4147, "Парламентская газета", N 204-205, 30.10.2001, "Российская газета", N 211-212, 30.10.2001);</w:t>
      </w:r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>1.2.5. Федеральный закон от 25 октября 2001 г. № 137-ФЗ "О введении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1B3">
        <w:rPr>
          <w:rFonts w:ascii="Times New Roman" w:hAnsi="Times New Roman" w:cs="Times New Roman"/>
          <w:sz w:val="28"/>
          <w:szCs w:val="28"/>
        </w:rPr>
        <w:t>действие Земельного кодекса Российской Федерации", ("Собрание закон</w:t>
      </w:r>
      <w:r w:rsidRPr="003901B3">
        <w:rPr>
          <w:rFonts w:ascii="Times New Roman" w:hAnsi="Times New Roman" w:cs="Times New Roman"/>
          <w:sz w:val="28"/>
          <w:szCs w:val="28"/>
        </w:rPr>
        <w:t>о</w:t>
      </w:r>
      <w:r w:rsidRPr="003901B3">
        <w:rPr>
          <w:rFonts w:ascii="Times New Roman" w:hAnsi="Times New Roman" w:cs="Times New Roman"/>
          <w:sz w:val="28"/>
          <w:szCs w:val="28"/>
        </w:rPr>
        <w:t>дательства РФ", 29.10.2001, N 44, ст. 4148, "Парламентская газета", N 204-205, 30.10.2001, "Российская газета", N 211-212, 30.10.2001);</w:t>
      </w:r>
    </w:p>
    <w:p w:rsidR="003901B3" w:rsidRPr="003901B3" w:rsidRDefault="003901B3" w:rsidP="0039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ab/>
        <w:t>1.2.6. Федеральный закон от 23.06.2014 N 171-ФЗ "О внесении измен</w:t>
      </w:r>
      <w:r w:rsidRPr="003901B3">
        <w:rPr>
          <w:rFonts w:ascii="Times New Roman" w:hAnsi="Times New Roman" w:cs="Times New Roman"/>
          <w:sz w:val="28"/>
          <w:szCs w:val="28"/>
        </w:rPr>
        <w:t>е</w:t>
      </w:r>
      <w:r w:rsidRPr="003901B3">
        <w:rPr>
          <w:rFonts w:ascii="Times New Roman" w:hAnsi="Times New Roman" w:cs="Times New Roman"/>
          <w:sz w:val="28"/>
          <w:szCs w:val="28"/>
        </w:rPr>
        <w:t>ний в Земельный кодекс Российской Федерации и отдельные законодател</w:t>
      </w:r>
      <w:r w:rsidRPr="003901B3">
        <w:rPr>
          <w:rFonts w:ascii="Times New Roman" w:hAnsi="Times New Roman" w:cs="Times New Roman"/>
          <w:sz w:val="28"/>
          <w:szCs w:val="28"/>
        </w:rPr>
        <w:t>ь</w:t>
      </w:r>
      <w:r w:rsidRPr="003901B3">
        <w:rPr>
          <w:rFonts w:ascii="Times New Roman" w:hAnsi="Times New Roman" w:cs="Times New Roman"/>
          <w:sz w:val="28"/>
          <w:szCs w:val="28"/>
        </w:rPr>
        <w:t>ные акты Российской Федерации", (Официальный интернет-портал правовой информации http://www.pravo.gov.ru, 24.06.2014, "Российская газета", N 142, 27.06.2014, "Собрание законодательства РФ", 30.06.2014, N 26 (часть I), ст. 3377);</w:t>
      </w:r>
    </w:p>
    <w:p w:rsidR="003901B3" w:rsidRPr="003901B3" w:rsidRDefault="003901B3" w:rsidP="00390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ab/>
        <w:t>1.2.7. Градостроительный кодекс Российской Федерации от 29.12.2004 N 190-ФЗ ("Российская газета", N 290, 30.12.2004, "Собрание законодател</w:t>
      </w:r>
      <w:r w:rsidRPr="003901B3">
        <w:rPr>
          <w:rFonts w:ascii="Times New Roman" w:hAnsi="Times New Roman" w:cs="Times New Roman"/>
          <w:sz w:val="28"/>
          <w:szCs w:val="28"/>
        </w:rPr>
        <w:t>ь</w:t>
      </w:r>
      <w:r w:rsidRPr="003901B3">
        <w:rPr>
          <w:rFonts w:ascii="Times New Roman" w:hAnsi="Times New Roman" w:cs="Times New Roman"/>
          <w:sz w:val="28"/>
          <w:szCs w:val="28"/>
        </w:rPr>
        <w:t>ства РФ", 03.01.2005, N 1 (часть 1), ст. 16, "Парламентская газета", N 5-6, 14.01.2005);</w:t>
      </w:r>
    </w:p>
    <w:p w:rsidR="003901B3" w:rsidRPr="003901B3" w:rsidRDefault="003901B3" w:rsidP="00390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ab/>
        <w:t>1.2.8. Федеральный закон от 29.12.2004 N 191-ФЗ "О введении в де</w:t>
      </w:r>
      <w:r w:rsidRPr="003901B3">
        <w:rPr>
          <w:rFonts w:ascii="Times New Roman" w:hAnsi="Times New Roman" w:cs="Times New Roman"/>
          <w:sz w:val="28"/>
          <w:szCs w:val="28"/>
        </w:rPr>
        <w:t>й</w:t>
      </w:r>
      <w:r w:rsidRPr="003901B3">
        <w:rPr>
          <w:rFonts w:ascii="Times New Roman" w:hAnsi="Times New Roman" w:cs="Times New Roman"/>
          <w:sz w:val="28"/>
          <w:szCs w:val="28"/>
        </w:rPr>
        <w:t>ствие Градостроительного кодекса Российской Федерации", ("Российская г</w:t>
      </w:r>
      <w:r w:rsidRPr="003901B3">
        <w:rPr>
          <w:rFonts w:ascii="Times New Roman" w:hAnsi="Times New Roman" w:cs="Times New Roman"/>
          <w:sz w:val="28"/>
          <w:szCs w:val="28"/>
        </w:rPr>
        <w:t>а</w:t>
      </w:r>
      <w:r w:rsidRPr="003901B3">
        <w:rPr>
          <w:rFonts w:ascii="Times New Roman" w:hAnsi="Times New Roman" w:cs="Times New Roman"/>
          <w:sz w:val="28"/>
          <w:szCs w:val="28"/>
        </w:rPr>
        <w:t>зета", N 290, 30.12.2004, "Собрание законодательства РФ", 03.01.2005, N 1 (часть 1), ст. 17, "Парламентская газета", N 5-6, 14.01.2005);</w:t>
      </w:r>
    </w:p>
    <w:p w:rsidR="003901B3" w:rsidRPr="003901B3" w:rsidRDefault="003901B3" w:rsidP="00390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ab/>
        <w:t>1.2.9. Федеральный закон от 13.07.2015 N 218-ФЗ "О государственной регистрации недвижимости", (Официальный интернет-портал правовой и</w:t>
      </w:r>
      <w:r w:rsidRPr="003901B3">
        <w:rPr>
          <w:rFonts w:ascii="Times New Roman" w:hAnsi="Times New Roman" w:cs="Times New Roman"/>
          <w:sz w:val="28"/>
          <w:szCs w:val="28"/>
        </w:rPr>
        <w:t>н</w:t>
      </w:r>
      <w:r w:rsidRPr="003901B3">
        <w:rPr>
          <w:rFonts w:ascii="Times New Roman" w:hAnsi="Times New Roman" w:cs="Times New Roman"/>
          <w:sz w:val="28"/>
          <w:szCs w:val="28"/>
        </w:rPr>
        <w:t>формации http://www.pravo.gov.ru, 14.07.2015, "Российская газета", N 156, 17.07.2015, "Собрание законодательства РФ", 20.07.2015, N 29 (часть I), ст. 4344);</w:t>
      </w:r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>1.2.10. Федеральный закон от 24.07.2007 N 221-ФЗ "О кадастровой де</w:t>
      </w:r>
      <w:r w:rsidRPr="003901B3">
        <w:rPr>
          <w:rFonts w:ascii="Times New Roman" w:hAnsi="Times New Roman" w:cs="Times New Roman"/>
          <w:sz w:val="28"/>
          <w:szCs w:val="28"/>
        </w:rPr>
        <w:t>я</w:t>
      </w:r>
      <w:r w:rsidRPr="003901B3">
        <w:rPr>
          <w:rFonts w:ascii="Times New Roman" w:hAnsi="Times New Roman" w:cs="Times New Roman"/>
          <w:sz w:val="28"/>
          <w:szCs w:val="28"/>
        </w:rPr>
        <w:t>тельности", ("Собрание законодательства РФ", 30.07.2007, N 31, ст. 4017, "Российская газета", N 165, 01.08.2007, "Парламентская газета", N 99-101, 09.08.2007;</w:t>
      </w:r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 xml:space="preserve">1.2.11. </w:t>
      </w:r>
      <w:proofErr w:type="gramStart"/>
      <w:r w:rsidRPr="003901B3">
        <w:rPr>
          <w:rFonts w:ascii="Times New Roman" w:hAnsi="Times New Roman" w:cs="Times New Roman"/>
          <w:sz w:val="28"/>
          <w:szCs w:val="28"/>
        </w:rPr>
        <w:t>Федеральный закон от 27.07.2010 N 210-ФЗ "Об организации предоставления государственных и муниципальных услуг", Российская газ</w:t>
      </w:r>
      <w:r w:rsidRPr="003901B3">
        <w:rPr>
          <w:rFonts w:ascii="Times New Roman" w:hAnsi="Times New Roman" w:cs="Times New Roman"/>
          <w:sz w:val="28"/>
          <w:szCs w:val="28"/>
        </w:rPr>
        <w:t>е</w:t>
      </w:r>
      <w:r w:rsidRPr="003901B3">
        <w:rPr>
          <w:rFonts w:ascii="Times New Roman" w:hAnsi="Times New Roman" w:cs="Times New Roman"/>
          <w:sz w:val="28"/>
          <w:szCs w:val="28"/>
        </w:rPr>
        <w:t>та", N 168, 30.07.2010, "Собрание законодательства РФ", 02.08.2010, N 31, ст. 4179);</w:t>
      </w:r>
      <w:proofErr w:type="gramEnd"/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lastRenderedPageBreak/>
        <w:t>1.2.12. Закон Хабаровского края от 29.07.2015 N 104 "О регулировании земельных отношений в Хабаровском крае", (Официальный интернет-портал нормативных правовых актов Хабаровского края http://laws.khv.gov.ru, 03.08.2015, Официальный интернет-портал правовой информации http://www.pravo.gov.ru, 04.08.2015, "Собрание законодательства Хабаровск</w:t>
      </w:r>
      <w:r w:rsidRPr="003901B3">
        <w:rPr>
          <w:rFonts w:ascii="Times New Roman" w:hAnsi="Times New Roman" w:cs="Times New Roman"/>
          <w:sz w:val="28"/>
          <w:szCs w:val="28"/>
        </w:rPr>
        <w:t>о</w:t>
      </w:r>
      <w:r w:rsidRPr="003901B3">
        <w:rPr>
          <w:rFonts w:ascii="Times New Roman" w:hAnsi="Times New Roman" w:cs="Times New Roman"/>
          <w:sz w:val="28"/>
          <w:szCs w:val="28"/>
        </w:rPr>
        <w:t>го края", 29.12.2015, N 7 (часть I));</w:t>
      </w:r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>1.2.13. Постановление Правительства РФ от 10.09.2012 N 909 "Об определении официального сайта Российской Федерации в информационно-телекоммуникационной сети "Интернет" для размещения информации о пр</w:t>
      </w:r>
      <w:r w:rsidRPr="003901B3">
        <w:rPr>
          <w:rFonts w:ascii="Times New Roman" w:hAnsi="Times New Roman" w:cs="Times New Roman"/>
          <w:sz w:val="28"/>
          <w:szCs w:val="28"/>
        </w:rPr>
        <w:t>о</w:t>
      </w:r>
      <w:r w:rsidRPr="003901B3">
        <w:rPr>
          <w:rFonts w:ascii="Times New Roman" w:hAnsi="Times New Roman" w:cs="Times New Roman"/>
          <w:sz w:val="28"/>
          <w:szCs w:val="28"/>
        </w:rPr>
        <w:t>ведении торгов и внесении изменений в некоторые акты Правительства Ро</w:t>
      </w:r>
      <w:r w:rsidRPr="003901B3">
        <w:rPr>
          <w:rFonts w:ascii="Times New Roman" w:hAnsi="Times New Roman" w:cs="Times New Roman"/>
          <w:sz w:val="28"/>
          <w:szCs w:val="28"/>
        </w:rPr>
        <w:t>с</w:t>
      </w:r>
      <w:r w:rsidRPr="003901B3">
        <w:rPr>
          <w:rFonts w:ascii="Times New Roman" w:hAnsi="Times New Roman" w:cs="Times New Roman"/>
          <w:sz w:val="28"/>
          <w:szCs w:val="28"/>
        </w:rPr>
        <w:t>сийской Федерации",</w:t>
      </w:r>
      <w:r w:rsidR="00401A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01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901B3">
        <w:rPr>
          <w:rFonts w:ascii="Times New Roman" w:hAnsi="Times New Roman" w:cs="Times New Roman"/>
          <w:sz w:val="28"/>
          <w:szCs w:val="28"/>
        </w:rPr>
        <w:t>"Собрание законодательства РФ", 17.09.2012, N 38, ст. 5121);</w:t>
      </w:r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 xml:space="preserve">1.2.14. Постановление Правительства Российской Федерации от 07.07.2011  № 553 «О порядке оформления и представления заявлений и иных документов, необходимых для предоставления государственных </w:t>
      </w:r>
      <w:proofErr w:type="gramStart"/>
      <w:r w:rsidRPr="003901B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901B3">
        <w:rPr>
          <w:rFonts w:ascii="Times New Roman" w:hAnsi="Times New Roman" w:cs="Times New Roman"/>
          <w:sz w:val="28"/>
          <w:szCs w:val="28"/>
        </w:rPr>
        <w:t>или) муниципальных услуг, в форме электронных документов» («Собрание зак</w:t>
      </w:r>
      <w:r w:rsidRPr="003901B3">
        <w:rPr>
          <w:rFonts w:ascii="Times New Roman" w:hAnsi="Times New Roman" w:cs="Times New Roman"/>
          <w:sz w:val="28"/>
          <w:szCs w:val="28"/>
        </w:rPr>
        <w:t>о</w:t>
      </w:r>
      <w:r w:rsidRPr="003901B3">
        <w:rPr>
          <w:rFonts w:ascii="Times New Roman" w:hAnsi="Times New Roman" w:cs="Times New Roman"/>
          <w:sz w:val="28"/>
          <w:szCs w:val="28"/>
        </w:rPr>
        <w:t>нодательства РФ», 18.07.2011,  № 29, ст.4479);</w:t>
      </w:r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>1.2.15. Постановление Правительства Российской Федерации от 25.06.2012  № 634 «О видах электронной подписи, использование которых допускается при обращении за получением государственных и муниципал</w:t>
      </w:r>
      <w:r w:rsidRPr="003901B3">
        <w:rPr>
          <w:rFonts w:ascii="Times New Roman" w:hAnsi="Times New Roman" w:cs="Times New Roman"/>
          <w:sz w:val="28"/>
          <w:szCs w:val="28"/>
        </w:rPr>
        <w:t>ь</w:t>
      </w:r>
      <w:r w:rsidRPr="003901B3">
        <w:rPr>
          <w:rFonts w:ascii="Times New Roman" w:hAnsi="Times New Roman" w:cs="Times New Roman"/>
          <w:sz w:val="28"/>
          <w:szCs w:val="28"/>
        </w:rPr>
        <w:t>ных услуг» («Российская газета», № 148, 02.07.2012);</w:t>
      </w:r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>1.2.16. Постановление Правительства Российской Федерации от 25.08.2012  № 852 «Об утверждении Правил использования усиленной кв</w:t>
      </w:r>
      <w:r w:rsidRPr="003901B3">
        <w:rPr>
          <w:rFonts w:ascii="Times New Roman" w:hAnsi="Times New Roman" w:cs="Times New Roman"/>
          <w:sz w:val="28"/>
          <w:szCs w:val="28"/>
        </w:rPr>
        <w:t>а</w:t>
      </w:r>
      <w:r w:rsidRPr="003901B3">
        <w:rPr>
          <w:rFonts w:ascii="Times New Roman" w:hAnsi="Times New Roman" w:cs="Times New Roman"/>
          <w:sz w:val="28"/>
          <w:szCs w:val="28"/>
        </w:rPr>
        <w:t>лифицированной электронной подписи при обращении за получением гос</w:t>
      </w:r>
      <w:r w:rsidRPr="003901B3">
        <w:rPr>
          <w:rFonts w:ascii="Times New Roman" w:hAnsi="Times New Roman" w:cs="Times New Roman"/>
          <w:sz w:val="28"/>
          <w:szCs w:val="28"/>
        </w:rPr>
        <w:t>у</w:t>
      </w:r>
      <w:r w:rsidRPr="003901B3">
        <w:rPr>
          <w:rFonts w:ascii="Times New Roman" w:hAnsi="Times New Roman" w:cs="Times New Roman"/>
          <w:sz w:val="28"/>
          <w:szCs w:val="28"/>
        </w:rPr>
        <w:t>дарственных и муниципальных услуг и о внесении изменения в Правила ра</w:t>
      </w:r>
      <w:r w:rsidRPr="003901B3">
        <w:rPr>
          <w:rFonts w:ascii="Times New Roman" w:hAnsi="Times New Roman" w:cs="Times New Roman"/>
          <w:sz w:val="28"/>
          <w:szCs w:val="28"/>
        </w:rPr>
        <w:t>з</w:t>
      </w:r>
      <w:r w:rsidRPr="003901B3">
        <w:rPr>
          <w:rFonts w:ascii="Times New Roman" w:hAnsi="Times New Roman" w:cs="Times New Roman"/>
          <w:sz w:val="28"/>
          <w:szCs w:val="28"/>
        </w:rPr>
        <w:t>работки и утверждения административных регламентов предоставления го</w:t>
      </w:r>
      <w:r w:rsidRPr="003901B3">
        <w:rPr>
          <w:rFonts w:ascii="Times New Roman" w:hAnsi="Times New Roman" w:cs="Times New Roman"/>
          <w:sz w:val="28"/>
          <w:szCs w:val="28"/>
        </w:rPr>
        <w:t>с</w:t>
      </w:r>
      <w:r w:rsidRPr="003901B3">
        <w:rPr>
          <w:rFonts w:ascii="Times New Roman" w:hAnsi="Times New Roman" w:cs="Times New Roman"/>
          <w:sz w:val="28"/>
          <w:szCs w:val="28"/>
        </w:rPr>
        <w:t>ударственных услуг» («Российская газета»,  № 200, 31.08.2012);</w:t>
      </w:r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>1.2.17. Постановление Правительства Российской Федерации от 25.01.2013 № 33 «Об использовании простой электронной подписи при ок</w:t>
      </w:r>
      <w:r w:rsidRPr="003901B3">
        <w:rPr>
          <w:rFonts w:ascii="Times New Roman" w:hAnsi="Times New Roman" w:cs="Times New Roman"/>
          <w:sz w:val="28"/>
          <w:szCs w:val="28"/>
        </w:rPr>
        <w:t>а</w:t>
      </w:r>
      <w:r w:rsidRPr="003901B3">
        <w:rPr>
          <w:rFonts w:ascii="Times New Roman" w:hAnsi="Times New Roman" w:cs="Times New Roman"/>
          <w:sz w:val="28"/>
          <w:szCs w:val="28"/>
        </w:rPr>
        <w:t>зании государственных и муниципальных услуг» («Собрание законодател</w:t>
      </w:r>
      <w:r w:rsidRPr="003901B3">
        <w:rPr>
          <w:rFonts w:ascii="Times New Roman" w:hAnsi="Times New Roman" w:cs="Times New Roman"/>
          <w:sz w:val="28"/>
          <w:szCs w:val="28"/>
        </w:rPr>
        <w:t>ь</w:t>
      </w:r>
      <w:r w:rsidRPr="003901B3">
        <w:rPr>
          <w:rFonts w:ascii="Times New Roman" w:hAnsi="Times New Roman" w:cs="Times New Roman"/>
          <w:sz w:val="28"/>
          <w:szCs w:val="28"/>
        </w:rPr>
        <w:t>ства РФ», 04.02.2013, № 5, ст. 377);</w:t>
      </w:r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 xml:space="preserve">1.2.18. </w:t>
      </w:r>
      <w:proofErr w:type="gramStart"/>
      <w:r w:rsidRPr="003901B3">
        <w:rPr>
          <w:rFonts w:ascii="Times New Roman" w:hAnsi="Times New Roman" w:cs="Times New Roman"/>
          <w:sz w:val="28"/>
          <w:szCs w:val="28"/>
        </w:rPr>
        <w:t>Приказ Минэкономразвития России от 14.01.2015 N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</w:t>
      </w:r>
      <w:r w:rsidRPr="003901B3">
        <w:rPr>
          <w:rFonts w:ascii="Times New Roman" w:hAnsi="Times New Roman" w:cs="Times New Roman"/>
          <w:sz w:val="28"/>
          <w:szCs w:val="28"/>
        </w:rPr>
        <w:t>о</w:t>
      </w:r>
      <w:r w:rsidRPr="003901B3">
        <w:rPr>
          <w:rFonts w:ascii="Times New Roman" w:hAnsi="Times New Roman" w:cs="Times New Roman"/>
          <w:sz w:val="28"/>
          <w:szCs w:val="28"/>
        </w:rPr>
        <w:t>сти, или аукциона на право заключения договора аренды земельного участка, находящегося в государственной или муниципальной собственности, заявл</w:t>
      </w:r>
      <w:r w:rsidRPr="003901B3">
        <w:rPr>
          <w:rFonts w:ascii="Times New Roman" w:hAnsi="Times New Roman" w:cs="Times New Roman"/>
          <w:sz w:val="28"/>
          <w:szCs w:val="28"/>
        </w:rPr>
        <w:t>е</w:t>
      </w:r>
      <w:r w:rsidRPr="003901B3">
        <w:rPr>
          <w:rFonts w:ascii="Times New Roman" w:hAnsi="Times New Roman" w:cs="Times New Roman"/>
          <w:sz w:val="28"/>
          <w:szCs w:val="28"/>
        </w:rPr>
        <w:t>ния о предварительном согласовании</w:t>
      </w:r>
      <w:proofErr w:type="gram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01B3">
        <w:rPr>
          <w:rFonts w:ascii="Times New Roman" w:hAnsi="Times New Roman" w:cs="Times New Roman"/>
          <w:sz w:val="28"/>
          <w:szCs w:val="28"/>
        </w:rPr>
        <w:t>предоставления земельного участка, находящегося в государственной или муниципальной собственности, заявл</w:t>
      </w:r>
      <w:r w:rsidRPr="003901B3">
        <w:rPr>
          <w:rFonts w:ascii="Times New Roman" w:hAnsi="Times New Roman" w:cs="Times New Roman"/>
          <w:sz w:val="28"/>
          <w:szCs w:val="28"/>
        </w:rPr>
        <w:t>е</w:t>
      </w:r>
      <w:r w:rsidRPr="003901B3">
        <w:rPr>
          <w:rFonts w:ascii="Times New Roman" w:hAnsi="Times New Roman" w:cs="Times New Roman"/>
          <w:sz w:val="28"/>
          <w:szCs w:val="28"/>
        </w:rPr>
        <w:t>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</w:t>
      </w:r>
      <w:r w:rsidRPr="003901B3">
        <w:rPr>
          <w:rFonts w:ascii="Times New Roman" w:hAnsi="Times New Roman" w:cs="Times New Roman"/>
          <w:sz w:val="28"/>
          <w:szCs w:val="28"/>
        </w:rPr>
        <w:t>и</w:t>
      </w:r>
      <w:r w:rsidRPr="003901B3">
        <w:rPr>
          <w:rFonts w:ascii="Times New Roman" w:hAnsi="Times New Roman" w:cs="Times New Roman"/>
          <w:sz w:val="28"/>
          <w:szCs w:val="28"/>
        </w:rPr>
        <w:t>пальной собственности, и земельных участков, находящихся в частной со</w:t>
      </w:r>
      <w:r w:rsidRPr="003901B3">
        <w:rPr>
          <w:rFonts w:ascii="Times New Roman" w:hAnsi="Times New Roman" w:cs="Times New Roman"/>
          <w:sz w:val="28"/>
          <w:szCs w:val="28"/>
        </w:rPr>
        <w:t>б</w:t>
      </w:r>
      <w:r w:rsidRPr="003901B3">
        <w:rPr>
          <w:rFonts w:ascii="Times New Roman" w:hAnsi="Times New Roman" w:cs="Times New Roman"/>
          <w:sz w:val="28"/>
          <w:szCs w:val="28"/>
        </w:rPr>
        <w:t>ственности, в форме электронных документов с использованием информац</w:t>
      </w:r>
      <w:r w:rsidRPr="003901B3">
        <w:rPr>
          <w:rFonts w:ascii="Times New Roman" w:hAnsi="Times New Roman" w:cs="Times New Roman"/>
          <w:sz w:val="28"/>
          <w:szCs w:val="28"/>
        </w:rPr>
        <w:t>и</w:t>
      </w:r>
      <w:r w:rsidRPr="003901B3">
        <w:rPr>
          <w:rFonts w:ascii="Times New Roman" w:hAnsi="Times New Roman" w:cs="Times New Roman"/>
          <w:sz w:val="28"/>
          <w:szCs w:val="28"/>
        </w:rPr>
        <w:lastRenderedPageBreak/>
        <w:t>онно-телекоммуникационной сети "Интернет", а также требований к их фо</w:t>
      </w:r>
      <w:r w:rsidRPr="003901B3">
        <w:rPr>
          <w:rFonts w:ascii="Times New Roman" w:hAnsi="Times New Roman" w:cs="Times New Roman"/>
          <w:sz w:val="28"/>
          <w:szCs w:val="28"/>
        </w:rPr>
        <w:t>р</w:t>
      </w:r>
      <w:r w:rsidRPr="003901B3">
        <w:rPr>
          <w:rFonts w:ascii="Times New Roman" w:hAnsi="Times New Roman" w:cs="Times New Roman"/>
          <w:sz w:val="28"/>
          <w:szCs w:val="28"/>
        </w:rPr>
        <w:t>мату" (Зарегистрировано в Минюсте</w:t>
      </w:r>
      <w:proofErr w:type="gramEnd"/>
      <w:r w:rsidRPr="003901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01B3">
        <w:rPr>
          <w:rFonts w:ascii="Times New Roman" w:hAnsi="Times New Roman" w:cs="Times New Roman"/>
          <w:sz w:val="28"/>
          <w:szCs w:val="28"/>
        </w:rPr>
        <w:t>России 26.02.2015 N 36232) (Официал</w:t>
      </w:r>
      <w:r w:rsidRPr="003901B3">
        <w:rPr>
          <w:rFonts w:ascii="Times New Roman" w:hAnsi="Times New Roman" w:cs="Times New Roman"/>
          <w:sz w:val="28"/>
          <w:szCs w:val="28"/>
        </w:rPr>
        <w:t>ь</w:t>
      </w:r>
      <w:r w:rsidRPr="003901B3">
        <w:rPr>
          <w:rFonts w:ascii="Times New Roman" w:hAnsi="Times New Roman" w:cs="Times New Roman"/>
          <w:sz w:val="28"/>
          <w:szCs w:val="28"/>
        </w:rPr>
        <w:t>ный интернет-портал правовой информации http://www.pravo.gov.ru, 27.02.2015)</w:t>
      </w:r>
      <w:proofErr w:type="gramEnd"/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 xml:space="preserve">1.2.19. </w:t>
      </w:r>
      <w:proofErr w:type="gramStart"/>
      <w:r w:rsidRPr="003901B3">
        <w:rPr>
          <w:rFonts w:ascii="Times New Roman" w:hAnsi="Times New Roman" w:cs="Times New Roman"/>
          <w:sz w:val="28"/>
          <w:szCs w:val="28"/>
        </w:rPr>
        <w:t>Устав городского поселения "Город Амурск" Амурского мун</w:t>
      </w:r>
      <w:r w:rsidRPr="003901B3">
        <w:rPr>
          <w:rFonts w:ascii="Times New Roman" w:hAnsi="Times New Roman" w:cs="Times New Roman"/>
          <w:sz w:val="28"/>
          <w:szCs w:val="28"/>
        </w:rPr>
        <w:t>и</w:t>
      </w:r>
      <w:r w:rsidRPr="003901B3">
        <w:rPr>
          <w:rFonts w:ascii="Times New Roman" w:hAnsi="Times New Roman" w:cs="Times New Roman"/>
          <w:sz w:val="28"/>
          <w:szCs w:val="28"/>
        </w:rPr>
        <w:t>ципального района Хабаровского края, принятым решением Совета депут</w:t>
      </w:r>
      <w:r w:rsidRPr="003901B3">
        <w:rPr>
          <w:rFonts w:ascii="Times New Roman" w:hAnsi="Times New Roman" w:cs="Times New Roman"/>
          <w:sz w:val="28"/>
          <w:szCs w:val="28"/>
        </w:rPr>
        <w:t>а</w:t>
      </w:r>
      <w:r w:rsidRPr="003901B3">
        <w:rPr>
          <w:rFonts w:ascii="Times New Roman" w:hAnsi="Times New Roman" w:cs="Times New Roman"/>
          <w:sz w:val="28"/>
          <w:szCs w:val="28"/>
        </w:rPr>
        <w:t>тов городского поселения "Город Амурск" Амурского муниципального рай</w:t>
      </w:r>
      <w:r w:rsidRPr="003901B3">
        <w:rPr>
          <w:rFonts w:ascii="Times New Roman" w:hAnsi="Times New Roman" w:cs="Times New Roman"/>
          <w:sz w:val="28"/>
          <w:szCs w:val="28"/>
        </w:rPr>
        <w:t>о</w:t>
      </w:r>
      <w:r w:rsidRPr="003901B3">
        <w:rPr>
          <w:rFonts w:ascii="Times New Roman" w:hAnsi="Times New Roman" w:cs="Times New Roman"/>
          <w:sz w:val="28"/>
          <w:szCs w:val="28"/>
        </w:rPr>
        <w:t>на Хабаровского края от 23.06.2005 № 17 (Зарегистрировано в ГУ Минюста РФ по Дальневосточному федеральному округу 08.12.2005 № RU27501101) ("Сборник нормативных правовых актов органов местного самоуправления Амурского муниципального района", N 4 (часть 2), 31.08.2005).</w:t>
      </w:r>
      <w:proofErr w:type="gramEnd"/>
    </w:p>
    <w:p w:rsidR="003901B3" w:rsidRPr="003901B3" w:rsidRDefault="003901B3" w:rsidP="00390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>1.2.20. Постановление главы городского поселения "Город Амурск" Амурского муниципального района Хабаровского края от 14.02.2006 № 12 "Об утверждении Положения об отделе по управлению муниципальным имуществом администрации городского поселения "Город Амурск"»</w:t>
      </w:r>
    </w:p>
    <w:p w:rsidR="003901B3" w:rsidRPr="001A2A96" w:rsidRDefault="003901B3" w:rsidP="003901B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1.2.в ред. постановления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</w:t>
      </w:r>
      <w:proofErr w:type="gramEnd"/>
    </w:p>
    <w:p w:rsidR="003901B3" w:rsidRPr="001A2A96" w:rsidRDefault="003901B3" w:rsidP="003901B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901B3" w:rsidRDefault="003901B3" w:rsidP="003901B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01.10.2018 № 365)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1.3. Описание заявителей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1.3.1. 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Заявителями являются физические или юридические лица (за и</w:t>
      </w:r>
      <w:r w:rsidRPr="00257DAE">
        <w:rPr>
          <w:rFonts w:ascii="Times New Roman" w:hAnsi="Times New Roman" w:cs="Times New Roman"/>
          <w:sz w:val="28"/>
          <w:szCs w:val="28"/>
        </w:rPr>
        <w:t>с</w:t>
      </w:r>
      <w:r w:rsidRPr="00257DAE">
        <w:rPr>
          <w:rFonts w:ascii="Times New Roman" w:hAnsi="Times New Roman" w:cs="Times New Roman"/>
          <w:sz w:val="28"/>
          <w:szCs w:val="28"/>
        </w:rPr>
        <w:t>ключением государственных органов и их территориальных органов, органов государственных внебюджетных фондов и их территориальных органов, о</w:t>
      </w:r>
      <w:r w:rsidRPr="00257DAE">
        <w:rPr>
          <w:rFonts w:ascii="Times New Roman" w:hAnsi="Times New Roman" w:cs="Times New Roman"/>
          <w:sz w:val="28"/>
          <w:szCs w:val="28"/>
        </w:rPr>
        <w:t>р</w:t>
      </w:r>
      <w:r w:rsidRPr="00257DAE">
        <w:rPr>
          <w:rFonts w:ascii="Times New Roman" w:hAnsi="Times New Roman" w:cs="Times New Roman"/>
          <w:sz w:val="28"/>
          <w:szCs w:val="28"/>
        </w:rPr>
        <w:t xml:space="preserve">ганов местного самоуправления) либо их уполномоченные представители, обратившиеся в </w:t>
      </w:r>
      <w:r w:rsidR="007D112C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7D112C" w:rsidRPr="007D112C">
        <w:rPr>
          <w:rFonts w:ascii="Times New Roman" w:hAnsi="Times New Roman" w:cs="Times New Roman"/>
          <w:sz w:val="28"/>
          <w:szCs w:val="28"/>
        </w:rPr>
        <w:t xml:space="preserve">городского поселения «Город Амурск» </w:t>
      </w:r>
      <w:r w:rsidRPr="00257DAE">
        <w:rPr>
          <w:rFonts w:ascii="Times New Roman" w:hAnsi="Times New Roman" w:cs="Times New Roman"/>
          <w:sz w:val="28"/>
          <w:szCs w:val="28"/>
        </w:rPr>
        <w:t>(д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 xml:space="preserve">лее - </w:t>
      </w:r>
      <w:r w:rsidR="00544A14">
        <w:rPr>
          <w:rFonts w:ascii="Times New Roman" w:hAnsi="Times New Roman" w:cs="Times New Roman"/>
          <w:sz w:val="28"/>
          <w:szCs w:val="28"/>
        </w:rPr>
        <w:t>Администрация</w:t>
      </w:r>
      <w:r w:rsidRPr="00257DAE">
        <w:rPr>
          <w:rFonts w:ascii="Times New Roman" w:hAnsi="Times New Roman" w:cs="Times New Roman"/>
          <w:sz w:val="28"/>
          <w:szCs w:val="28"/>
        </w:rPr>
        <w:t>) с заявлением о проведении аукциона по продаже з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мельного участка или аукциона на право заключения договора аренды з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мельного участка (далее - заявление о проведении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 xml:space="preserve"> аукциона) в порядке, уст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новленном настоящим Административным регламентом.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1.3.2. Физическим и юридическим лицам, желающим обратиться с з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явлением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кциона, необходимо учитывать следующее:</w:t>
      </w:r>
    </w:p>
    <w:p w:rsidR="004E760C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а) продажа находящихся в муниципальной собственности земельных участков, в соответствии с основным видом разрешенного использования к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 xml:space="preserve">торых предусмотрено строительство зданий, сооружений, не допускается, за исключением случаев, предусмотренных </w:t>
      </w:r>
      <w:hyperlink r:id="rId14" w:history="1">
        <w:r w:rsidRPr="007D112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 статьи 39.1</w:t>
        </w:r>
      </w:hyperlink>
      <w:r w:rsidRPr="007D1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7DAE">
        <w:rPr>
          <w:rFonts w:ascii="Times New Roman" w:hAnsi="Times New Roman" w:cs="Times New Roman"/>
          <w:sz w:val="28"/>
          <w:szCs w:val="28"/>
        </w:rPr>
        <w:t>Земельного кодекса</w:t>
      </w:r>
      <w:r w:rsidR="00CB473D">
        <w:rPr>
          <w:rFonts w:ascii="Times New Roman" w:hAnsi="Times New Roman" w:cs="Times New Roman"/>
          <w:sz w:val="28"/>
          <w:szCs w:val="28"/>
        </w:rPr>
        <w:t xml:space="preserve"> Р</w:t>
      </w:r>
      <w:r w:rsidR="00DC40C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B473D">
        <w:rPr>
          <w:rFonts w:ascii="Times New Roman" w:hAnsi="Times New Roman" w:cs="Times New Roman"/>
          <w:sz w:val="28"/>
          <w:szCs w:val="28"/>
        </w:rPr>
        <w:t>Ф</w:t>
      </w:r>
      <w:r w:rsidR="00DC40C0">
        <w:rPr>
          <w:rFonts w:ascii="Times New Roman" w:hAnsi="Times New Roman" w:cs="Times New Roman"/>
          <w:sz w:val="28"/>
          <w:szCs w:val="28"/>
        </w:rPr>
        <w:t>едерации</w:t>
      </w:r>
      <w:r w:rsidRPr="00257DAE">
        <w:rPr>
          <w:rFonts w:ascii="Times New Roman" w:hAnsi="Times New Roman" w:cs="Times New Roman"/>
          <w:sz w:val="28"/>
          <w:szCs w:val="28"/>
        </w:rPr>
        <w:t>;</w:t>
      </w:r>
    </w:p>
    <w:p w:rsidR="00B456BF" w:rsidRPr="008F7D61" w:rsidRDefault="00B456BF" w:rsidP="008F7D61">
      <w:pPr>
        <w:spacing w:after="0"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7D6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F7D61">
        <w:rPr>
          <w:rFonts w:ascii="Times New Roman" w:hAnsi="Times New Roman" w:cs="Times New Roman"/>
          <w:i/>
          <w:sz w:val="28"/>
          <w:szCs w:val="28"/>
        </w:rPr>
        <w:t>П.п</w:t>
      </w:r>
      <w:proofErr w:type="spellEnd"/>
      <w:r w:rsidRPr="008F7D61">
        <w:rPr>
          <w:rFonts w:ascii="Times New Roman" w:hAnsi="Times New Roman" w:cs="Times New Roman"/>
          <w:i/>
          <w:sz w:val="28"/>
          <w:szCs w:val="28"/>
        </w:rPr>
        <w:t>. б)</w:t>
      </w:r>
      <w:proofErr w:type="gramStart"/>
      <w:r w:rsidRPr="008F7D6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8F7D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F7D61" w:rsidRPr="008F7D6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8F7D61" w:rsidRPr="008F7D61">
        <w:rPr>
          <w:rFonts w:ascii="Times New Roman" w:hAnsi="Times New Roman" w:cs="Times New Roman"/>
          <w:i/>
          <w:sz w:val="28"/>
          <w:szCs w:val="28"/>
        </w:rPr>
        <w:t>ункта 1.3.2. исключен постановлением администрации городского поселения «Город Амурск» Амурского муниципального района Хабаровского края от 11.03.2021 № 147)</w:t>
      </w:r>
    </w:p>
    <w:p w:rsidR="00D12A5B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DAE">
        <w:rPr>
          <w:rFonts w:ascii="Times New Roman" w:hAnsi="Times New Roman" w:cs="Times New Roman"/>
          <w:sz w:val="28"/>
          <w:szCs w:val="28"/>
        </w:rPr>
        <w:t>в) внесение изменений в договор аренды земельного участка в части изменения видов разрешенного использования такого земельного участка, если такой договор заключен по результатам аукциона или в случае призн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 xml:space="preserve">ния аукциона несостоявшимся с лицами, указанными в </w:t>
      </w:r>
      <w:hyperlink r:id="rId15" w:history="1">
        <w:r w:rsidRPr="00DD30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13</w:t>
        </w:r>
      </w:hyperlink>
      <w:r w:rsidRPr="00DD3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history="1">
        <w:r w:rsidRPr="00DD30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14</w:t>
        </w:r>
      </w:hyperlink>
      <w:r w:rsidRPr="00DD3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7DAE">
        <w:rPr>
          <w:rFonts w:ascii="Times New Roman" w:hAnsi="Times New Roman" w:cs="Times New Roman"/>
          <w:sz w:val="28"/>
          <w:szCs w:val="28"/>
        </w:rPr>
        <w:t xml:space="preserve">или </w:t>
      </w:r>
      <w:hyperlink r:id="rId17" w:history="1">
        <w:r w:rsidRPr="00DD30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20 статьи 39.12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Земельного кодекса, не допускается в соответствии с </w:t>
      </w:r>
      <w:hyperlink r:id="rId18" w:history="1">
        <w:r w:rsidRPr="00DD30F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17 статьи 39.8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указанного кодекса.</w:t>
      </w:r>
      <w:bookmarkStart w:id="1" w:name="Par80"/>
      <w:bookmarkEnd w:id="1"/>
      <w:proofErr w:type="gramEnd"/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1.4. Порядок информирования о предоставлении муниципальной усл</w:t>
      </w:r>
      <w:r w:rsidRPr="002D6A72">
        <w:rPr>
          <w:rFonts w:ascii="Times New Roman" w:hAnsi="Times New Roman" w:cs="Times New Roman"/>
          <w:sz w:val="28"/>
          <w:szCs w:val="28"/>
        </w:rPr>
        <w:t>у</w:t>
      </w:r>
      <w:r w:rsidRPr="002D6A72">
        <w:rPr>
          <w:rFonts w:ascii="Times New Roman" w:hAnsi="Times New Roman" w:cs="Times New Roman"/>
          <w:sz w:val="28"/>
          <w:szCs w:val="28"/>
        </w:rPr>
        <w:t>ги.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lastRenderedPageBreak/>
        <w:t>1.4.1. Информирование о порядке предоставления муниципальной услуги производится путем опубликования нормативных документов и настоящего Регламента в средствах массовой информации, на информацио</w:t>
      </w:r>
      <w:r w:rsidRPr="002D6A72">
        <w:rPr>
          <w:rFonts w:ascii="Times New Roman" w:hAnsi="Times New Roman" w:cs="Times New Roman"/>
          <w:sz w:val="28"/>
          <w:szCs w:val="28"/>
        </w:rPr>
        <w:t>н</w:t>
      </w:r>
      <w:r w:rsidRPr="002D6A72">
        <w:rPr>
          <w:rFonts w:ascii="Times New Roman" w:hAnsi="Times New Roman" w:cs="Times New Roman"/>
          <w:sz w:val="28"/>
          <w:szCs w:val="28"/>
        </w:rPr>
        <w:t>ных стендах, в сети Интернет на официальном сайт</w:t>
      </w:r>
      <w:r w:rsidR="00C215FA">
        <w:rPr>
          <w:rFonts w:ascii="Times New Roman" w:hAnsi="Times New Roman" w:cs="Times New Roman"/>
          <w:sz w:val="28"/>
          <w:szCs w:val="28"/>
        </w:rPr>
        <w:t>е Администрации:  www.amursk</w:t>
      </w:r>
      <w:r w:rsidRPr="002D6A72">
        <w:rPr>
          <w:rFonts w:ascii="Times New Roman" w:hAnsi="Times New Roman" w:cs="Times New Roman"/>
          <w:sz w:val="28"/>
          <w:szCs w:val="28"/>
        </w:rPr>
        <w:t>.ru.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5"/>
      <w:bookmarkEnd w:id="2"/>
      <w:r w:rsidRPr="002D6A72">
        <w:rPr>
          <w:rFonts w:ascii="Times New Roman" w:hAnsi="Times New Roman" w:cs="Times New Roman"/>
          <w:sz w:val="28"/>
          <w:szCs w:val="28"/>
        </w:rPr>
        <w:t>1.4.2. Режим работы Администрации: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 xml:space="preserve">    понедельник - пятница     8.30 - 12.45, 14.00 - 17.45;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 xml:space="preserve">    суббота - воскресенье     выходной день.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Режим работы Отдела по управлению муниципальным имуществом</w:t>
      </w:r>
      <w:r w:rsidR="003B1140">
        <w:rPr>
          <w:rFonts w:ascii="Times New Roman" w:hAnsi="Times New Roman" w:cs="Times New Roman"/>
          <w:sz w:val="28"/>
          <w:szCs w:val="28"/>
        </w:rPr>
        <w:t xml:space="preserve"> (далее Отдел)</w:t>
      </w:r>
      <w:r w:rsidRPr="002D6A72">
        <w:rPr>
          <w:rFonts w:ascii="Times New Roman" w:hAnsi="Times New Roman" w:cs="Times New Roman"/>
          <w:sz w:val="28"/>
          <w:szCs w:val="28"/>
        </w:rPr>
        <w:t>: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 xml:space="preserve">    понедельник - четверг     8.30 - 12.45, 14.00 - 17.00;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 xml:space="preserve">    пятница                           8.30 - 12.45, 14.00 - 16.45;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 xml:space="preserve">    суббота - воскресенье     выходной день.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3"/>
      <w:bookmarkEnd w:id="3"/>
      <w:r w:rsidRPr="002D6A72">
        <w:rPr>
          <w:rFonts w:ascii="Times New Roman" w:hAnsi="Times New Roman" w:cs="Times New Roman"/>
          <w:sz w:val="28"/>
          <w:szCs w:val="28"/>
        </w:rPr>
        <w:t>Сведения об администрации городского поселения "Город Амурск"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40"/>
        <w:gridCol w:w="1940"/>
        <w:gridCol w:w="1940"/>
        <w:gridCol w:w="1649"/>
        <w:gridCol w:w="1843"/>
      </w:tblGrid>
      <w:tr w:rsidR="003972F9" w:rsidRPr="002D6A72" w:rsidTr="005469DE">
        <w:trPr>
          <w:trHeight w:val="480"/>
          <w:tblCellSpacing w:w="5" w:type="nil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2F9" w:rsidRPr="002D6A72" w:rsidRDefault="003972F9" w:rsidP="005469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</w:p>
          <w:p w:rsidR="003972F9" w:rsidRPr="002D6A72" w:rsidRDefault="003972F9" w:rsidP="0007296A">
            <w:pPr>
              <w:spacing w:after="0" w:line="240" w:lineRule="auto"/>
              <w:ind w:hanging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 xml:space="preserve">      органа      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9DE" w:rsidRDefault="003972F9" w:rsidP="0007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  <w:p w:rsidR="003972F9" w:rsidRPr="002D6A72" w:rsidRDefault="003972F9" w:rsidP="0007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нахождения 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2F9" w:rsidRPr="002D6A72" w:rsidRDefault="003972F9" w:rsidP="005469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адрес, электронный 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2F9" w:rsidRPr="002D6A72" w:rsidRDefault="003972F9" w:rsidP="005469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Номера тел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 xml:space="preserve">фонов </w:t>
            </w:r>
            <w:proofErr w:type="gramStart"/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D6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2F9" w:rsidRPr="002D6A72" w:rsidRDefault="003972F9" w:rsidP="0007296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 xml:space="preserve">справок  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9DE" w:rsidRDefault="005469DE" w:rsidP="005469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  <w:p w:rsidR="003972F9" w:rsidRPr="002D6A72" w:rsidRDefault="003972F9" w:rsidP="005469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интернет-сайта  </w:t>
            </w:r>
          </w:p>
        </w:tc>
      </w:tr>
      <w:tr w:rsidR="003972F9" w:rsidRPr="002D6A72" w:rsidTr="005469DE">
        <w:trPr>
          <w:trHeight w:val="800"/>
          <w:tblCellSpacing w:w="5" w:type="nil"/>
          <w:jc w:val="center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2F9" w:rsidRPr="002D6A72" w:rsidRDefault="003972F9" w:rsidP="005469DE">
            <w:pPr>
              <w:spacing w:after="0" w:line="240" w:lineRule="auto"/>
              <w:ind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972F9" w:rsidRPr="002D6A72" w:rsidRDefault="003972F9" w:rsidP="00546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</w:p>
          <w:p w:rsidR="003972F9" w:rsidRDefault="003972F9" w:rsidP="00546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3972F9" w:rsidRPr="002D6A72" w:rsidRDefault="003972F9" w:rsidP="00546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"Город</w:t>
            </w:r>
          </w:p>
          <w:p w:rsidR="003972F9" w:rsidRPr="002D6A72" w:rsidRDefault="003972F9" w:rsidP="00546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Амурск"</w:t>
            </w:r>
          </w:p>
        </w:tc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2F9" w:rsidRPr="002D6A72" w:rsidRDefault="003972F9" w:rsidP="005469DE">
            <w:pPr>
              <w:spacing w:after="0" w:line="240" w:lineRule="auto"/>
              <w:ind w:hanging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г. Амурск,</w:t>
            </w:r>
          </w:p>
          <w:p w:rsidR="003972F9" w:rsidRPr="002D6A72" w:rsidRDefault="003972F9" w:rsidP="00546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пр. Комсомол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ский,</w:t>
            </w:r>
          </w:p>
          <w:p w:rsidR="003972F9" w:rsidRPr="002D6A72" w:rsidRDefault="003972F9" w:rsidP="005469DE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2F9" w:rsidRPr="002D6A72" w:rsidRDefault="003972F9" w:rsidP="00546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682640, г. Амурск,</w:t>
            </w:r>
          </w:p>
          <w:p w:rsidR="003972F9" w:rsidRPr="002D6A72" w:rsidRDefault="003972F9" w:rsidP="005469DE">
            <w:pPr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пр. Комсомол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ский,</w:t>
            </w:r>
          </w:p>
          <w:p w:rsidR="003972F9" w:rsidRPr="002D6A72" w:rsidRDefault="003972F9" w:rsidP="005469DE">
            <w:pPr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6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2F9" w:rsidRPr="002D6A72" w:rsidRDefault="003972F9" w:rsidP="005469DE">
            <w:pPr>
              <w:spacing w:after="0" w:line="240" w:lineRule="auto"/>
              <w:ind w:firstLin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  <w:r w:rsidR="00546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(42142) 2-22-68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2F9" w:rsidRPr="00492452" w:rsidRDefault="00EB39C2" w:rsidP="000729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9" w:history="1">
              <w:r w:rsidR="00492452" w:rsidRPr="000632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www.amursk.ru</w:t>
              </w:r>
            </w:hyperlink>
          </w:p>
          <w:p w:rsidR="003972F9" w:rsidRPr="002D6A72" w:rsidRDefault="003972F9" w:rsidP="0007296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F9" w:rsidRPr="002D6A72" w:rsidRDefault="003972F9" w:rsidP="0007296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F9" w:rsidRPr="002D6A72" w:rsidRDefault="003972F9" w:rsidP="0007296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F9" w:rsidRPr="002D6A72" w:rsidRDefault="003972F9" w:rsidP="0007296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F9" w:rsidRPr="002D6A72" w:rsidRDefault="003972F9" w:rsidP="0007296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2F9" w:rsidRPr="002D6A72" w:rsidTr="005469DE">
        <w:trPr>
          <w:trHeight w:val="1120"/>
          <w:tblCellSpacing w:w="5" w:type="nil"/>
          <w:jc w:val="center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2F9" w:rsidRPr="002D6A72" w:rsidRDefault="003972F9" w:rsidP="00546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Отдел по упра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лению муниц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пальным имущ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2F9" w:rsidRPr="002D6A72" w:rsidRDefault="003972F9" w:rsidP="00546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Комсомол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ский,</w:t>
            </w:r>
          </w:p>
          <w:p w:rsidR="003972F9" w:rsidRPr="002D6A72" w:rsidRDefault="003972F9" w:rsidP="00546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2F9" w:rsidRPr="002D6A72" w:rsidRDefault="003972F9" w:rsidP="005469DE">
            <w:pPr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Комсомольский,</w:t>
            </w:r>
          </w:p>
          <w:p w:rsidR="003972F9" w:rsidRPr="002D6A72" w:rsidRDefault="003972F9" w:rsidP="005469D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2а </w:t>
            </w:r>
            <w:proofErr w:type="spellStart"/>
            <w:r w:rsidRPr="002D6A72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en-US"/>
              </w:rPr>
              <w:t>oumi</w:t>
            </w:r>
            <w:proofErr w:type="spellEnd"/>
            <w:r w:rsidRPr="002D6A72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@</w:t>
            </w:r>
            <w:proofErr w:type="spellStart"/>
            <w:r w:rsidRPr="002D6A72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en-US"/>
              </w:rPr>
              <w:t>gorod</w:t>
            </w:r>
            <w:proofErr w:type="spellEnd"/>
            <w:r w:rsidRPr="002D6A72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.</w:t>
            </w:r>
            <w:r w:rsidR="005469DE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D6A72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en-US"/>
              </w:rPr>
              <w:t>amursk</w:t>
            </w:r>
            <w:proofErr w:type="spellEnd"/>
            <w:r w:rsidRPr="002D6A72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.</w:t>
            </w:r>
            <w:proofErr w:type="spellStart"/>
            <w:r w:rsidRPr="002D6A72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3972F9" w:rsidRPr="002D6A72" w:rsidRDefault="003972F9" w:rsidP="005469DE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2F9" w:rsidRPr="002D6A72" w:rsidRDefault="003972F9" w:rsidP="00546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5469DE" w:rsidRDefault="003972F9" w:rsidP="00546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(42142)</w:t>
            </w:r>
          </w:p>
          <w:p w:rsidR="003972F9" w:rsidRPr="002D6A72" w:rsidRDefault="003972F9" w:rsidP="00546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72">
              <w:rPr>
                <w:rFonts w:ascii="Times New Roman" w:hAnsi="Times New Roman" w:cs="Times New Roman"/>
                <w:sz w:val="24"/>
                <w:szCs w:val="24"/>
              </w:rPr>
              <w:t>2-64-81</w:t>
            </w:r>
          </w:p>
          <w:p w:rsidR="003972F9" w:rsidRPr="002D6A72" w:rsidRDefault="003972F9" w:rsidP="005469DE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2F9" w:rsidRPr="002D6A72" w:rsidRDefault="003972F9" w:rsidP="0007296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1.4.3. Порядок получения консультаций по процедуре предоставления муниципальной услуги.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1.4.3.1. Информация о процедуре предоставления муниципальной усл</w:t>
      </w:r>
      <w:r w:rsidRPr="002D6A72">
        <w:rPr>
          <w:rFonts w:ascii="Times New Roman" w:hAnsi="Times New Roman" w:cs="Times New Roman"/>
          <w:sz w:val="28"/>
          <w:szCs w:val="28"/>
        </w:rPr>
        <w:t>у</w:t>
      </w:r>
      <w:r w:rsidRPr="002D6A72">
        <w:rPr>
          <w:rFonts w:ascii="Times New Roman" w:hAnsi="Times New Roman" w:cs="Times New Roman"/>
          <w:sz w:val="28"/>
          <w:szCs w:val="28"/>
        </w:rPr>
        <w:t>ги предоставляется бесплатно.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1.4.3.2. Получение заинтересованными лицами информации о процед</w:t>
      </w:r>
      <w:r w:rsidRPr="002D6A72">
        <w:rPr>
          <w:rFonts w:ascii="Times New Roman" w:hAnsi="Times New Roman" w:cs="Times New Roman"/>
          <w:sz w:val="28"/>
          <w:szCs w:val="28"/>
        </w:rPr>
        <w:t>у</w:t>
      </w:r>
      <w:r w:rsidRPr="002D6A72">
        <w:rPr>
          <w:rFonts w:ascii="Times New Roman" w:hAnsi="Times New Roman" w:cs="Times New Roman"/>
          <w:sz w:val="28"/>
          <w:szCs w:val="28"/>
        </w:rPr>
        <w:t>ре предоставления муниципальной услуги может осуществляться путем и</w:t>
      </w:r>
      <w:r w:rsidRPr="002D6A72">
        <w:rPr>
          <w:rFonts w:ascii="Times New Roman" w:hAnsi="Times New Roman" w:cs="Times New Roman"/>
          <w:sz w:val="28"/>
          <w:szCs w:val="28"/>
        </w:rPr>
        <w:t>н</w:t>
      </w:r>
      <w:r w:rsidRPr="002D6A72">
        <w:rPr>
          <w:rFonts w:ascii="Times New Roman" w:hAnsi="Times New Roman" w:cs="Times New Roman"/>
          <w:sz w:val="28"/>
          <w:szCs w:val="28"/>
        </w:rPr>
        <w:t>дивидуального и публичного информирования. Информирование о процед</w:t>
      </w:r>
      <w:r w:rsidRPr="002D6A72">
        <w:rPr>
          <w:rFonts w:ascii="Times New Roman" w:hAnsi="Times New Roman" w:cs="Times New Roman"/>
          <w:sz w:val="28"/>
          <w:szCs w:val="28"/>
        </w:rPr>
        <w:t>у</w:t>
      </w:r>
      <w:r w:rsidRPr="002D6A72">
        <w:rPr>
          <w:rFonts w:ascii="Times New Roman" w:hAnsi="Times New Roman" w:cs="Times New Roman"/>
          <w:sz w:val="28"/>
          <w:szCs w:val="28"/>
        </w:rPr>
        <w:t>ре предоставления муниципальной услуги может осуществляться в устной и письменной форме.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1.4.3.3. Индивидуальное устное и письменное информирование о пр</w:t>
      </w:r>
      <w:r w:rsidRPr="002D6A72">
        <w:rPr>
          <w:rFonts w:ascii="Times New Roman" w:hAnsi="Times New Roman" w:cs="Times New Roman"/>
          <w:sz w:val="28"/>
          <w:szCs w:val="28"/>
        </w:rPr>
        <w:t>о</w:t>
      </w:r>
      <w:r w:rsidRPr="002D6A72">
        <w:rPr>
          <w:rFonts w:ascii="Times New Roman" w:hAnsi="Times New Roman" w:cs="Times New Roman"/>
          <w:sz w:val="28"/>
          <w:szCs w:val="28"/>
        </w:rPr>
        <w:t>цедуре предоставления муниципальной услуги осуществляется Отделом</w:t>
      </w:r>
      <w:r w:rsidR="005469DE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 администрации (далее – Отдел)</w:t>
      </w:r>
      <w:r w:rsidRPr="002D6A72">
        <w:rPr>
          <w:rFonts w:ascii="Times New Roman" w:hAnsi="Times New Roman" w:cs="Times New Roman"/>
          <w:sz w:val="28"/>
          <w:szCs w:val="28"/>
        </w:rPr>
        <w:t xml:space="preserve"> при обращении заинтересованных лиц лично или по телефону.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При индивидуальном письменном информировании ответ подготавл</w:t>
      </w:r>
      <w:r w:rsidRPr="002D6A72">
        <w:rPr>
          <w:rFonts w:ascii="Times New Roman" w:hAnsi="Times New Roman" w:cs="Times New Roman"/>
          <w:sz w:val="28"/>
          <w:szCs w:val="28"/>
        </w:rPr>
        <w:t>и</w:t>
      </w:r>
      <w:r w:rsidRPr="002D6A72">
        <w:rPr>
          <w:rFonts w:ascii="Times New Roman" w:hAnsi="Times New Roman" w:cs="Times New Roman"/>
          <w:sz w:val="28"/>
          <w:szCs w:val="28"/>
        </w:rPr>
        <w:t>вается и направляется заинтересованному лицу в течение 30 дней со дня р</w:t>
      </w:r>
      <w:r w:rsidRPr="002D6A72">
        <w:rPr>
          <w:rFonts w:ascii="Times New Roman" w:hAnsi="Times New Roman" w:cs="Times New Roman"/>
          <w:sz w:val="28"/>
          <w:szCs w:val="28"/>
        </w:rPr>
        <w:t>е</w:t>
      </w:r>
      <w:r w:rsidRPr="002D6A72">
        <w:rPr>
          <w:rFonts w:ascii="Times New Roman" w:hAnsi="Times New Roman" w:cs="Times New Roman"/>
          <w:sz w:val="28"/>
          <w:szCs w:val="28"/>
        </w:rPr>
        <w:t>гистрации обращения.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lastRenderedPageBreak/>
        <w:t>1.4.4. Информация о процедуре предоставления муниципальной услуги должна представляться заинтересованным лицам оперативно, быть четкой, достоверной, полной.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1.4.5. Письменный ответ на обращение направляется по почте на адрес заинтересованного лица в срок, не превышающий 30 дней со дня регистр</w:t>
      </w:r>
      <w:r w:rsidRPr="002D6A72">
        <w:rPr>
          <w:rFonts w:ascii="Times New Roman" w:hAnsi="Times New Roman" w:cs="Times New Roman"/>
          <w:sz w:val="28"/>
          <w:szCs w:val="28"/>
        </w:rPr>
        <w:t>а</w:t>
      </w:r>
      <w:r w:rsidRPr="002D6A72">
        <w:rPr>
          <w:rFonts w:ascii="Times New Roman" w:hAnsi="Times New Roman" w:cs="Times New Roman"/>
          <w:sz w:val="28"/>
          <w:szCs w:val="28"/>
        </w:rPr>
        <w:t>ции письменного обращения.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1.4.6. Требования к удобству и комфорту мест предоставления мун</w:t>
      </w:r>
      <w:r w:rsidRPr="002D6A72">
        <w:rPr>
          <w:rFonts w:ascii="Times New Roman" w:hAnsi="Times New Roman" w:cs="Times New Roman"/>
          <w:sz w:val="28"/>
          <w:szCs w:val="28"/>
        </w:rPr>
        <w:t>и</w:t>
      </w:r>
      <w:r w:rsidRPr="002D6A72">
        <w:rPr>
          <w:rFonts w:ascii="Times New Roman" w:hAnsi="Times New Roman" w:cs="Times New Roman"/>
          <w:sz w:val="28"/>
          <w:szCs w:val="28"/>
        </w:rPr>
        <w:t>ципальной услуги.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1.4.6.1. Прием заинтересованных лиц осуществляется в специально в</w:t>
      </w:r>
      <w:r w:rsidRPr="002D6A72">
        <w:rPr>
          <w:rFonts w:ascii="Times New Roman" w:hAnsi="Times New Roman" w:cs="Times New Roman"/>
          <w:sz w:val="28"/>
          <w:szCs w:val="28"/>
        </w:rPr>
        <w:t>ы</w:t>
      </w:r>
      <w:r w:rsidRPr="002D6A72">
        <w:rPr>
          <w:rFonts w:ascii="Times New Roman" w:hAnsi="Times New Roman" w:cs="Times New Roman"/>
          <w:sz w:val="28"/>
          <w:szCs w:val="28"/>
        </w:rPr>
        <w:t>деленном для этих целей помещении.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1.4.6.2. Требования к помещениям для приема заинтересованных лиц, к организации и оборудованию рабочего места определяются санитарно-эпидемиологическими, пожарными правилами и нормативами.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1.4.7. Сведения об информационных материалах, которые должны быть размещены на интернет-сайте Администрации. Требования к оформлению информационных стендов в местах предоставления муниципальной услуги.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Интернет-сайт Администрации должен содержать: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заинтерес</w:t>
      </w:r>
      <w:r w:rsidRPr="002D6A72">
        <w:rPr>
          <w:rFonts w:ascii="Times New Roman" w:hAnsi="Times New Roman" w:cs="Times New Roman"/>
          <w:sz w:val="28"/>
          <w:szCs w:val="28"/>
        </w:rPr>
        <w:t>о</w:t>
      </w:r>
      <w:r w:rsidRPr="002D6A72">
        <w:rPr>
          <w:rFonts w:ascii="Times New Roman" w:hAnsi="Times New Roman" w:cs="Times New Roman"/>
          <w:sz w:val="28"/>
          <w:szCs w:val="28"/>
        </w:rPr>
        <w:t>ванным лицам муниципальной услуги;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- порядок предоставления муниципальной услуги.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A14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</w:t>
      </w:r>
      <w:r w:rsidRPr="002D6A72">
        <w:rPr>
          <w:rFonts w:ascii="Times New Roman" w:hAnsi="Times New Roman" w:cs="Times New Roman"/>
          <w:sz w:val="28"/>
          <w:szCs w:val="28"/>
        </w:rPr>
        <w:t xml:space="preserve"> муниципальной услуги должны быть размещены следующие материалы: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- место нахождения Отдела, график приема заинтересованных лиц, н</w:t>
      </w:r>
      <w:r w:rsidRPr="002D6A72">
        <w:rPr>
          <w:rFonts w:ascii="Times New Roman" w:hAnsi="Times New Roman" w:cs="Times New Roman"/>
          <w:sz w:val="28"/>
          <w:szCs w:val="28"/>
        </w:rPr>
        <w:t>о</w:t>
      </w:r>
      <w:r w:rsidRPr="002D6A72">
        <w:rPr>
          <w:rFonts w:ascii="Times New Roman" w:hAnsi="Times New Roman" w:cs="Times New Roman"/>
          <w:sz w:val="28"/>
          <w:szCs w:val="28"/>
        </w:rPr>
        <w:t>мер телефона для справок, адрес электронной почты, адрес интернет-сайта Администрации;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- номер кабинета, где осуществляется прием и информирование заи</w:t>
      </w:r>
      <w:r w:rsidRPr="002D6A72">
        <w:rPr>
          <w:rFonts w:ascii="Times New Roman" w:hAnsi="Times New Roman" w:cs="Times New Roman"/>
          <w:sz w:val="28"/>
          <w:szCs w:val="28"/>
        </w:rPr>
        <w:t>н</w:t>
      </w:r>
      <w:r w:rsidRPr="002D6A72">
        <w:rPr>
          <w:rFonts w:ascii="Times New Roman" w:hAnsi="Times New Roman" w:cs="Times New Roman"/>
          <w:sz w:val="28"/>
          <w:szCs w:val="28"/>
        </w:rPr>
        <w:t>тересованных лиц, фамилии, имена, отчества и должности сотрудников, осуществляющих прием и информирование заинтересованных лиц;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- перечень лиц, имеющих право на получение муниципальной услуги, и требования, предъявляемые к ним;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- описание процедуры предоставления муниципальной услуги (в те</w:t>
      </w:r>
      <w:r w:rsidRPr="002D6A72">
        <w:rPr>
          <w:rFonts w:ascii="Times New Roman" w:hAnsi="Times New Roman" w:cs="Times New Roman"/>
          <w:sz w:val="28"/>
          <w:szCs w:val="28"/>
        </w:rPr>
        <w:t>к</w:t>
      </w:r>
      <w:r w:rsidRPr="002D6A72">
        <w:rPr>
          <w:rFonts w:ascii="Times New Roman" w:hAnsi="Times New Roman" w:cs="Times New Roman"/>
          <w:sz w:val="28"/>
          <w:szCs w:val="28"/>
        </w:rPr>
        <w:t xml:space="preserve">стовом виде и в виде </w:t>
      </w:r>
      <w:hyperlink w:anchor="Par337" w:history="1">
        <w:r w:rsidRPr="00544A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блок-схемы</w:t>
        </w:r>
      </w:hyperlink>
      <w:r w:rsidRPr="00544A1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D6A72">
        <w:rPr>
          <w:rFonts w:ascii="Times New Roman" w:hAnsi="Times New Roman" w:cs="Times New Roman"/>
          <w:sz w:val="28"/>
          <w:szCs w:val="28"/>
        </w:rPr>
        <w:t>, включая порядок обжалования действий (бездействия) и решений, соответственно осуществляемых и принятых А</w:t>
      </w:r>
      <w:r w:rsidRPr="002D6A72">
        <w:rPr>
          <w:rFonts w:ascii="Times New Roman" w:hAnsi="Times New Roman" w:cs="Times New Roman"/>
          <w:sz w:val="28"/>
          <w:szCs w:val="28"/>
        </w:rPr>
        <w:t>д</w:t>
      </w:r>
      <w:r w:rsidRPr="002D6A72">
        <w:rPr>
          <w:rFonts w:ascii="Times New Roman" w:hAnsi="Times New Roman" w:cs="Times New Roman"/>
          <w:sz w:val="28"/>
          <w:szCs w:val="28"/>
        </w:rPr>
        <w:t>министрацией в рамках предоставления муниципальной услуги;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- перечень, названия, формы, акты, образцы и рекомендации по запо</w:t>
      </w:r>
      <w:r w:rsidRPr="002D6A72">
        <w:rPr>
          <w:rFonts w:ascii="Times New Roman" w:hAnsi="Times New Roman" w:cs="Times New Roman"/>
          <w:sz w:val="28"/>
          <w:szCs w:val="28"/>
        </w:rPr>
        <w:t>л</w:t>
      </w:r>
      <w:r w:rsidRPr="002D6A72">
        <w:rPr>
          <w:rFonts w:ascii="Times New Roman" w:hAnsi="Times New Roman" w:cs="Times New Roman"/>
          <w:sz w:val="28"/>
          <w:szCs w:val="28"/>
        </w:rPr>
        <w:t>нению (при необходимости) документов, необходимых для предоставления муниципальной услуги;</w:t>
      </w:r>
    </w:p>
    <w:p w:rsidR="002D6A72" w:rsidRPr="002D6A72" w:rsidRDefault="002D6A7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A72"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регламентирующих предоставление муниципальной услуги.</w:t>
      </w:r>
    </w:p>
    <w:p w:rsidR="004E760C" w:rsidRPr="00257DAE" w:rsidRDefault="00EB39C2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4E760C" w:rsidRPr="002D6A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Порядок и способы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подачи заявлений в форме электронного документа с использованием информационно-телекоммуникационной сети "Интернет", требования к их формату утверждены Приказом Минэкономразвития России от 14.01.2015 </w:t>
      </w:r>
      <w:r w:rsidR="005469DE">
        <w:rPr>
          <w:rFonts w:ascii="Times New Roman" w:hAnsi="Times New Roman" w:cs="Times New Roman"/>
          <w:sz w:val="28"/>
          <w:szCs w:val="28"/>
        </w:rPr>
        <w:t>№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544A14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Заявление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кциона, представленное с нарушением ук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 xml:space="preserve">занного </w:t>
      </w:r>
      <w:hyperlink r:id="rId21" w:history="1">
        <w:r w:rsidRPr="002D6A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Порядка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, не рассматривается </w:t>
      </w:r>
      <w:r w:rsidR="00544A14">
        <w:rPr>
          <w:rFonts w:ascii="Times New Roman" w:hAnsi="Times New Roman" w:cs="Times New Roman"/>
          <w:sz w:val="28"/>
          <w:szCs w:val="28"/>
        </w:rPr>
        <w:t>Администрацией</w:t>
      </w:r>
      <w:bookmarkStart w:id="4" w:name="Par83"/>
      <w:bookmarkEnd w:id="4"/>
      <w:r w:rsidR="00544A14">
        <w:rPr>
          <w:rFonts w:ascii="Times New Roman" w:hAnsi="Times New Roman" w:cs="Times New Roman"/>
          <w:sz w:val="28"/>
          <w:szCs w:val="28"/>
        </w:rPr>
        <w:t>.</w:t>
      </w:r>
    </w:p>
    <w:p w:rsidR="00D1794E" w:rsidRPr="00D1794E" w:rsidRDefault="00D1794E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1.4.8</w:t>
      </w:r>
      <w:r w:rsidRPr="00D1794E">
        <w:rPr>
          <w:rFonts w:ascii="Times New Roman" w:hAnsi="Times New Roman" w:cs="Times New Roman"/>
          <w:sz w:val="28"/>
          <w:szCs w:val="28"/>
        </w:rPr>
        <w:t>. Информация о месте нахождения и графике работы многофун</w:t>
      </w:r>
      <w:r w:rsidRPr="00D1794E">
        <w:rPr>
          <w:rFonts w:ascii="Times New Roman" w:hAnsi="Times New Roman" w:cs="Times New Roman"/>
          <w:sz w:val="28"/>
          <w:szCs w:val="28"/>
        </w:rPr>
        <w:t>к</w:t>
      </w:r>
      <w:r w:rsidRPr="00D1794E">
        <w:rPr>
          <w:rFonts w:ascii="Times New Roman" w:hAnsi="Times New Roman" w:cs="Times New Roman"/>
          <w:sz w:val="28"/>
          <w:szCs w:val="28"/>
        </w:rPr>
        <w:t>циональных центров</w:t>
      </w:r>
      <w:r w:rsidR="002A3848">
        <w:rPr>
          <w:rFonts w:ascii="Times New Roman" w:hAnsi="Times New Roman" w:cs="Times New Roman"/>
          <w:sz w:val="28"/>
          <w:szCs w:val="28"/>
        </w:rPr>
        <w:t>:</w:t>
      </w:r>
    </w:p>
    <w:p w:rsidR="00D1794E" w:rsidRDefault="00D1794E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94E">
        <w:rPr>
          <w:rFonts w:ascii="Times New Roman" w:hAnsi="Times New Roman" w:cs="Times New Roman"/>
          <w:sz w:val="28"/>
          <w:szCs w:val="28"/>
        </w:rPr>
        <w:t>Информация о месте нахождения многофункциональных центров Х</w:t>
      </w:r>
      <w:r w:rsidRPr="00D1794E">
        <w:rPr>
          <w:rFonts w:ascii="Times New Roman" w:hAnsi="Times New Roman" w:cs="Times New Roman"/>
          <w:sz w:val="28"/>
          <w:szCs w:val="28"/>
        </w:rPr>
        <w:t>а</w:t>
      </w:r>
      <w:r w:rsidRPr="00D1794E">
        <w:rPr>
          <w:rFonts w:ascii="Times New Roman" w:hAnsi="Times New Roman" w:cs="Times New Roman"/>
          <w:sz w:val="28"/>
          <w:szCs w:val="28"/>
        </w:rPr>
        <w:t>баровского края, организованных на базе краевого государственного казе</w:t>
      </w:r>
      <w:r w:rsidRPr="00D1794E">
        <w:rPr>
          <w:rFonts w:ascii="Times New Roman" w:hAnsi="Times New Roman" w:cs="Times New Roman"/>
          <w:sz w:val="28"/>
          <w:szCs w:val="28"/>
        </w:rPr>
        <w:t>н</w:t>
      </w:r>
      <w:r w:rsidRPr="00D1794E">
        <w:rPr>
          <w:rFonts w:ascii="Times New Roman" w:hAnsi="Times New Roman" w:cs="Times New Roman"/>
          <w:sz w:val="28"/>
          <w:szCs w:val="28"/>
        </w:rPr>
        <w:t>ного учреждения "Оператор систем электронного правительства Хабаровск</w:t>
      </w:r>
      <w:r w:rsidRPr="00D1794E">
        <w:rPr>
          <w:rFonts w:ascii="Times New Roman" w:hAnsi="Times New Roman" w:cs="Times New Roman"/>
          <w:sz w:val="28"/>
          <w:szCs w:val="28"/>
        </w:rPr>
        <w:t>о</w:t>
      </w:r>
      <w:r w:rsidRPr="00D1794E">
        <w:rPr>
          <w:rFonts w:ascii="Times New Roman" w:hAnsi="Times New Roman" w:cs="Times New Roman"/>
          <w:sz w:val="28"/>
          <w:szCs w:val="28"/>
        </w:rPr>
        <w:t>го края" (далее - многофункциональный центр), размещена в сети Интернет на сайте http://мфц27.рф, единый телефон Регионального центра: 8-800-100-4212</w:t>
      </w:r>
      <w:r w:rsidR="002A3848">
        <w:rPr>
          <w:rFonts w:ascii="Times New Roman" w:hAnsi="Times New Roman" w:cs="Times New Roman"/>
          <w:sz w:val="28"/>
          <w:szCs w:val="28"/>
        </w:rPr>
        <w:t>.</w:t>
      </w:r>
    </w:p>
    <w:p w:rsidR="002A3848" w:rsidRDefault="002A384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– г. Амурск, ул. Амурская, д. 8</w:t>
      </w:r>
    </w:p>
    <w:p w:rsidR="002A3848" w:rsidRDefault="002A384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 МФЦ в г. Амурске: </w:t>
      </w:r>
    </w:p>
    <w:p w:rsidR="002A3848" w:rsidRDefault="002A384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четверг с 09-00 до 19-00</w:t>
      </w:r>
    </w:p>
    <w:p w:rsidR="002A3848" w:rsidRDefault="002A384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с 10-00 до 20-00</w:t>
      </w:r>
    </w:p>
    <w:p w:rsidR="002A3848" w:rsidRDefault="002A384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с 09-00 до 13-00</w:t>
      </w:r>
    </w:p>
    <w:p w:rsidR="002A3848" w:rsidRDefault="002A384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Выходной: воскресенье </w:t>
      </w:r>
    </w:p>
    <w:p w:rsidR="002A3848" w:rsidRDefault="002A384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8(42 142) 99-6-50</w:t>
      </w:r>
    </w:p>
    <w:p w:rsidR="003901B3" w:rsidRPr="003901B3" w:rsidRDefault="003901B3" w:rsidP="00390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>1.5. Информация о местонахождении Отдела, о почтовом адресе, адр</w:t>
      </w:r>
      <w:r w:rsidRPr="003901B3">
        <w:rPr>
          <w:rFonts w:ascii="Times New Roman" w:hAnsi="Times New Roman" w:cs="Times New Roman"/>
          <w:sz w:val="28"/>
          <w:szCs w:val="28"/>
        </w:rPr>
        <w:t>е</w:t>
      </w:r>
      <w:r w:rsidRPr="003901B3">
        <w:rPr>
          <w:rFonts w:ascii="Times New Roman" w:hAnsi="Times New Roman" w:cs="Times New Roman"/>
          <w:sz w:val="28"/>
          <w:szCs w:val="28"/>
        </w:rPr>
        <w:t>сах официального сайта Администрации и электронной почты, о справочных телефонах, месте приема документов, графике работы размещается:</w:t>
      </w:r>
    </w:p>
    <w:p w:rsidR="003901B3" w:rsidRPr="003901B3" w:rsidRDefault="003901B3" w:rsidP="00390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"Портал государственных и муниципальных услуг Хабаровского края" www.uslugi27.ru;</w:t>
      </w:r>
    </w:p>
    <w:p w:rsidR="003901B3" w:rsidRPr="003901B3" w:rsidRDefault="003901B3" w:rsidP="00390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"Единый портал государственных и муниципальных услуг (функций)" www.gosuslugi.ru;</w:t>
      </w:r>
    </w:p>
    <w:p w:rsidR="003901B3" w:rsidRPr="003901B3" w:rsidRDefault="003901B3" w:rsidP="00390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>на информационном стенде в помещении по месту нахождения Отдела;</w:t>
      </w:r>
    </w:p>
    <w:p w:rsidR="003901B3" w:rsidRDefault="003901B3" w:rsidP="003901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1B3">
        <w:rPr>
          <w:rFonts w:ascii="Times New Roman" w:hAnsi="Times New Roman" w:cs="Times New Roman"/>
          <w:sz w:val="28"/>
          <w:szCs w:val="28"/>
        </w:rPr>
        <w:t xml:space="preserve">на </w:t>
      </w:r>
      <w:r w:rsidR="00711029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 w:rsidRPr="003901B3">
        <w:rPr>
          <w:rFonts w:ascii="Times New Roman" w:hAnsi="Times New Roman" w:cs="Times New Roman"/>
          <w:sz w:val="28"/>
          <w:szCs w:val="28"/>
        </w:rPr>
        <w:t>.</w:t>
      </w:r>
    </w:p>
    <w:p w:rsidR="003901B3" w:rsidRPr="001A2A96" w:rsidRDefault="003901B3" w:rsidP="003901B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1.5.введен в  ред. постановления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</w:t>
      </w:r>
      <w:proofErr w:type="gramEnd"/>
    </w:p>
    <w:p w:rsidR="003901B3" w:rsidRPr="001A2A96" w:rsidRDefault="003901B3" w:rsidP="003901B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901B3" w:rsidRDefault="003901B3" w:rsidP="003901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01.10.2018 № 365)</w:t>
      </w:r>
    </w:p>
    <w:p w:rsidR="00711029" w:rsidRDefault="00E56064" w:rsidP="00E560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064">
        <w:rPr>
          <w:rFonts w:ascii="Times New Roman" w:eastAsia="Times New Roman" w:hAnsi="Times New Roman" w:cs="Times New Roman"/>
          <w:sz w:val="28"/>
          <w:szCs w:val="28"/>
          <w:lang w:eastAsia="ru-RU"/>
        </w:rPr>
        <w:t>«1.6. Структура административного регламента должна предусматр</w:t>
      </w:r>
      <w:r w:rsidRPr="00E560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56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машиночитаемое описание процедур предоставления муниципальной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</w:t>
      </w:r>
      <w:r w:rsidRPr="00E560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60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тивно-правового регулирования в сфере информационных технологий фед</w:t>
      </w:r>
      <w:r w:rsidRPr="00E560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60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органом исполнительной власти</w:t>
      </w:r>
      <w:proofErr w:type="gramStart"/>
      <w:r w:rsidRPr="00E56064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56064" w:rsidRPr="001A2A96" w:rsidRDefault="00E56064" w:rsidP="00E56064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1.6. введен постановлением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</w:t>
      </w:r>
      <w:proofErr w:type="gramEnd"/>
    </w:p>
    <w:p w:rsidR="00E56064" w:rsidRPr="001A2A96" w:rsidRDefault="00E56064" w:rsidP="00E56064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Хабаровского края </w:t>
      </w:r>
    </w:p>
    <w:p w:rsidR="00E56064" w:rsidRDefault="00E56064" w:rsidP="00E560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14.04.2021 № 208)</w:t>
      </w:r>
    </w:p>
    <w:p w:rsidR="00E56064" w:rsidRPr="00E56064" w:rsidRDefault="00E56064" w:rsidP="00E560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760C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0175BE" w:rsidRPr="00257DAE" w:rsidRDefault="000175BE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2.1. Наименование муниципальной услуги: "Организация проведения аукциона по продаже земельного участка или аукциона на право заключения договора аренды земельного участка".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2.2. Муниципальную услугу предоставляет администрация г. </w:t>
      </w:r>
      <w:r w:rsidR="00544A14">
        <w:rPr>
          <w:rFonts w:ascii="Times New Roman" w:hAnsi="Times New Roman" w:cs="Times New Roman"/>
          <w:sz w:val="28"/>
          <w:szCs w:val="28"/>
        </w:rPr>
        <w:t>Амурска</w:t>
      </w:r>
      <w:r w:rsidRPr="00257DAE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544A14">
        <w:rPr>
          <w:rFonts w:ascii="Times New Roman" w:hAnsi="Times New Roman" w:cs="Times New Roman"/>
          <w:sz w:val="28"/>
          <w:szCs w:val="28"/>
        </w:rPr>
        <w:t>отдела по управлению муниципальным имуществом</w:t>
      </w:r>
      <w:r w:rsidRPr="00257DAE">
        <w:rPr>
          <w:rFonts w:ascii="Times New Roman" w:hAnsi="Times New Roman" w:cs="Times New Roman"/>
          <w:sz w:val="28"/>
          <w:szCs w:val="28"/>
        </w:rPr>
        <w:t>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lastRenderedPageBreak/>
        <w:t>2.3. Результатом предоставления муниципальной услуги является: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2.3.1. отказ в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 xml:space="preserve">кциона в отношении земельного участка, указанного в заявлении о проведении аукциона (при наличии хотя бы одного из оснований, предусмотренных </w:t>
      </w:r>
      <w:hyperlink w:anchor="Par164" w:history="1">
        <w:r w:rsidRPr="00544A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2.8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2.3.2. </w:t>
      </w:r>
      <w:r w:rsidR="00BB6F10">
        <w:rPr>
          <w:rFonts w:ascii="Times New Roman" w:hAnsi="Times New Roman" w:cs="Times New Roman"/>
          <w:sz w:val="28"/>
          <w:szCs w:val="28"/>
        </w:rPr>
        <w:t>распоряжение</w:t>
      </w:r>
      <w:r w:rsidRPr="00257D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B6F10">
        <w:rPr>
          <w:rFonts w:ascii="Times New Roman" w:hAnsi="Times New Roman" w:cs="Times New Roman"/>
          <w:sz w:val="28"/>
          <w:szCs w:val="28"/>
        </w:rPr>
        <w:t>городского поселения «Город Амурск»</w:t>
      </w:r>
      <w:r w:rsidRPr="00257DAE">
        <w:rPr>
          <w:rFonts w:ascii="Times New Roman" w:hAnsi="Times New Roman" w:cs="Times New Roman"/>
          <w:sz w:val="28"/>
          <w:szCs w:val="28"/>
        </w:rPr>
        <w:t xml:space="preserve"> об организации и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 xml:space="preserve">кциона по продаже земельного участка или аукциона на право заключения договора аренды земельного участка, направление заявителю уведомления об организации проведения аукциона (в случае отсутствия оснований, предусмотренных </w:t>
      </w:r>
      <w:hyperlink w:anchor="Par164" w:history="1"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2.8</w:t>
        </w:r>
      </w:hyperlink>
      <w:r w:rsidRPr="00BB6F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7DAE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регламента).</w:t>
      </w:r>
    </w:p>
    <w:p w:rsidR="004E760C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2.4</w:t>
      </w:r>
      <w:r w:rsidR="00711029">
        <w:rPr>
          <w:rFonts w:ascii="Times New Roman" w:hAnsi="Times New Roman" w:cs="Times New Roman"/>
          <w:sz w:val="26"/>
          <w:szCs w:val="26"/>
        </w:rPr>
        <w:t xml:space="preserve"> </w:t>
      </w:r>
      <w:r w:rsidR="00711029" w:rsidRPr="00711029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- не более чем два м</w:t>
      </w:r>
      <w:r w:rsidR="00711029" w:rsidRPr="00711029">
        <w:rPr>
          <w:rFonts w:ascii="Times New Roman" w:hAnsi="Times New Roman" w:cs="Times New Roman"/>
          <w:sz w:val="28"/>
          <w:szCs w:val="28"/>
        </w:rPr>
        <w:t>е</w:t>
      </w:r>
      <w:r w:rsidR="00711029" w:rsidRPr="00711029">
        <w:rPr>
          <w:rFonts w:ascii="Times New Roman" w:hAnsi="Times New Roman" w:cs="Times New Roman"/>
          <w:sz w:val="28"/>
          <w:szCs w:val="28"/>
        </w:rPr>
        <w:t>сяца со дня поступления заявления о проведен</w:t>
      </w:r>
      <w:proofErr w:type="gramStart"/>
      <w:r w:rsidR="00711029" w:rsidRPr="00711029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11029" w:rsidRPr="00711029">
        <w:rPr>
          <w:rFonts w:ascii="Times New Roman" w:hAnsi="Times New Roman" w:cs="Times New Roman"/>
          <w:sz w:val="28"/>
          <w:szCs w:val="28"/>
        </w:rPr>
        <w:t>кциона в Администр</w:t>
      </w:r>
      <w:r w:rsidR="00711029" w:rsidRPr="00711029">
        <w:rPr>
          <w:rFonts w:ascii="Times New Roman" w:hAnsi="Times New Roman" w:cs="Times New Roman"/>
          <w:sz w:val="28"/>
          <w:szCs w:val="28"/>
        </w:rPr>
        <w:t>а</w:t>
      </w:r>
      <w:r w:rsidR="00711029" w:rsidRPr="00711029">
        <w:rPr>
          <w:rFonts w:ascii="Times New Roman" w:hAnsi="Times New Roman" w:cs="Times New Roman"/>
          <w:sz w:val="28"/>
          <w:szCs w:val="28"/>
        </w:rPr>
        <w:t>цию.</w:t>
      </w:r>
    </w:p>
    <w:p w:rsidR="00711029" w:rsidRPr="001A2A96" w:rsidRDefault="00711029" w:rsidP="00711029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2.4. в  ред. постановления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</w:t>
      </w:r>
      <w:proofErr w:type="gramEnd"/>
    </w:p>
    <w:p w:rsidR="00711029" w:rsidRPr="001A2A96" w:rsidRDefault="00711029" w:rsidP="00711029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11029" w:rsidRDefault="00711029" w:rsidP="007110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01.10.2018 № 365)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4E760C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с порядком, предусмотренным </w:t>
      </w:r>
      <w:hyperlink r:id="rId22" w:history="1"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39.11</w:t>
        </w:r>
      </w:hyperlink>
      <w:r w:rsidRPr="00BB6F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7DAE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Федерации, в случае поступления в </w:t>
      </w:r>
      <w:r w:rsidR="00BB6F10">
        <w:rPr>
          <w:rFonts w:ascii="Times New Roman" w:hAnsi="Times New Roman" w:cs="Times New Roman"/>
          <w:sz w:val="28"/>
          <w:szCs w:val="28"/>
        </w:rPr>
        <w:t>Администрацию</w:t>
      </w:r>
      <w:r w:rsidRPr="00257DAE">
        <w:rPr>
          <w:rFonts w:ascii="Times New Roman" w:hAnsi="Times New Roman" w:cs="Times New Roman"/>
          <w:sz w:val="28"/>
          <w:szCs w:val="28"/>
        </w:rPr>
        <w:t xml:space="preserve"> заявления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кциона, соответствующего требованиям настоящего Административного регламента.</w:t>
      </w:r>
    </w:p>
    <w:p w:rsidR="00652F59" w:rsidRPr="00652F59" w:rsidRDefault="00652F59" w:rsidP="00652F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F59">
        <w:rPr>
          <w:rFonts w:ascii="Times New Roman" w:hAnsi="Times New Roman" w:cs="Times New Roman"/>
          <w:sz w:val="28"/>
          <w:szCs w:val="28"/>
        </w:rPr>
        <w:t>Участниками аукциона на право заключения договора аренды земел</w:t>
      </w:r>
      <w:r w:rsidRPr="00652F59">
        <w:rPr>
          <w:rFonts w:ascii="Times New Roman" w:hAnsi="Times New Roman" w:cs="Times New Roman"/>
          <w:sz w:val="28"/>
          <w:szCs w:val="28"/>
        </w:rPr>
        <w:t>ь</w:t>
      </w:r>
      <w:r w:rsidRPr="00652F59">
        <w:rPr>
          <w:rFonts w:ascii="Times New Roman" w:hAnsi="Times New Roman" w:cs="Times New Roman"/>
          <w:sz w:val="28"/>
          <w:szCs w:val="28"/>
        </w:rPr>
        <w:t>ного участка для комплексного освоения территории могут являться только юридические лица.</w:t>
      </w:r>
    </w:p>
    <w:p w:rsidR="00652F59" w:rsidRPr="00652F59" w:rsidRDefault="00652F59" w:rsidP="00652F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"/>
      <w:bookmarkEnd w:id="5"/>
      <w:r w:rsidRPr="00652F59">
        <w:rPr>
          <w:rFonts w:ascii="Times New Roman" w:hAnsi="Times New Roman" w:cs="Times New Roman"/>
          <w:sz w:val="28"/>
          <w:szCs w:val="28"/>
        </w:rPr>
        <w:t>Участниками аукциона по продаже земельного участка или на право заключения договора аренды для индивидуального жилищного строител</w:t>
      </w:r>
      <w:r w:rsidRPr="00652F59">
        <w:rPr>
          <w:rFonts w:ascii="Times New Roman" w:hAnsi="Times New Roman" w:cs="Times New Roman"/>
          <w:sz w:val="28"/>
          <w:szCs w:val="28"/>
        </w:rPr>
        <w:t>ь</w:t>
      </w:r>
      <w:r w:rsidRPr="00652F59">
        <w:rPr>
          <w:rFonts w:ascii="Times New Roman" w:hAnsi="Times New Roman" w:cs="Times New Roman"/>
          <w:sz w:val="28"/>
          <w:szCs w:val="28"/>
        </w:rPr>
        <w:t xml:space="preserve">ства, проводимого в случае, предусмотренном </w:t>
      </w:r>
      <w:hyperlink r:id="rId23" w:history="1">
        <w:r w:rsidRPr="00652F5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пунктом 7 статьи 39.18</w:t>
        </w:r>
      </w:hyperlink>
      <w:r w:rsidRPr="00652F59">
        <w:rPr>
          <w:rFonts w:ascii="Times New Roman" w:hAnsi="Times New Roman" w:cs="Times New Roman"/>
          <w:sz w:val="28"/>
          <w:szCs w:val="28"/>
        </w:rPr>
        <w:t xml:space="preserve"> З</w:t>
      </w:r>
      <w:r w:rsidRPr="00652F59">
        <w:rPr>
          <w:rFonts w:ascii="Times New Roman" w:hAnsi="Times New Roman" w:cs="Times New Roman"/>
          <w:sz w:val="28"/>
          <w:szCs w:val="28"/>
        </w:rPr>
        <w:t>е</w:t>
      </w:r>
      <w:r w:rsidRPr="00652F59">
        <w:rPr>
          <w:rFonts w:ascii="Times New Roman" w:hAnsi="Times New Roman" w:cs="Times New Roman"/>
          <w:sz w:val="28"/>
          <w:szCs w:val="28"/>
        </w:rPr>
        <w:t>мельного Кодекса, могут являться только граждане или в случае предоста</w:t>
      </w:r>
      <w:r w:rsidRPr="00652F59">
        <w:rPr>
          <w:rFonts w:ascii="Times New Roman" w:hAnsi="Times New Roman" w:cs="Times New Roman"/>
          <w:sz w:val="28"/>
          <w:szCs w:val="28"/>
        </w:rPr>
        <w:t>в</w:t>
      </w:r>
      <w:r w:rsidRPr="00652F59">
        <w:rPr>
          <w:rFonts w:ascii="Times New Roman" w:hAnsi="Times New Roman" w:cs="Times New Roman"/>
          <w:sz w:val="28"/>
          <w:szCs w:val="28"/>
        </w:rPr>
        <w:t>ления земельного участка для осуществления крестьянским (фермерским) хозяйством его деятельности - граждане и крестьянские (фермерские) хозя</w:t>
      </w:r>
      <w:r w:rsidRPr="00652F59">
        <w:rPr>
          <w:rFonts w:ascii="Times New Roman" w:hAnsi="Times New Roman" w:cs="Times New Roman"/>
          <w:sz w:val="28"/>
          <w:szCs w:val="28"/>
        </w:rPr>
        <w:t>й</w:t>
      </w:r>
      <w:r w:rsidRPr="00652F59">
        <w:rPr>
          <w:rFonts w:ascii="Times New Roman" w:hAnsi="Times New Roman" w:cs="Times New Roman"/>
          <w:sz w:val="28"/>
          <w:szCs w:val="28"/>
        </w:rPr>
        <w:t>ства.</w:t>
      </w:r>
    </w:p>
    <w:p w:rsidR="00652F59" w:rsidRPr="001A2A96" w:rsidRDefault="00652F59" w:rsidP="00652F59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п. 2.5 в  ред. постановления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</w:t>
      </w:r>
      <w:proofErr w:type="gramEnd"/>
    </w:p>
    <w:p w:rsidR="00652F59" w:rsidRPr="001A2A96" w:rsidRDefault="00652F59" w:rsidP="00652F59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52F59" w:rsidRDefault="00652F59" w:rsidP="00652F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01.10.2018 № 365)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</w:t>
      </w:r>
      <w:r w:rsidRPr="00257DAE">
        <w:rPr>
          <w:rFonts w:ascii="Times New Roman" w:hAnsi="Times New Roman" w:cs="Times New Roman"/>
          <w:sz w:val="28"/>
          <w:szCs w:val="28"/>
        </w:rPr>
        <w:t>т</w:t>
      </w:r>
      <w:r w:rsidRPr="00257DAE">
        <w:rPr>
          <w:rFonts w:ascii="Times New Roman" w:hAnsi="Times New Roman" w:cs="Times New Roman"/>
          <w:sz w:val="28"/>
          <w:szCs w:val="28"/>
        </w:rPr>
        <w:t>ствии с законодательными или иными нормативными правовыми актами для предоставления муниципальной услуги.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23"/>
      <w:bookmarkEnd w:id="6"/>
      <w:r w:rsidRPr="00257DAE">
        <w:rPr>
          <w:rFonts w:ascii="Times New Roman" w:hAnsi="Times New Roman" w:cs="Times New Roman"/>
          <w:sz w:val="28"/>
          <w:szCs w:val="28"/>
        </w:rPr>
        <w:t>2.6.1. Документы и информация, представляемые заявителем самосто</w:t>
      </w:r>
      <w:r w:rsidRPr="00257DAE">
        <w:rPr>
          <w:rFonts w:ascii="Times New Roman" w:hAnsi="Times New Roman" w:cs="Times New Roman"/>
          <w:sz w:val="28"/>
          <w:szCs w:val="28"/>
        </w:rPr>
        <w:t>я</w:t>
      </w:r>
      <w:r w:rsidRPr="00257DAE">
        <w:rPr>
          <w:rFonts w:ascii="Times New Roman" w:hAnsi="Times New Roman" w:cs="Times New Roman"/>
          <w:sz w:val="28"/>
          <w:szCs w:val="28"/>
        </w:rPr>
        <w:t>тельно:</w:t>
      </w:r>
    </w:p>
    <w:p w:rsidR="00652F59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24"/>
      <w:bookmarkEnd w:id="7"/>
      <w:r w:rsidRPr="00A2429D">
        <w:rPr>
          <w:rFonts w:ascii="Times New Roman" w:hAnsi="Times New Roman" w:cs="Times New Roman"/>
          <w:sz w:val="28"/>
          <w:szCs w:val="28"/>
        </w:rPr>
        <w:t xml:space="preserve">а) </w:t>
      </w:r>
      <w:r w:rsidR="00652F59" w:rsidRPr="00A2429D">
        <w:rPr>
          <w:rFonts w:ascii="Times New Roman" w:hAnsi="Times New Roman" w:cs="Times New Roman"/>
          <w:sz w:val="28"/>
          <w:szCs w:val="28"/>
        </w:rPr>
        <w:t>1 экземпляр-подлинник заявления (Приложение 1) о проведен</w:t>
      </w:r>
      <w:proofErr w:type="gramStart"/>
      <w:r w:rsidR="00652F59" w:rsidRPr="00A2429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652F59" w:rsidRPr="00A2429D">
        <w:rPr>
          <w:rFonts w:ascii="Times New Roman" w:hAnsi="Times New Roman" w:cs="Times New Roman"/>
          <w:sz w:val="28"/>
          <w:szCs w:val="28"/>
        </w:rPr>
        <w:t>кциона, в котором разборчиво, без исправлений и подчисток указывается достоверная информация:</w:t>
      </w:r>
    </w:p>
    <w:p w:rsidR="004E760C" w:rsidRPr="00A2429D" w:rsidRDefault="00652F59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E760C" w:rsidRPr="00A2429D">
        <w:rPr>
          <w:rFonts w:ascii="Times New Roman" w:hAnsi="Times New Roman" w:cs="Times New Roman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 (для граждан</w:t>
      </w:r>
      <w:r w:rsidR="004E760C" w:rsidRPr="00A2429D">
        <w:rPr>
          <w:rFonts w:ascii="Times New Roman" w:hAnsi="Times New Roman" w:cs="Times New Roman"/>
          <w:sz w:val="28"/>
          <w:szCs w:val="28"/>
        </w:rPr>
        <w:t>и</w:t>
      </w:r>
      <w:r w:rsidR="004E760C" w:rsidRPr="00A2429D">
        <w:rPr>
          <w:rFonts w:ascii="Times New Roman" w:hAnsi="Times New Roman" w:cs="Times New Roman"/>
          <w:sz w:val="28"/>
          <w:szCs w:val="28"/>
        </w:rPr>
        <w:t>на);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>- наименование и место нахождения заявителя (для юридического л</w:t>
      </w:r>
      <w:r w:rsidRPr="00A2429D">
        <w:rPr>
          <w:rFonts w:ascii="Times New Roman" w:hAnsi="Times New Roman" w:cs="Times New Roman"/>
          <w:sz w:val="28"/>
          <w:szCs w:val="28"/>
        </w:rPr>
        <w:t>и</w:t>
      </w:r>
      <w:r w:rsidRPr="00A2429D">
        <w:rPr>
          <w:rFonts w:ascii="Times New Roman" w:hAnsi="Times New Roman" w:cs="Times New Roman"/>
          <w:sz w:val="28"/>
          <w:szCs w:val="28"/>
        </w:rPr>
        <w:t>ца), а также государственный регистрационный номер записи о госуда</w:t>
      </w:r>
      <w:r w:rsidRPr="00A2429D">
        <w:rPr>
          <w:rFonts w:ascii="Times New Roman" w:hAnsi="Times New Roman" w:cs="Times New Roman"/>
          <w:sz w:val="28"/>
          <w:szCs w:val="28"/>
        </w:rPr>
        <w:t>р</w:t>
      </w:r>
      <w:r w:rsidRPr="00A2429D">
        <w:rPr>
          <w:rFonts w:ascii="Times New Roman" w:hAnsi="Times New Roman" w:cs="Times New Roman"/>
          <w:sz w:val="28"/>
          <w:szCs w:val="28"/>
        </w:rPr>
        <w:t>ственной регистрации юридического лица в едином государственном реестре юридических лиц и идентификационный номер налогоплательщика, за и</w:t>
      </w:r>
      <w:r w:rsidRPr="00A2429D">
        <w:rPr>
          <w:rFonts w:ascii="Times New Roman" w:hAnsi="Times New Roman" w:cs="Times New Roman"/>
          <w:sz w:val="28"/>
          <w:szCs w:val="28"/>
        </w:rPr>
        <w:t>с</w:t>
      </w:r>
      <w:r w:rsidRPr="00A2429D">
        <w:rPr>
          <w:rFonts w:ascii="Times New Roman" w:hAnsi="Times New Roman" w:cs="Times New Roman"/>
          <w:sz w:val="28"/>
          <w:szCs w:val="28"/>
        </w:rPr>
        <w:t>ключением случаев, если заявителем является иностранное юридическое л</w:t>
      </w:r>
      <w:r w:rsidRPr="00A2429D">
        <w:rPr>
          <w:rFonts w:ascii="Times New Roman" w:hAnsi="Times New Roman" w:cs="Times New Roman"/>
          <w:sz w:val="28"/>
          <w:szCs w:val="28"/>
        </w:rPr>
        <w:t>и</w:t>
      </w:r>
      <w:r w:rsidRPr="00A2429D">
        <w:rPr>
          <w:rFonts w:ascii="Times New Roman" w:hAnsi="Times New Roman" w:cs="Times New Roman"/>
          <w:sz w:val="28"/>
          <w:szCs w:val="28"/>
        </w:rPr>
        <w:t>цо;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>- кадастровый номер земельного участка, в отношении которого заяв</w:t>
      </w:r>
      <w:r w:rsidRPr="00A2429D">
        <w:rPr>
          <w:rFonts w:ascii="Times New Roman" w:hAnsi="Times New Roman" w:cs="Times New Roman"/>
          <w:sz w:val="28"/>
          <w:szCs w:val="28"/>
        </w:rPr>
        <w:t>и</w:t>
      </w:r>
      <w:r w:rsidRPr="00A2429D">
        <w:rPr>
          <w:rFonts w:ascii="Times New Roman" w:hAnsi="Times New Roman" w:cs="Times New Roman"/>
          <w:sz w:val="28"/>
          <w:szCs w:val="28"/>
        </w:rPr>
        <w:t>тель просит провести аукцион;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>- перечень зданий, сооружений, объектов незавершенного строител</w:t>
      </w:r>
      <w:r w:rsidRPr="00A2429D">
        <w:rPr>
          <w:rFonts w:ascii="Times New Roman" w:hAnsi="Times New Roman" w:cs="Times New Roman"/>
          <w:sz w:val="28"/>
          <w:szCs w:val="28"/>
        </w:rPr>
        <w:t>ь</w:t>
      </w:r>
      <w:r w:rsidRPr="00A2429D">
        <w:rPr>
          <w:rFonts w:ascii="Times New Roman" w:hAnsi="Times New Roman" w:cs="Times New Roman"/>
          <w:sz w:val="28"/>
          <w:szCs w:val="28"/>
        </w:rPr>
        <w:t>ства, расположенных на земельном участке, в отношении которого заявитель просит провести аукцион (указывается при наличии на испрашиваемом з</w:t>
      </w:r>
      <w:r w:rsidRPr="00A2429D">
        <w:rPr>
          <w:rFonts w:ascii="Times New Roman" w:hAnsi="Times New Roman" w:cs="Times New Roman"/>
          <w:sz w:val="28"/>
          <w:szCs w:val="28"/>
        </w:rPr>
        <w:t>е</w:t>
      </w:r>
      <w:r w:rsidRPr="00A2429D">
        <w:rPr>
          <w:rFonts w:ascii="Times New Roman" w:hAnsi="Times New Roman" w:cs="Times New Roman"/>
          <w:sz w:val="28"/>
          <w:szCs w:val="28"/>
        </w:rPr>
        <w:t>мельном участке зданий, сооружений, объектов незавершенного строител</w:t>
      </w:r>
      <w:r w:rsidRPr="00A2429D">
        <w:rPr>
          <w:rFonts w:ascii="Times New Roman" w:hAnsi="Times New Roman" w:cs="Times New Roman"/>
          <w:sz w:val="28"/>
          <w:szCs w:val="28"/>
        </w:rPr>
        <w:t>ь</w:t>
      </w:r>
      <w:r w:rsidRPr="00A2429D">
        <w:rPr>
          <w:rFonts w:ascii="Times New Roman" w:hAnsi="Times New Roman" w:cs="Times New Roman"/>
          <w:sz w:val="28"/>
          <w:szCs w:val="28"/>
        </w:rPr>
        <w:t>ства);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>- реквизиты решения об утверждении схемы расположения земельного участка, если испрашиваемый земельный участок был образован на основ</w:t>
      </w:r>
      <w:r w:rsidRPr="00A2429D">
        <w:rPr>
          <w:rFonts w:ascii="Times New Roman" w:hAnsi="Times New Roman" w:cs="Times New Roman"/>
          <w:sz w:val="28"/>
          <w:szCs w:val="28"/>
        </w:rPr>
        <w:t>а</w:t>
      </w:r>
      <w:r w:rsidRPr="00A2429D">
        <w:rPr>
          <w:rFonts w:ascii="Times New Roman" w:hAnsi="Times New Roman" w:cs="Times New Roman"/>
          <w:sz w:val="28"/>
          <w:szCs w:val="28"/>
        </w:rPr>
        <w:t>нии схемы расположения земельного участка;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>- цель использования земельного участка, в отношении которого заяв</w:t>
      </w:r>
      <w:r w:rsidRPr="00A2429D">
        <w:rPr>
          <w:rFonts w:ascii="Times New Roman" w:hAnsi="Times New Roman" w:cs="Times New Roman"/>
          <w:sz w:val="28"/>
          <w:szCs w:val="28"/>
        </w:rPr>
        <w:t>и</w:t>
      </w:r>
      <w:r w:rsidRPr="00A2429D">
        <w:rPr>
          <w:rFonts w:ascii="Times New Roman" w:hAnsi="Times New Roman" w:cs="Times New Roman"/>
          <w:sz w:val="28"/>
          <w:szCs w:val="28"/>
        </w:rPr>
        <w:t>тель просит провести аукцион;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>- вид права, на котором заявитель желает приобрести земельный уч</w:t>
      </w:r>
      <w:r w:rsidRPr="00A2429D">
        <w:rPr>
          <w:rFonts w:ascii="Times New Roman" w:hAnsi="Times New Roman" w:cs="Times New Roman"/>
          <w:sz w:val="28"/>
          <w:szCs w:val="28"/>
        </w:rPr>
        <w:t>а</w:t>
      </w:r>
      <w:r w:rsidRPr="00A2429D">
        <w:rPr>
          <w:rFonts w:ascii="Times New Roman" w:hAnsi="Times New Roman" w:cs="Times New Roman"/>
          <w:sz w:val="28"/>
          <w:szCs w:val="28"/>
        </w:rPr>
        <w:t xml:space="preserve">сток (собственность или аренда), если в соответствии с </w:t>
      </w:r>
      <w:hyperlink r:id="rId24" w:history="1">
        <w:r w:rsidRPr="00A242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 статьи 39.1</w:t>
        </w:r>
      </w:hyperlink>
      <w:r w:rsidRPr="00A2429D">
        <w:rPr>
          <w:rFonts w:ascii="Times New Roman" w:hAnsi="Times New Roman" w:cs="Times New Roman"/>
          <w:sz w:val="28"/>
          <w:szCs w:val="28"/>
        </w:rPr>
        <w:t xml:space="preserve"> Земельного кодекса</w:t>
      </w:r>
      <w:r w:rsidR="00933255" w:rsidRPr="00A2429D">
        <w:rPr>
          <w:rFonts w:ascii="Times New Roman" w:hAnsi="Times New Roman" w:cs="Times New Roman"/>
          <w:sz w:val="28"/>
          <w:szCs w:val="28"/>
        </w:rPr>
        <w:t xml:space="preserve"> РФ </w:t>
      </w:r>
      <w:r w:rsidRPr="00A2429D">
        <w:rPr>
          <w:rFonts w:ascii="Times New Roman" w:hAnsi="Times New Roman" w:cs="Times New Roman"/>
          <w:sz w:val="28"/>
          <w:szCs w:val="28"/>
        </w:rPr>
        <w:t xml:space="preserve"> допускается продажа земельного участка;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 xml:space="preserve">- желаемый срок аренды испрашиваемого земельного участка, с учетом ограничений, предусмотренных </w:t>
      </w:r>
      <w:hyperlink r:id="rId25" w:history="1">
        <w:r w:rsidRPr="00A242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8</w:t>
        </w:r>
      </w:hyperlink>
      <w:r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6" w:history="1">
        <w:r w:rsidRPr="00A242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9 статьи 39.8</w:t>
        </w:r>
      </w:hyperlink>
      <w:r w:rsidRPr="00A2429D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Pr="00A2429D">
        <w:rPr>
          <w:rFonts w:ascii="Times New Roman" w:hAnsi="Times New Roman" w:cs="Times New Roman"/>
          <w:sz w:val="28"/>
          <w:szCs w:val="28"/>
        </w:rPr>
        <w:t>о</w:t>
      </w:r>
      <w:r w:rsidRPr="00A2429D">
        <w:rPr>
          <w:rFonts w:ascii="Times New Roman" w:hAnsi="Times New Roman" w:cs="Times New Roman"/>
          <w:sz w:val="28"/>
          <w:szCs w:val="28"/>
        </w:rPr>
        <w:t>декса</w:t>
      </w:r>
      <w:r w:rsidR="00933255" w:rsidRPr="00A2429D">
        <w:rPr>
          <w:rFonts w:ascii="Times New Roman" w:hAnsi="Times New Roman" w:cs="Times New Roman"/>
          <w:sz w:val="28"/>
          <w:szCs w:val="28"/>
        </w:rPr>
        <w:t xml:space="preserve"> Р</w:t>
      </w:r>
      <w:r w:rsidR="005469DE" w:rsidRPr="00A2429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33255" w:rsidRPr="00A2429D">
        <w:rPr>
          <w:rFonts w:ascii="Times New Roman" w:hAnsi="Times New Roman" w:cs="Times New Roman"/>
          <w:sz w:val="28"/>
          <w:szCs w:val="28"/>
        </w:rPr>
        <w:t>Ф</w:t>
      </w:r>
      <w:r w:rsidR="005469DE" w:rsidRPr="00A2429D">
        <w:rPr>
          <w:rFonts w:ascii="Times New Roman" w:hAnsi="Times New Roman" w:cs="Times New Roman"/>
          <w:sz w:val="28"/>
          <w:szCs w:val="28"/>
        </w:rPr>
        <w:t>едерации</w:t>
      </w:r>
      <w:r w:rsidRPr="00A2429D">
        <w:rPr>
          <w:rFonts w:ascii="Times New Roman" w:hAnsi="Times New Roman" w:cs="Times New Roman"/>
          <w:sz w:val="28"/>
          <w:szCs w:val="28"/>
        </w:rPr>
        <w:t xml:space="preserve"> (указывается при подаче заявления о провед</w:t>
      </w:r>
      <w:r w:rsidRPr="00A2429D">
        <w:rPr>
          <w:rFonts w:ascii="Times New Roman" w:hAnsi="Times New Roman" w:cs="Times New Roman"/>
          <w:sz w:val="28"/>
          <w:szCs w:val="28"/>
        </w:rPr>
        <w:t>е</w:t>
      </w:r>
      <w:r w:rsidRPr="00A2429D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A2429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2429D">
        <w:rPr>
          <w:rFonts w:ascii="Times New Roman" w:hAnsi="Times New Roman" w:cs="Times New Roman"/>
          <w:sz w:val="28"/>
          <w:szCs w:val="28"/>
        </w:rPr>
        <w:t>кциона на право заключения договора аренды земельного участка);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>- почтовый адрес и (или) адрес электронной почты для связи с заявит</w:t>
      </w:r>
      <w:r w:rsidRPr="00A2429D">
        <w:rPr>
          <w:rFonts w:ascii="Times New Roman" w:hAnsi="Times New Roman" w:cs="Times New Roman"/>
          <w:sz w:val="28"/>
          <w:szCs w:val="28"/>
        </w:rPr>
        <w:t>е</w:t>
      </w:r>
      <w:r w:rsidRPr="00A2429D">
        <w:rPr>
          <w:rFonts w:ascii="Times New Roman" w:hAnsi="Times New Roman" w:cs="Times New Roman"/>
          <w:sz w:val="28"/>
          <w:szCs w:val="28"/>
        </w:rPr>
        <w:t>лем;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>- один из способов предоставления результатов рассмотрения заявл</w:t>
      </w:r>
      <w:r w:rsidRPr="00A2429D">
        <w:rPr>
          <w:rFonts w:ascii="Times New Roman" w:hAnsi="Times New Roman" w:cs="Times New Roman"/>
          <w:sz w:val="28"/>
          <w:szCs w:val="28"/>
        </w:rPr>
        <w:t>е</w:t>
      </w:r>
      <w:r w:rsidRPr="00A2429D">
        <w:rPr>
          <w:rFonts w:ascii="Times New Roman" w:hAnsi="Times New Roman" w:cs="Times New Roman"/>
          <w:sz w:val="28"/>
          <w:szCs w:val="28"/>
        </w:rPr>
        <w:t>ния о проведен</w:t>
      </w:r>
      <w:proofErr w:type="gramStart"/>
      <w:r w:rsidRPr="00A2429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2429D">
        <w:rPr>
          <w:rFonts w:ascii="Times New Roman" w:hAnsi="Times New Roman" w:cs="Times New Roman"/>
          <w:sz w:val="28"/>
          <w:szCs w:val="28"/>
        </w:rPr>
        <w:t xml:space="preserve">кциона, предусмотренных </w:t>
      </w:r>
      <w:hyperlink r:id="rId27" w:history="1">
        <w:r w:rsidRPr="00A242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3</w:t>
        </w:r>
      </w:hyperlink>
      <w:r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429D">
        <w:rPr>
          <w:rFonts w:ascii="Times New Roman" w:hAnsi="Times New Roman" w:cs="Times New Roman"/>
          <w:sz w:val="28"/>
          <w:szCs w:val="28"/>
        </w:rPr>
        <w:t>Порядка, утве</w:t>
      </w:r>
      <w:r w:rsidRPr="00A2429D">
        <w:rPr>
          <w:rFonts w:ascii="Times New Roman" w:hAnsi="Times New Roman" w:cs="Times New Roman"/>
          <w:sz w:val="28"/>
          <w:szCs w:val="28"/>
        </w:rPr>
        <w:t>р</w:t>
      </w:r>
      <w:r w:rsidRPr="00A2429D">
        <w:rPr>
          <w:rFonts w:ascii="Times New Roman" w:hAnsi="Times New Roman" w:cs="Times New Roman"/>
          <w:sz w:val="28"/>
          <w:szCs w:val="28"/>
        </w:rPr>
        <w:t>жденного Приказом Минэконо</w:t>
      </w:r>
      <w:r w:rsidR="005469DE" w:rsidRPr="00A2429D">
        <w:rPr>
          <w:rFonts w:ascii="Times New Roman" w:hAnsi="Times New Roman" w:cs="Times New Roman"/>
          <w:sz w:val="28"/>
          <w:szCs w:val="28"/>
        </w:rPr>
        <w:t>мразвития России от 14.01.2015 №</w:t>
      </w:r>
      <w:r w:rsidRPr="00A2429D">
        <w:rPr>
          <w:rFonts w:ascii="Times New Roman" w:hAnsi="Times New Roman" w:cs="Times New Roman"/>
          <w:sz w:val="28"/>
          <w:szCs w:val="28"/>
        </w:rPr>
        <w:t xml:space="preserve"> 7 (указыв</w:t>
      </w:r>
      <w:r w:rsidRPr="00A2429D">
        <w:rPr>
          <w:rFonts w:ascii="Times New Roman" w:hAnsi="Times New Roman" w:cs="Times New Roman"/>
          <w:sz w:val="28"/>
          <w:szCs w:val="28"/>
        </w:rPr>
        <w:t>а</w:t>
      </w:r>
      <w:r w:rsidRPr="00A2429D">
        <w:rPr>
          <w:rFonts w:ascii="Times New Roman" w:hAnsi="Times New Roman" w:cs="Times New Roman"/>
          <w:sz w:val="28"/>
          <w:szCs w:val="28"/>
        </w:rPr>
        <w:t>ется при направлении заявления о проведении аукциона в электронном виде);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>- перечень прилагаемых документов;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>- дата;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>- подпись.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38"/>
      <w:bookmarkEnd w:id="8"/>
      <w:r w:rsidRPr="00A2429D">
        <w:rPr>
          <w:rFonts w:ascii="Times New Roman" w:hAnsi="Times New Roman" w:cs="Times New Roman"/>
          <w:sz w:val="28"/>
          <w:szCs w:val="28"/>
        </w:rPr>
        <w:t>б) 1 экземпляр копии документа, удостоверяющего личность и гра</w:t>
      </w:r>
      <w:r w:rsidRPr="00A2429D">
        <w:rPr>
          <w:rFonts w:ascii="Times New Roman" w:hAnsi="Times New Roman" w:cs="Times New Roman"/>
          <w:sz w:val="28"/>
          <w:szCs w:val="28"/>
        </w:rPr>
        <w:t>ж</w:t>
      </w:r>
      <w:r w:rsidRPr="00A2429D">
        <w:rPr>
          <w:rFonts w:ascii="Times New Roman" w:hAnsi="Times New Roman" w:cs="Times New Roman"/>
          <w:sz w:val="28"/>
          <w:szCs w:val="28"/>
        </w:rPr>
        <w:t>данство заявителя, а также удостоверяющего личность представителя заяв</w:t>
      </w:r>
      <w:r w:rsidRPr="00A2429D">
        <w:rPr>
          <w:rFonts w:ascii="Times New Roman" w:hAnsi="Times New Roman" w:cs="Times New Roman"/>
          <w:sz w:val="28"/>
          <w:szCs w:val="28"/>
        </w:rPr>
        <w:t>и</w:t>
      </w:r>
      <w:r w:rsidRPr="00A2429D">
        <w:rPr>
          <w:rFonts w:ascii="Times New Roman" w:hAnsi="Times New Roman" w:cs="Times New Roman"/>
          <w:sz w:val="28"/>
          <w:szCs w:val="28"/>
        </w:rPr>
        <w:t>теля (если заявление представляется представителем заявителя), за исключ</w:t>
      </w:r>
      <w:r w:rsidRPr="00A2429D">
        <w:rPr>
          <w:rFonts w:ascii="Times New Roman" w:hAnsi="Times New Roman" w:cs="Times New Roman"/>
          <w:sz w:val="28"/>
          <w:szCs w:val="28"/>
        </w:rPr>
        <w:t>е</w:t>
      </w:r>
      <w:r w:rsidRPr="00A2429D">
        <w:rPr>
          <w:rFonts w:ascii="Times New Roman" w:hAnsi="Times New Roman" w:cs="Times New Roman"/>
          <w:sz w:val="28"/>
          <w:szCs w:val="28"/>
        </w:rPr>
        <w:t xml:space="preserve">нием случаев, предусмотренных </w:t>
      </w:r>
      <w:hyperlink r:id="rId28" w:history="1">
        <w:r w:rsidRPr="00A242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Приказом</w:t>
        </w:r>
      </w:hyperlink>
      <w:r w:rsidRPr="00A2429D">
        <w:rPr>
          <w:rFonts w:ascii="Times New Roman" w:hAnsi="Times New Roman" w:cs="Times New Roman"/>
          <w:sz w:val="28"/>
          <w:szCs w:val="28"/>
        </w:rPr>
        <w:t xml:space="preserve"> Минэконо</w:t>
      </w:r>
      <w:r w:rsidR="005469DE" w:rsidRPr="00A2429D">
        <w:rPr>
          <w:rFonts w:ascii="Times New Roman" w:hAnsi="Times New Roman" w:cs="Times New Roman"/>
          <w:sz w:val="28"/>
          <w:szCs w:val="28"/>
        </w:rPr>
        <w:t>мразвития России от 14.01.2015 №</w:t>
      </w:r>
      <w:r w:rsidRPr="00A2429D">
        <w:rPr>
          <w:rFonts w:ascii="Times New Roman" w:hAnsi="Times New Roman" w:cs="Times New Roman"/>
          <w:sz w:val="28"/>
          <w:szCs w:val="28"/>
        </w:rPr>
        <w:t xml:space="preserve"> 7;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39"/>
      <w:bookmarkEnd w:id="9"/>
      <w:r w:rsidRPr="00A2429D">
        <w:rPr>
          <w:rFonts w:ascii="Times New Roman" w:hAnsi="Times New Roman" w:cs="Times New Roman"/>
          <w:sz w:val="28"/>
          <w:szCs w:val="28"/>
        </w:rPr>
        <w:t>в) 1 экземпляр копии документа, подтверждающего полномочия пре</w:t>
      </w:r>
      <w:r w:rsidRPr="00A2429D">
        <w:rPr>
          <w:rFonts w:ascii="Times New Roman" w:hAnsi="Times New Roman" w:cs="Times New Roman"/>
          <w:sz w:val="28"/>
          <w:szCs w:val="28"/>
        </w:rPr>
        <w:t>д</w:t>
      </w:r>
      <w:r w:rsidRPr="00A2429D">
        <w:rPr>
          <w:rFonts w:ascii="Times New Roman" w:hAnsi="Times New Roman" w:cs="Times New Roman"/>
          <w:sz w:val="28"/>
          <w:szCs w:val="28"/>
        </w:rPr>
        <w:t>ставителя заявителя, в случае, если с заявлением о проведен</w:t>
      </w:r>
      <w:proofErr w:type="gramStart"/>
      <w:r w:rsidRPr="00A2429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2429D">
        <w:rPr>
          <w:rFonts w:ascii="Times New Roman" w:hAnsi="Times New Roman" w:cs="Times New Roman"/>
          <w:sz w:val="28"/>
          <w:szCs w:val="28"/>
        </w:rPr>
        <w:t>кциона о</w:t>
      </w:r>
      <w:r w:rsidRPr="00A2429D">
        <w:rPr>
          <w:rFonts w:ascii="Times New Roman" w:hAnsi="Times New Roman" w:cs="Times New Roman"/>
          <w:sz w:val="28"/>
          <w:szCs w:val="28"/>
        </w:rPr>
        <w:t>б</w:t>
      </w:r>
      <w:r w:rsidRPr="00A2429D">
        <w:rPr>
          <w:rFonts w:ascii="Times New Roman" w:hAnsi="Times New Roman" w:cs="Times New Roman"/>
          <w:sz w:val="28"/>
          <w:szCs w:val="28"/>
        </w:rPr>
        <w:t>ращается представитель заявителя;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40"/>
      <w:bookmarkEnd w:id="10"/>
      <w:r w:rsidRPr="00A2429D">
        <w:rPr>
          <w:rFonts w:ascii="Times New Roman" w:hAnsi="Times New Roman" w:cs="Times New Roman"/>
          <w:sz w:val="28"/>
          <w:szCs w:val="28"/>
        </w:rPr>
        <w:lastRenderedPageBreak/>
        <w:t>г) 1 экземпляр заверенного перевода на русский язык документов о государственной регистрации юридического лица в соответствии с законод</w:t>
      </w:r>
      <w:r w:rsidRPr="00A2429D">
        <w:rPr>
          <w:rFonts w:ascii="Times New Roman" w:hAnsi="Times New Roman" w:cs="Times New Roman"/>
          <w:sz w:val="28"/>
          <w:szCs w:val="28"/>
        </w:rPr>
        <w:t>а</w:t>
      </w:r>
      <w:r w:rsidRPr="00A2429D">
        <w:rPr>
          <w:rFonts w:ascii="Times New Roman" w:hAnsi="Times New Roman" w:cs="Times New Roman"/>
          <w:sz w:val="28"/>
          <w:szCs w:val="28"/>
        </w:rPr>
        <w:t>тельством иностранного государства в случае, если заявителем является ин</w:t>
      </w:r>
      <w:r w:rsidRPr="00A2429D">
        <w:rPr>
          <w:rFonts w:ascii="Times New Roman" w:hAnsi="Times New Roman" w:cs="Times New Roman"/>
          <w:sz w:val="28"/>
          <w:szCs w:val="28"/>
        </w:rPr>
        <w:t>о</w:t>
      </w:r>
      <w:r w:rsidRPr="00A2429D">
        <w:rPr>
          <w:rFonts w:ascii="Times New Roman" w:hAnsi="Times New Roman" w:cs="Times New Roman"/>
          <w:sz w:val="28"/>
          <w:szCs w:val="28"/>
        </w:rPr>
        <w:t>странное юридическое лицо.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При подаче в бумажном виде документов, предусмотренных </w:t>
      </w:r>
      <w:hyperlink w:anchor="Par138" w:history="1"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абзацами "б"</w:t>
        </w:r>
      </w:hyperlink>
      <w:r w:rsidRPr="00BB6F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39" w:history="1"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"в"</w:t>
        </w:r>
      </w:hyperlink>
      <w:r w:rsidRPr="00BB6F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40" w:history="1"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"г" подпункта 2.6.1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явители одновременно предоставляют оригиналы и копии документов (за и</w:t>
      </w:r>
      <w:r w:rsidRPr="00257DAE">
        <w:rPr>
          <w:rFonts w:ascii="Times New Roman" w:hAnsi="Times New Roman" w:cs="Times New Roman"/>
          <w:sz w:val="28"/>
          <w:szCs w:val="28"/>
        </w:rPr>
        <w:t>с</w:t>
      </w:r>
      <w:r w:rsidRPr="00257DAE">
        <w:rPr>
          <w:rFonts w:ascii="Times New Roman" w:hAnsi="Times New Roman" w:cs="Times New Roman"/>
          <w:sz w:val="28"/>
          <w:szCs w:val="28"/>
        </w:rPr>
        <w:t>ключением случаев, если копии документов заверены в соответствии с тр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бованиями законодательства). Должностные лица, принимающие заявление, проверяют копии на предмет их соответствия оригиналу документа, после чего заверяют копии и приобщают к поданному заявлению, оригиналы док</w:t>
      </w:r>
      <w:r w:rsidRPr="00257DAE">
        <w:rPr>
          <w:rFonts w:ascii="Times New Roman" w:hAnsi="Times New Roman" w:cs="Times New Roman"/>
          <w:sz w:val="28"/>
          <w:szCs w:val="28"/>
        </w:rPr>
        <w:t>у</w:t>
      </w:r>
      <w:r w:rsidRPr="00257DAE">
        <w:rPr>
          <w:rFonts w:ascii="Times New Roman" w:hAnsi="Times New Roman" w:cs="Times New Roman"/>
          <w:sz w:val="28"/>
          <w:szCs w:val="28"/>
        </w:rPr>
        <w:t>ментов возвращаются заявителю.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Заявление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 xml:space="preserve">кциона и прилагаемые к нему документы, направляемые в электронном виде, должны соответствовать требованиям </w:t>
      </w:r>
      <w:hyperlink r:id="rId29" w:history="1"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Приказа</w:t>
        </w:r>
      </w:hyperlink>
      <w:r w:rsidRPr="00BB6F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7DAE">
        <w:rPr>
          <w:rFonts w:ascii="Times New Roman" w:hAnsi="Times New Roman" w:cs="Times New Roman"/>
          <w:sz w:val="28"/>
          <w:szCs w:val="28"/>
        </w:rPr>
        <w:t>Минэконо</w:t>
      </w:r>
      <w:r w:rsidR="005469DE">
        <w:rPr>
          <w:rFonts w:ascii="Times New Roman" w:hAnsi="Times New Roman" w:cs="Times New Roman"/>
          <w:sz w:val="28"/>
          <w:szCs w:val="28"/>
        </w:rPr>
        <w:t>мразвития России от 14.01.2015 №</w:t>
      </w:r>
      <w:r w:rsidRPr="00257DAE"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4E760C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Заявитель вправе не 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предоставлять документы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hyperlink w:anchor="Par138" w:history="1"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</w:t>
        </w:r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</w:t>
        </w:r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цами "б"</w:t>
        </w:r>
      </w:hyperlink>
      <w:r w:rsidRPr="00BB6F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39" w:history="1"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"в"</w:t>
        </w:r>
      </w:hyperlink>
      <w:r w:rsidRPr="00BB6F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40" w:history="1"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"г" подпункта 2.6.1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</w:t>
      </w:r>
      <w:r w:rsidRPr="00257DAE">
        <w:rPr>
          <w:rFonts w:ascii="Times New Roman" w:hAnsi="Times New Roman" w:cs="Times New Roman"/>
          <w:sz w:val="28"/>
          <w:szCs w:val="28"/>
        </w:rPr>
        <w:t>н</w:t>
      </w:r>
      <w:r w:rsidRPr="00257DAE">
        <w:rPr>
          <w:rFonts w:ascii="Times New Roman" w:hAnsi="Times New Roman" w:cs="Times New Roman"/>
          <w:sz w:val="28"/>
          <w:szCs w:val="28"/>
        </w:rPr>
        <w:t>та, в случае, если такие документы находятся в распоряжении органов, предоставляющих муниципальные или государственные услуги.</w:t>
      </w:r>
    </w:p>
    <w:p w:rsidR="00607E5B" w:rsidRPr="00607E5B" w:rsidRDefault="00607E5B" w:rsidP="00607E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5B">
        <w:rPr>
          <w:rFonts w:ascii="Times New Roman" w:hAnsi="Times New Roman" w:cs="Times New Roman"/>
          <w:sz w:val="28"/>
          <w:szCs w:val="28"/>
        </w:rPr>
        <w:t>Заявитель может направить заявление и прилагаемые к нему докуме</w:t>
      </w:r>
      <w:r w:rsidRPr="00607E5B">
        <w:rPr>
          <w:rFonts w:ascii="Times New Roman" w:hAnsi="Times New Roman" w:cs="Times New Roman"/>
          <w:sz w:val="28"/>
          <w:szCs w:val="28"/>
        </w:rPr>
        <w:t>н</w:t>
      </w:r>
      <w:r w:rsidRPr="00607E5B">
        <w:rPr>
          <w:rFonts w:ascii="Times New Roman" w:hAnsi="Times New Roman" w:cs="Times New Roman"/>
          <w:sz w:val="28"/>
          <w:szCs w:val="28"/>
        </w:rPr>
        <w:t>ты одним из следующих способов:</w:t>
      </w:r>
    </w:p>
    <w:p w:rsidR="00607E5B" w:rsidRPr="00607E5B" w:rsidRDefault="00607E5B" w:rsidP="00607E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E5B">
        <w:rPr>
          <w:rFonts w:ascii="Times New Roman" w:hAnsi="Times New Roman" w:cs="Times New Roman"/>
          <w:sz w:val="28"/>
          <w:szCs w:val="28"/>
        </w:rPr>
        <w:t>- почтовым сообщением (682640, Хабаровский край, г. Амурск, пр.</w:t>
      </w:r>
      <w:proofErr w:type="gramEnd"/>
      <w:r w:rsidRPr="00607E5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07E5B">
        <w:rPr>
          <w:rFonts w:ascii="Times New Roman" w:hAnsi="Times New Roman" w:cs="Times New Roman"/>
          <w:sz w:val="28"/>
          <w:szCs w:val="28"/>
        </w:rPr>
        <w:t>Комсомольский, 2а);</w:t>
      </w:r>
      <w:proofErr w:type="gramEnd"/>
    </w:p>
    <w:p w:rsidR="00607E5B" w:rsidRPr="00607E5B" w:rsidRDefault="00607E5B" w:rsidP="00607E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5B">
        <w:rPr>
          <w:rFonts w:ascii="Times New Roman" w:hAnsi="Times New Roman" w:cs="Times New Roman"/>
          <w:sz w:val="28"/>
          <w:szCs w:val="28"/>
        </w:rPr>
        <w:t>- электронным сообщением (</w:t>
      </w:r>
      <w:hyperlink r:id="rId30" w:tooltip="gorod@mail.amursk.ru" w:history="1">
        <w:r w:rsidRPr="00607E5B">
          <w:rPr>
            <w:rStyle w:val="a3"/>
            <w:rFonts w:ascii="Times New Roman" w:hAnsi="Times New Roman" w:cs="Times New Roman"/>
            <w:sz w:val="28"/>
            <w:szCs w:val="28"/>
          </w:rPr>
          <w:t>gorod@mail.amursk.ru</w:t>
        </w:r>
      </w:hyperlink>
      <w:r w:rsidRPr="00607E5B">
        <w:rPr>
          <w:rFonts w:ascii="Times New Roman" w:hAnsi="Times New Roman" w:cs="Times New Roman"/>
          <w:sz w:val="28"/>
          <w:szCs w:val="28"/>
        </w:rPr>
        <w:t>);</w:t>
      </w:r>
    </w:p>
    <w:p w:rsidR="00607E5B" w:rsidRPr="00607E5B" w:rsidRDefault="00607E5B" w:rsidP="00607E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5B">
        <w:rPr>
          <w:rFonts w:ascii="Times New Roman" w:hAnsi="Times New Roman" w:cs="Times New Roman"/>
          <w:sz w:val="28"/>
          <w:szCs w:val="28"/>
        </w:rPr>
        <w:t>- факсимильной связью по телефону (42142) 2-22-68;</w:t>
      </w:r>
    </w:p>
    <w:p w:rsidR="00607E5B" w:rsidRPr="00607E5B" w:rsidRDefault="00607E5B" w:rsidP="00607E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5B">
        <w:rPr>
          <w:rFonts w:ascii="Times New Roman" w:hAnsi="Times New Roman" w:cs="Times New Roman"/>
          <w:sz w:val="28"/>
          <w:szCs w:val="28"/>
        </w:rPr>
        <w:t>- с использованием информационно-телекоммуникационной сети И</w:t>
      </w:r>
      <w:r w:rsidRPr="00607E5B">
        <w:rPr>
          <w:rFonts w:ascii="Times New Roman" w:hAnsi="Times New Roman" w:cs="Times New Roman"/>
          <w:sz w:val="28"/>
          <w:szCs w:val="28"/>
        </w:rPr>
        <w:t>н</w:t>
      </w:r>
      <w:r w:rsidRPr="00607E5B">
        <w:rPr>
          <w:rFonts w:ascii="Times New Roman" w:hAnsi="Times New Roman" w:cs="Times New Roman"/>
          <w:sz w:val="28"/>
          <w:szCs w:val="28"/>
        </w:rPr>
        <w:t>тернет – официального сайта администрации города Амурска (</w:t>
      </w:r>
      <w:r w:rsidRPr="00607E5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07E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7E5B">
        <w:rPr>
          <w:rFonts w:ascii="Times New Roman" w:hAnsi="Times New Roman" w:cs="Times New Roman"/>
          <w:sz w:val="28"/>
          <w:szCs w:val="28"/>
          <w:lang w:val="en-US"/>
        </w:rPr>
        <w:t>amursk</w:t>
      </w:r>
      <w:proofErr w:type="spellEnd"/>
      <w:r w:rsidRPr="00607E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7E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07E5B">
        <w:rPr>
          <w:rFonts w:ascii="Times New Roman" w:hAnsi="Times New Roman" w:cs="Times New Roman"/>
          <w:sz w:val="28"/>
          <w:szCs w:val="28"/>
        </w:rPr>
        <w:t>);</w:t>
      </w:r>
    </w:p>
    <w:p w:rsidR="00607E5B" w:rsidRPr="00607E5B" w:rsidRDefault="00607E5B" w:rsidP="00607E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5B">
        <w:rPr>
          <w:rFonts w:ascii="Times New Roman" w:hAnsi="Times New Roman" w:cs="Times New Roman"/>
          <w:sz w:val="28"/>
          <w:szCs w:val="28"/>
        </w:rPr>
        <w:t>- с использованием Единого портала государственных и муниципал</w:t>
      </w:r>
      <w:r w:rsidRPr="00607E5B">
        <w:rPr>
          <w:rFonts w:ascii="Times New Roman" w:hAnsi="Times New Roman" w:cs="Times New Roman"/>
          <w:sz w:val="28"/>
          <w:szCs w:val="28"/>
        </w:rPr>
        <w:t>ь</w:t>
      </w:r>
      <w:r w:rsidRPr="00607E5B">
        <w:rPr>
          <w:rFonts w:ascii="Times New Roman" w:hAnsi="Times New Roman" w:cs="Times New Roman"/>
          <w:sz w:val="28"/>
          <w:szCs w:val="28"/>
        </w:rPr>
        <w:t>ных услуг (www.gosuslugi.ru), Регионального портала государственных и м</w:t>
      </w:r>
      <w:r w:rsidRPr="00607E5B">
        <w:rPr>
          <w:rFonts w:ascii="Times New Roman" w:hAnsi="Times New Roman" w:cs="Times New Roman"/>
          <w:sz w:val="28"/>
          <w:szCs w:val="28"/>
        </w:rPr>
        <w:t>у</w:t>
      </w:r>
      <w:r w:rsidRPr="00607E5B">
        <w:rPr>
          <w:rFonts w:ascii="Times New Roman" w:hAnsi="Times New Roman" w:cs="Times New Roman"/>
          <w:sz w:val="28"/>
          <w:szCs w:val="28"/>
        </w:rPr>
        <w:t>ниципальных услуг (www.uslugi27.ru);</w:t>
      </w:r>
    </w:p>
    <w:p w:rsidR="00607E5B" w:rsidRDefault="00607E5B" w:rsidP="00607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E5B">
        <w:rPr>
          <w:rFonts w:ascii="Times New Roman" w:hAnsi="Times New Roman" w:cs="Times New Roman"/>
          <w:sz w:val="28"/>
          <w:szCs w:val="28"/>
        </w:rPr>
        <w:t>- через многофункциональный центр Хабаровского края (далее - мн</w:t>
      </w:r>
      <w:r w:rsidRPr="00607E5B">
        <w:rPr>
          <w:rFonts w:ascii="Times New Roman" w:hAnsi="Times New Roman" w:cs="Times New Roman"/>
          <w:sz w:val="28"/>
          <w:szCs w:val="28"/>
        </w:rPr>
        <w:t>о</w:t>
      </w:r>
      <w:r w:rsidRPr="00607E5B">
        <w:rPr>
          <w:rFonts w:ascii="Times New Roman" w:hAnsi="Times New Roman" w:cs="Times New Roman"/>
          <w:sz w:val="28"/>
          <w:szCs w:val="28"/>
        </w:rPr>
        <w:t>гофункциональный центр), организованный на базе краевого государстве</w:t>
      </w:r>
      <w:r w:rsidRPr="00607E5B">
        <w:rPr>
          <w:rFonts w:ascii="Times New Roman" w:hAnsi="Times New Roman" w:cs="Times New Roman"/>
          <w:sz w:val="28"/>
          <w:szCs w:val="28"/>
        </w:rPr>
        <w:t>н</w:t>
      </w:r>
      <w:r w:rsidRPr="00607E5B">
        <w:rPr>
          <w:rFonts w:ascii="Times New Roman" w:hAnsi="Times New Roman" w:cs="Times New Roman"/>
          <w:sz w:val="28"/>
          <w:szCs w:val="28"/>
        </w:rPr>
        <w:t>ного казенного учреждения «Оператор систем электронного правительства Хабаровского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E5B" w:rsidRPr="001A2A96" w:rsidRDefault="00607E5B" w:rsidP="00607E5B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п. 2.6.1 в  ред. постановления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</w:t>
      </w:r>
      <w:proofErr w:type="gramEnd"/>
    </w:p>
    <w:p w:rsidR="00607E5B" w:rsidRPr="001A2A96" w:rsidRDefault="00607E5B" w:rsidP="00607E5B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07E5B" w:rsidRDefault="00607E5B" w:rsidP="00607E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01.10.2018 № 365)</w:t>
      </w:r>
    </w:p>
    <w:p w:rsidR="004E760C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44"/>
      <w:bookmarkEnd w:id="11"/>
      <w:r w:rsidRPr="00257DAE">
        <w:rPr>
          <w:rFonts w:ascii="Times New Roman" w:hAnsi="Times New Roman" w:cs="Times New Roman"/>
          <w:sz w:val="28"/>
          <w:szCs w:val="28"/>
        </w:rPr>
        <w:t>2.6.2. Документы (информация, сведения, выписки), которые подлежат представлению в рамках межведомственного информационного взаимоде</w:t>
      </w:r>
      <w:r w:rsidRPr="00257DAE">
        <w:rPr>
          <w:rFonts w:ascii="Times New Roman" w:hAnsi="Times New Roman" w:cs="Times New Roman"/>
          <w:sz w:val="28"/>
          <w:szCs w:val="28"/>
        </w:rPr>
        <w:t>й</w:t>
      </w:r>
      <w:r w:rsidRPr="00257DAE">
        <w:rPr>
          <w:rFonts w:ascii="Times New Roman" w:hAnsi="Times New Roman" w:cs="Times New Roman"/>
          <w:sz w:val="28"/>
          <w:szCs w:val="28"/>
        </w:rPr>
        <w:t>ствия (заявитель вправе представить по собственной инициативе):</w:t>
      </w:r>
    </w:p>
    <w:p w:rsidR="00607E5B" w:rsidRPr="001A2A96" w:rsidRDefault="00607E5B" w:rsidP="00607E5B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подпункт а)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2.6.2. исключен  в  ред. постановления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ского поселения </w:t>
      </w:r>
    </w:p>
    <w:p w:rsidR="00607E5B" w:rsidRPr="001A2A96" w:rsidRDefault="00607E5B" w:rsidP="00607E5B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07E5B" w:rsidRDefault="00607E5B" w:rsidP="00607E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01.10.2018 № 365)</w:t>
      </w:r>
    </w:p>
    <w:p w:rsidR="004E760C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393489"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>Выписка (уведомление об отсутствии сведений) из Единого госуда</w:t>
      </w:r>
      <w:r w:rsidR="00393489"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93489"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>ственного реестра недвижимости (далее - ЕГРН) о правах на земельный уч</w:t>
      </w:r>
      <w:r w:rsidR="00393489"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93489"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>сток; о правах на объект недвижимого имущества или копии иных докуме</w:t>
      </w:r>
      <w:r w:rsidR="00393489"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93489"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>тов, удостоверяющих права на земельный участок, права на объект недвиж</w:t>
      </w:r>
      <w:r w:rsidR="00393489"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93489"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>мого имущества;</w:t>
      </w:r>
    </w:p>
    <w:p w:rsidR="00393489" w:rsidRPr="001A2A96" w:rsidRDefault="00393489" w:rsidP="00393489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подпункт б) в  ред. постановления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</w:t>
      </w:r>
    </w:p>
    <w:p w:rsidR="00393489" w:rsidRPr="001A2A96" w:rsidRDefault="00393489" w:rsidP="00393489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93489" w:rsidRDefault="00393489" w:rsidP="003934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01.10.2018 № 365)</w:t>
      </w:r>
    </w:p>
    <w:p w:rsidR="00393489" w:rsidRPr="00257DAE" w:rsidRDefault="00393489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>в) Выписка из Единого государственного реестра юридических лиц (ЕГРЮЛ) о юридическом лице, являющемся заявителем;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>г) Выписка из ЕГРИП об индивидуальном предпринимателе, явля</w:t>
      </w:r>
      <w:r w:rsidRPr="00A2429D">
        <w:rPr>
          <w:rFonts w:ascii="Times New Roman" w:hAnsi="Times New Roman" w:cs="Times New Roman"/>
          <w:sz w:val="28"/>
          <w:szCs w:val="28"/>
        </w:rPr>
        <w:t>ю</w:t>
      </w:r>
      <w:r w:rsidRPr="00A2429D">
        <w:rPr>
          <w:rFonts w:ascii="Times New Roman" w:hAnsi="Times New Roman" w:cs="Times New Roman"/>
          <w:sz w:val="28"/>
          <w:szCs w:val="28"/>
        </w:rPr>
        <w:t>щемся заявителем;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д) информация о наличии или отсутствии сведений о правах постоя</w:t>
      </w:r>
      <w:r w:rsidRPr="00257DAE">
        <w:rPr>
          <w:rFonts w:ascii="Times New Roman" w:hAnsi="Times New Roman" w:cs="Times New Roman"/>
          <w:sz w:val="28"/>
          <w:szCs w:val="28"/>
        </w:rPr>
        <w:t>н</w:t>
      </w:r>
      <w:r w:rsidRPr="00257DAE">
        <w:rPr>
          <w:rFonts w:ascii="Times New Roman" w:hAnsi="Times New Roman" w:cs="Times New Roman"/>
          <w:sz w:val="28"/>
          <w:szCs w:val="28"/>
        </w:rPr>
        <w:t>ного (бессрочного) пользования, безвозмездного пользования, пожизненного наследуемого владения или аренды земельного участка, а также информация комитетов по управлению районами;</w:t>
      </w:r>
    </w:p>
    <w:p w:rsidR="004E760C" w:rsidRPr="00A2429D" w:rsidRDefault="00BB6F10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A2429D">
        <w:rPr>
          <w:rFonts w:ascii="Times New Roman" w:hAnsi="Times New Roman" w:cs="Times New Roman"/>
          <w:sz w:val="28"/>
          <w:szCs w:val="28"/>
        </w:rPr>
        <w:t>)</w:t>
      </w:r>
      <w:r w:rsidR="003A7472" w:rsidRPr="00A2429D">
        <w:rPr>
          <w:rFonts w:ascii="Times New Roman" w:hAnsi="Times New Roman" w:cs="Times New Roman"/>
          <w:sz w:val="28"/>
          <w:szCs w:val="28"/>
        </w:rPr>
        <w:t xml:space="preserve"> </w:t>
      </w:r>
      <w:r w:rsidR="004E760C" w:rsidRPr="00A2429D">
        <w:rPr>
          <w:rFonts w:ascii="Times New Roman" w:hAnsi="Times New Roman" w:cs="Times New Roman"/>
          <w:sz w:val="28"/>
          <w:szCs w:val="28"/>
        </w:rPr>
        <w:t>технические условия подключения (технологического присоедин</w:t>
      </w:r>
      <w:r w:rsidR="004E760C" w:rsidRPr="00A2429D">
        <w:rPr>
          <w:rFonts w:ascii="Times New Roman" w:hAnsi="Times New Roman" w:cs="Times New Roman"/>
          <w:sz w:val="28"/>
          <w:szCs w:val="28"/>
        </w:rPr>
        <w:t>е</w:t>
      </w:r>
      <w:r w:rsidR="004E760C" w:rsidRPr="00A2429D">
        <w:rPr>
          <w:rFonts w:ascii="Times New Roman" w:hAnsi="Times New Roman" w:cs="Times New Roman"/>
          <w:sz w:val="28"/>
          <w:szCs w:val="28"/>
        </w:rPr>
        <w:t xml:space="preserve">ния) объектов к сетям инженерно-технического обеспечения в случаях, предусмотренных </w:t>
      </w:r>
      <w:hyperlink r:id="rId31" w:history="1">
        <w:r w:rsidR="004E760C" w:rsidRPr="00A242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8 пункта 4 статьи 39.11</w:t>
        </w:r>
      </w:hyperlink>
      <w:r w:rsidR="004E760C"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60C" w:rsidRPr="00A2429D">
        <w:rPr>
          <w:rFonts w:ascii="Times New Roman" w:hAnsi="Times New Roman" w:cs="Times New Roman"/>
          <w:sz w:val="28"/>
          <w:szCs w:val="28"/>
        </w:rPr>
        <w:t>Земельного кодекса;</w:t>
      </w:r>
    </w:p>
    <w:p w:rsidR="003A7472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 xml:space="preserve">ж) информация органа </w:t>
      </w:r>
      <w:r w:rsidR="003A7472" w:rsidRPr="00A2429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A2429D">
        <w:rPr>
          <w:rFonts w:ascii="Times New Roman" w:hAnsi="Times New Roman" w:cs="Times New Roman"/>
          <w:sz w:val="28"/>
          <w:szCs w:val="28"/>
        </w:rPr>
        <w:t>, осуществлявшего до 01 марта 2015 года полномочия по предоставлению для строительства з</w:t>
      </w:r>
      <w:r w:rsidRPr="00A2429D">
        <w:rPr>
          <w:rFonts w:ascii="Times New Roman" w:hAnsi="Times New Roman" w:cs="Times New Roman"/>
          <w:sz w:val="28"/>
          <w:szCs w:val="28"/>
        </w:rPr>
        <w:t>е</w:t>
      </w:r>
      <w:r w:rsidRPr="00A2429D">
        <w:rPr>
          <w:rFonts w:ascii="Times New Roman" w:hAnsi="Times New Roman" w:cs="Times New Roman"/>
          <w:sz w:val="28"/>
          <w:szCs w:val="28"/>
        </w:rPr>
        <w:t>мельных участков, государственная собственность на которые не разгран</w:t>
      </w:r>
      <w:r w:rsidRPr="00A2429D">
        <w:rPr>
          <w:rFonts w:ascii="Times New Roman" w:hAnsi="Times New Roman" w:cs="Times New Roman"/>
          <w:sz w:val="28"/>
          <w:szCs w:val="28"/>
        </w:rPr>
        <w:t>и</w:t>
      </w:r>
      <w:r w:rsidRPr="00A2429D">
        <w:rPr>
          <w:rFonts w:ascii="Times New Roman" w:hAnsi="Times New Roman" w:cs="Times New Roman"/>
          <w:sz w:val="28"/>
          <w:szCs w:val="28"/>
        </w:rPr>
        <w:t xml:space="preserve">чена и расположенных на территории г. </w:t>
      </w:r>
      <w:r w:rsidR="003A7472" w:rsidRPr="00A2429D">
        <w:rPr>
          <w:rFonts w:ascii="Times New Roman" w:hAnsi="Times New Roman" w:cs="Times New Roman"/>
          <w:sz w:val="28"/>
          <w:szCs w:val="28"/>
        </w:rPr>
        <w:t>Амурска;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 xml:space="preserve">- о наличии действующих, либо отмененных распорядительных актов уполномоченного органа </w:t>
      </w:r>
      <w:r w:rsidR="003A7472" w:rsidRPr="00A2429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A2429D">
        <w:rPr>
          <w:rFonts w:ascii="Times New Roman" w:hAnsi="Times New Roman" w:cs="Times New Roman"/>
          <w:sz w:val="28"/>
          <w:szCs w:val="28"/>
        </w:rPr>
        <w:t xml:space="preserve"> по распоряжению з</w:t>
      </w:r>
      <w:r w:rsidRPr="00A2429D">
        <w:rPr>
          <w:rFonts w:ascii="Times New Roman" w:hAnsi="Times New Roman" w:cs="Times New Roman"/>
          <w:sz w:val="28"/>
          <w:szCs w:val="28"/>
        </w:rPr>
        <w:t>е</w:t>
      </w:r>
      <w:r w:rsidRPr="00A2429D">
        <w:rPr>
          <w:rFonts w:ascii="Times New Roman" w:hAnsi="Times New Roman" w:cs="Times New Roman"/>
          <w:sz w:val="28"/>
          <w:szCs w:val="28"/>
        </w:rPr>
        <w:t>мельным участком, указанным в заявлении о проведен</w:t>
      </w:r>
      <w:proofErr w:type="gramStart"/>
      <w:r w:rsidRPr="00A2429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2429D">
        <w:rPr>
          <w:rFonts w:ascii="Times New Roman" w:hAnsi="Times New Roman" w:cs="Times New Roman"/>
          <w:sz w:val="28"/>
          <w:szCs w:val="28"/>
        </w:rPr>
        <w:t>кциона (с прил</w:t>
      </w:r>
      <w:r w:rsidRPr="00A2429D">
        <w:rPr>
          <w:rFonts w:ascii="Times New Roman" w:hAnsi="Times New Roman" w:cs="Times New Roman"/>
          <w:sz w:val="28"/>
          <w:szCs w:val="28"/>
        </w:rPr>
        <w:t>о</w:t>
      </w:r>
      <w:r w:rsidRPr="00A2429D">
        <w:rPr>
          <w:rFonts w:ascii="Times New Roman" w:hAnsi="Times New Roman" w:cs="Times New Roman"/>
          <w:sz w:val="28"/>
          <w:szCs w:val="28"/>
        </w:rPr>
        <w:t>жением заверенных копий соответствующих документов);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 xml:space="preserve">- о наличии или отсутствии решения уполномоченного органа </w:t>
      </w:r>
      <w:r w:rsidR="003A7472" w:rsidRPr="00A2429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A2429D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участка, указанного в заявл</w:t>
      </w:r>
      <w:r w:rsidRPr="00A2429D">
        <w:rPr>
          <w:rFonts w:ascii="Times New Roman" w:hAnsi="Times New Roman" w:cs="Times New Roman"/>
          <w:sz w:val="28"/>
          <w:szCs w:val="28"/>
        </w:rPr>
        <w:t>е</w:t>
      </w:r>
      <w:r w:rsidRPr="00A2429D">
        <w:rPr>
          <w:rFonts w:ascii="Times New Roman" w:hAnsi="Times New Roman" w:cs="Times New Roman"/>
          <w:sz w:val="28"/>
          <w:szCs w:val="28"/>
        </w:rPr>
        <w:t>нии о проведен</w:t>
      </w:r>
      <w:proofErr w:type="gramStart"/>
      <w:r w:rsidRPr="00A2429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2429D">
        <w:rPr>
          <w:rFonts w:ascii="Times New Roman" w:hAnsi="Times New Roman" w:cs="Times New Roman"/>
          <w:sz w:val="28"/>
          <w:szCs w:val="28"/>
        </w:rPr>
        <w:t>кциона, на праве постоянного (бессрочного) пользов</w:t>
      </w:r>
      <w:r w:rsidRPr="00A2429D">
        <w:rPr>
          <w:rFonts w:ascii="Times New Roman" w:hAnsi="Times New Roman" w:cs="Times New Roman"/>
          <w:sz w:val="28"/>
          <w:szCs w:val="28"/>
        </w:rPr>
        <w:t>а</w:t>
      </w:r>
      <w:r w:rsidRPr="00A2429D">
        <w:rPr>
          <w:rFonts w:ascii="Times New Roman" w:hAnsi="Times New Roman" w:cs="Times New Roman"/>
          <w:sz w:val="28"/>
          <w:szCs w:val="28"/>
        </w:rPr>
        <w:t>ния, безвозмездного пользования или аренды, сроке действия такого решения и регистрации;</w:t>
      </w:r>
    </w:p>
    <w:p w:rsidR="00393489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 xml:space="preserve">- </w:t>
      </w:r>
      <w:r w:rsidR="00393489"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или отсутствии прав на здание, сооружение, объект нез</w:t>
      </w:r>
      <w:r w:rsidR="00393489"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93489"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вершенного строительства, расположенные на земельном участке, указанном в заявлении о проведении аукциона, информация </w:t>
      </w:r>
      <w:proofErr w:type="gramStart"/>
      <w:r w:rsidR="00393489"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393489" w:rsidRPr="00A24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отсутствует в ЕГРН;</w:t>
      </w:r>
    </w:p>
    <w:p w:rsidR="00393489" w:rsidRPr="001A2A96" w:rsidRDefault="00393489" w:rsidP="00393489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п. 2.6.2. в  ред. постановления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</w:t>
      </w:r>
      <w:proofErr w:type="gramEnd"/>
    </w:p>
    <w:p w:rsidR="00393489" w:rsidRPr="001A2A96" w:rsidRDefault="00393489" w:rsidP="00393489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93489" w:rsidRDefault="00393489" w:rsidP="003934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01.10.2018 № 365)</w:t>
      </w:r>
    </w:p>
    <w:p w:rsidR="004E760C" w:rsidRPr="00A2429D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t xml:space="preserve">- о наличии или отсутствии решения уполномоченного органа </w:t>
      </w:r>
      <w:r w:rsidR="003A7472" w:rsidRPr="00A2429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A2429D">
        <w:rPr>
          <w:rFonts w:ascii="Times New Roman" w:hAnsi="Times New Roman" w:cs="Times New Roman"/>
          <w:sz w:val="28"/>
          <w:szCs w:val="28"/>
        </w:rPr>
        <w:t xml:space="preserve"> о проведении торгов (аукционов) в отношении земельного участка, указанного в заявлении о проведен</w:t>
      </w:r>
      <w:proofErr w:type="gramStart"/>
      <w:r w:rsidRPr="00A2429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2429D">
        <w:rPr>
          <w:rFonts w:ascii="Times New Roman" w:hAnsi="Times New Roman" w:cs="Times New Roman"/>
          <w:sz w:val="28"/>
          <w:szCs w:val="28"/>
        </w:rPr>
        <w:t>кциона, либо решения о проведении аукциона в отношении здания, сооружения, объекта незаверше</w:t>
      </w:r>
      <w:r w:rsidRPr="00A2429D">
        <w:rPr>
          <w:rFonts w:ascii="Times New Roman" w:hAnsi="Times New Roman" w:cs="Times New Roman"/>
          <w:sz w:val="28"/>
          <w:szCs w:val="28"/>
        </w:rPr>
        <w:t>н</w:t>
      </w:r>
      <w:r w:rsidRPr="00A2429D">
        <w:rPr>
          <w:rFonts w:ascii="Times New Roman" w:hAnsi="Times New Roman" w:cs="Times New Roman"/>
          <w:sz w:val="28"/>
          <w:szCs w:val="28"/>
        </w:rPr>
        <w:t>ного строительства, находящихся на земельном участке, в отношении кот</w:t>
      </w:r>
      <w:r w:rsidRPr="00A2429D">
        <w:rPr>
          <w:rFonts w:ascii="Times New Roman" w:hAnsi="Times New Roman" w:cs="Times New Roman"/>
          <w:sz w:val="28"/>
          <w:szCs w:val="28"/>
        </w:rPr>
        <w:t>о</w:t>
      </w:r>
      <w:r w:rsidRPr="00A2429D">
        <w:rPr>
          <w:rFonts w:ascii="Times New Roman" w:hAnsi="Times New Roman" w:cs="Times New Roman"/>
          <w:sz w:val="28"/>
          <w:szCs w:val="28"/>
        </w:rPr>
        <w:t>рого заявитель просит провести аукцион;</w:t>
      </w:r>
    </w:p>
    <w:p w:rsidR="004E760C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29D">
        <w:rPr>
          <w:rFonts w:ascii="Times New Roman" w:hAnsi="Times New Roman" w:cs="Times New Roman"/>
          <w:sz w:val="28"/>
          <w:szCs w:val="28"/>
        </w:rPr>
        <w:lastRenderedPageBreak/>
        <w:t xml:space="preserve">- о наличии или отсутствии решений уполномоченных органов </w:t>
      </w:r>
      <w:r w:rsidR="003A7472" w:rsidRPr="00A2429D">
        <w:rPr>
          <w:rFonts w:ascii="Times New Roman" w:hAnsi="Times New Roman" w:cs="Times New Roman"/>
          <w:sz w:val="28"/>
          <w:szCs w:val="28"/>
        </w:rPr>
        <w:t>местн</w:t>
      </w:r>
      <w:r w:rsidR="003A7472" w:rsidRPr="00A2429D">
        <w:rPr>
          <w:rFonts w:ascii="Times New Roman" w:hAnsi="Times New Roman" w:cs="Times New Roman"/>
          <w:sz w:val="28"/>
          <w:szCs w:val="28"/>
        </w:rPr>
        <w:t>о</w:t>
      </w:r>
      <w:r w:rsidR="003A7472" w:rsidRPr="00A2429D">
        <w:rPr>
          <w:rFonts w:ascii="Times New Roman" w:hAnsi="Times New Roman" w:cs="Times New Roman"/>
          <w:sz w:val="28"/>
          <w:szCs w:val="28"/>
        </w:rPr>
        <w:t>го самоуправления</w:t>
      </w:r>
      <w:r w:rsidRPr="00A2429D">
        <w:rPr>
          <w:rFonts w:ascii="Times New Roman" w:hAnsi="Times New Roman" w:cs="Times New Roman"/>
          <w:sz w:val="28"/>
          <w:szCs w:val="28"/>
        </w:rPr>
        <w:t xml:space="preserve"> в отношении земельного участка, указанного в заявлении о проведен</w:t>
      </w:r>
      <w:proofErr w:type="gramStart"/>
      <w:r w:rsidRPr="00A2429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2429D">
        <w:rPr>
          <w:rFonts w:ascii="Times New Roman" w:hAnsi="Times New Roman" w:cs="Times New Roman"/>
          <w:sz w:val="28"/>
          <w:szCs w:val="28"/>
        </w:rPr>
        <w:t xml:space="preserve">кциона, которые в соответствии с законодательством </w:t>
      </w:r>
      <w:r w:rsidR="003A7472" w:rsidRPr="00A2429D">
        <w:rPr>
          <w:rFonts w:ascii="Times New Roman" w:hAnsi="Times New Roman" w:cs="Times New Roman"/>
          <w:sz w:val="28"/>
          <w:szCs w:val="28"/>
        </w:rPr>
        <w:t>РФ</w:t>
      </w:r>
      <w:r w:rsidRPr="00A2429D">
        <w:rPr>
          <w:rFonts w:ascii="Times New Roman" w:hAnsi="Times New Roman" w:cs="Times New Roman"/>
          <w:sz w:val="28"/>
          <w:szCs w:val="28"/>
        </w:rPr>
        <w:t xml:space="preserve"> я</w:t>
      </w:r>
      <w:r w:rsidRPr="00A2429D">
        <w:rPr>
          <w:rFonts w:ascii="Times New Roman" w:hAnsi="Times New Roman" w:cs="Times New Roman"/>
          <w:sz w:val="28"/>
          <w:szCs w:val="28"/>
        </w:rPr>
        <w:t>в</w:t>
      </w:r>
      <w:r w:rsidRPr="00A2429D">
        <w:rPr>
          <w:rFonts w:ascii="Times New Roman" w:hAnsi="Times New Roman" w:cs="Times New Roman"/>
          <w:sz w:val="28"/>
          <w:szCs w:val="28"/>
        </w:rPr>
        <w:t>ляются основанием для отказа в проведении аукциона.</w:t>
      </w:r>
    </w:p>
    <w:p w:rsidR="00576584" w:rsidRPr="00576584" w:rsidRDefault="00576584" w:rsidP="00576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584">
        <w:rPr>
          <w:rFonts w:ascii="Times New Roman" w:hAnsi="Times New Roman" w:cs="Times New Roman"/>
          <w:sz w:val="28"/>
          <w:szCs w:val="28"/>
        </w:rPr>
        <w:t>«2.6.3. Администрация, предоставляющая муниципальную услугу, не вправе требовать от заявителя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6584" w:rsidRPr="00576584" w:rsidRDefault="00576584" w:rsidP="0057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584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</w:t>
      </w:r>
      <w:r w:rsidRPr="00576584">
        <w:rPr>
          <w:rFonts w:ascii="Times New Roman" w:hAnsi="Times New Roman" w:cs="Times New Roman"/>
          <w:sz w:val="28"/>
          <w:szCs w:val="28"/>
        </w:rPr>
        <w:t>й</w:t>
      </w:r>
      <w:r w:rsidRPr="00576584">
        <w:rPr>
          <w:rFonts w:ascii="Times New Roman" w:hAnsi="Times New Roman" w:cs="Times New Roman"/>
          <w:sz w:val="28"/>
          <w:szCs w:val="28"/>
        </w:rPr>
        <w:t>ствий, представление или осуществление которых не предусмотрено норм</w:t>
      </w:r>
      <w:r w:rsidRPr="00576584">
        <w:rPr>
          <w:rFonts w:ascii="Times New Roman" w:hAnsi="Times New Roman" w:cs="Times New Roman"/>
          <w:sz w:val="28"/>
          <w:szCs w:val="28"/>
        </w:rPr>
        <w:t>а</w:t>
      </w:r>
      <w:r w:rsidRPr="00576584">
        <w:rPr>
          <w:rFonts w:ascii="Times New Roman" w:hAnsi="Times New Roman" w:cs="Times New Roman"/>
          <w:sz w:val="28"/>
          <w:szCs w:val="28"/>
        </w:rPr>
        <w:t>тивными правовыми актами, регулирующими отношения, возникающие в связи с предоставлением муниципальных услуг;</w:t>
      </w:r>
    </w:p>
    <w:p w:rsidR="00576584" w:rsidRPr="00576584" w:rsidRDefault="00576584" w:rsidP="0057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584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</w:t>
      </w:r>
      <w:r w:rsidRPr="00576584">
        <w:rPr>
          <w:rFonts w:ascii="Times New Roman" w:hAnsi="Times New Roman" w:cs="Times New Roman"/>
          <w:sz w:val="28"/>
          <w:szCs w:val="28"/>
        </w:rPr>
        <w:t>а</w:t>
      </w:r>
      <w:r w:rsidRPr="00576584">
        <w:rPr>
          <w:rFonts w:ascii="Times New Roman" w:hAnsi="Times New Roman" w:cs="Times New Roman"/>
          <w:sz w:val="28"/>
          <w:szCs w:val="28"/>
        </w:rPr>
        <w:t>ющих внесение заявителем платы за предоставление муниципальных услуг, которые находятся в распоряжении органов местного самоуправления, в с</w:t>
      </w:r>
      <w:r w:rsidRPr="00576584">
        <w:rPr>
          <w:rFonts w:ascii="Times New Roman" w:hAnsi="Times New Roman" w:cs="Times New Roman"/>
          <w:sz w:val="28"/>
          <w:szCs w:val="28"/>
        </w:rPr>
        <w:t>о</w:t>
      </w:r>
      <w:r w:rsidRPr="00576584">
        <w:rPr>
          <w:rFonts w:ascii="Times New Roman" w:hAnsi="Times New Roman" w:cs="Times New Roman"/>
          <w:sz w:val="28"/>
          <w:szCs w:val="28"/>
        </w:rPr>
        <w:t>ответствии с нормативными правовыми актами Российской Федерации, но</w:t>
      </w:r>
      <w:r w:rsidRPr="00576584">
        <w:rPr>
          <w:rFonts w:ascii="Times New Roman" w:hAnsi="Times New Roman" w:cs="Times New Roman"/>
          <w:sz w:val="28"/>
          <w:szCs w:val="28"/>
        </w:rPr>
        <w:t>р</w:t>
      </w:r>
      <w:r w:rsidRPr="00576584">
        <w:rPr>
          <w:rFonts w:ascii="Times New Roman" w:hAnsi="Times New Roman" w:cs="Times New Roman"/>
          <w:sz w:val="28"/>
          <w:szCs w:val="28"/>
        </w:rPr>
        <w:t>мативными правовыми актами субъектов Российской Федерации, муниц</w:t>
      </w:r>
      <w:r w:rsidRPr="00576584">
        <w:rPr>
          <w:rFonts w:ascii="Times New Roman" w:hAnsi="Times New Roman" w:cs="Times New Roman"/>
          <w:sz w:val="28"/>
          <w:szCs w:val="28"/>
        </w:rPr>
        <w:t>и</w:t>
      </w:r>
      <w:r w:rsidRPr="00576584">
        <w:rPr>
          <w:rFonts w:ascii="Times New Roman" w:hAnsi="Times New Roman" w:cs="Times New Roman"/>
          <w:sz w:val="28"/>
          <w:szCs w:val="28"/>
        </w:rPr>
        <w:t>пальными правовыми актами, за исключением документов, включенных в определенный частью 6 статьи 7 Федерального закона от 27 июля 2010 г. № 210-ФЗ «Об организации</w:t>
      </w:r>
      <w:proofErr w:type="gramEnd"/>
      <w:r w:rsidRPr="00576584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услуг» перечня документов. Заявитель вправе представить указанные док</w:t>
      </w:r>
      <w:r w:rsidRPr="00576584">
        <w:rPr>
          <w:rFonts w:ascii="Times New Roman" w:hAnsi="Times New Roman" w:cs="Times New Roman"/>
          <w:sz w:val="28"/>
          <w:szCs w:val="28"/>
        </w:rPr>
        <w:t>у</w:t>
      </w:r>
      <w:r w:rsidRPr="00576584">
        <w:rPr>
          <w:rFonts w:ascii="Times New Roman" w:hAnsi="Times New Roman" w:cs="Times New Roman"/>
          <w:sz w:val="28"/>
          <w:szCs w:val="28"/>
        </w:rPr>
        <w:t>менты и информацию в органы, предоставляющие муниципальные услуги, по собственной инициативе;</w:t>
      </w:r>
    </w:p>
    <w:p w:rsidR="00576584" w:rsidRPr="00576584" w:rsidRDefault="00576584" w:rsidP="0057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584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органы местного самоуправления, за исключением получения услуг и получения д</w:t>
      </w:r>
      <w:r w:rsidRPr="00576584">
        <w:rPr>
          <w:rFonts w:ascii="Times New Roman" w:hAnsi="Times New Roman" w:cs="Times New Roman"/>
          <w:sz w:val="28"/>
          <w:szCs w:val="28"/>
        </w:rPr>
        <w:t>о</w:t>
      </w:r>
      <w:r w:rsidRPr="00576584">
        <w:rPr>
          <w:rFonts w:ascii="Times New Roman" w:hAnsi="Times New Roman" w:cs="Times New Roman"/>
          <w:sz w:val="28"/>
          <w:szCs w:val="28"/>
        </w:rPr>
        <w:t>кументов и информации, предоставляемых в результате предоставления т</w:t>
      </w:r>
      <w:r w:rsidRPr="00576584">
        <w:rPr>
          <w:rFonts w:ascii="Times New Roman" w:hAnsi="Times New Roman" w:cs="Times New Roman"/>
          <w:sz w:val="28"/>
          <w:szCs w:val="28"/>
        </w:rPr>
        <w:t>а</w:t>
      </w:r>
      <w:r w:rsidRPr="00576584">
        <w:rPr>
          <w:rFonts w:ascii="Times New Roman" w:hAnsi="Times New Roman" w:cs="Times New Roman"/>
          <w:sz w:val="28"/>
          <w:szCs w:val="28"/>
        </w:rPr>
        <w:t>ких услуг, включенных в перечни, указанные в части 1 статьи 9 Федеральн</w:t>
      </w:r>
      <w:r w:rsidRPr="00576584">
        <w:rPr>
          <w:rFonts w:ascii="Times New Roman" w:hAnsi="Times New Roman" w:cs="Times New Roman"/>
          <w:sz w:val="28"/>
          <w:szCs w:val="28"/>
        </w:rPr>
        <w:t>о</w:t>
      </w:r>
      <w:r w:rsidRPr="00576584">
        <w:rPr>
          <w:rFonts w:ascii="Times New Roman" w:hAnsi="Times New Roman" w:cs="Times New Roman"/>
          <w:sz w:val="28"/>
          <w:szCs w:val="28"/>
        </w:rPr>
        <w:t>го закона от 27 июля 2010 г. № 210-ФЗ «Об организации предоставления го</w:t>
      </w:r>
      <w:r w:rsidRPr="00576584">
        <w:rPr>
          <w:rFonts w:ascii="Times New Roman" w:hAnsi="Times New Roman" w:cs="Times New Roman"/>
          <w:sz w:val="28"/>
          <w:szCs w:val="28"/>
        </w:rPr>
        <w:t>с</w:t>
      </w:r>
      <w:r w:rsidRPr="00576584">
        <w:rPr>
          <w:rFonts w:ascii="Times New Roman" w:hAnsi="Times New Roman" w:cs="Times New Roman"/>
          <w:sz w:val="28"/>
          <w:szCs w:val="28"/>
        </w:rPr>
        <w:t>ударственных и муниципальных услуг»;</w:t>
      </w:r>
      <w:proofErr w:type="gramEnd"/>
    </w:p>
    <w:p w:rsidR="00576584" w:rsidRPr="00576584" w:rsidRDefault="00576584" w:rsidP="0057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584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                   недостоверность которых не указывались при первоначальном отказе в пр</w:t>
      </w:r>
      <w:r w:rsidRPr="00576584">
        <w:rPr>
          <w:rFonts w:ascii="Times New Roman" w:hAnsi="Times New Roman" w:cs="Times New Roman"/>
          <w:sz w:val="28"/>
          <w:szCs w:val="28"/>
        </w:rPr>
        <w:t>и</w:t>
      </w:r>
      <w:r w:rsidRPr="00576584">
        <w:rPr>
          <w:rFonts w:ascii="Times New Roman" w:hAnsi="Times New Roman" w:cs="Times New Roman"/>
          <w:sz w:val="28"/>
          <w:szCs w:val="28"/>
        </w:rPr>
        <w:t>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76584" w:rsidRPr="00576584" w:rsidRDefault="00576584" w:rsidP="0057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584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</w:t>
      </w:r>
      <w:r w:rsidRPr="00576584">
        <w:rPr>
          <w:rFonts w:ascii="Times New Roman" w:hAnsi="Times New Roman" w:cs="Times New Roman"/>
          <w:sz w:val="28"/>
          <w:szCs w:val="28"/>
        </w:rPr>
        <w:t>в</w:t>
      </w:r>
      <w:r w:rsidRPr="00576584">
        <w:rPr>
          <w:rFonts w:ascii="Times New Roman" w:hAnsi="Times New Roman" w:cs="Times New Roman"/>
          <w:sz w:val="28"/>
          <w:szCs w:val="28"/>
        </w:rPr>
        <w:t>ления о предоставлении муниципальной услуги;</w:t>
      </w:r>
    </w:p>
    <w:p w:rsidR="00576584" w:rsidRPr="00576584" w:rsidRDefault="00576584" w:rsidP="0057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584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</w:t>
      </w:r>
      <w:r w:rsidRPr="00576584">
        <w:rPr>
          <w:rFonts w:ascii="Times New Roman" w:hAnsi="Times New Roman" w:cs="Times New Roman"/>
          <w:sz w:val="28"/>
          <w:szCs w:val="28"/>
        </w:rPr>
        <w:t>у</w:t>
      </w:r>
      <w:r w:rsidRPr="00576584">
        <w:rPr>
          <w:rFonts w:ascii="Times New Roman" w:hAnsi="Times New Roman" w:cs="Times New Roman"/>
          <w:sz w:val="28"/>
          <w:szCs w:val="28"/>
        </w:rPr>
        <w:t>ги, либо в предоставлении муниципальной услуги и не включенных в пре</w:t>
      </w:r>
      <w:r w:rsidRPr="00576584">
        <w:rPr>
          <w:rFonts w:ascii="Times New Roman" w:hAnsi="Times New Roman" w:cs="Times New Roman"/>
          <w:sz w:val="28"/>
          <w:szCs w:val="28"/>
        </w:rPr>
        <w:t>д</w:t>
      </w:r>
      <w:r w:rsidRPr="00576584">
        <w:rPr>
          <w:rFonts w:ascii="Times New Roman" w:hAnsi="Times New Roman" w:cs="Times New Roman"/>
          <w:sz w:val="28"/>
          <w:szCs w:val="28"/>
        </w:rPr>
        <w:t>ставленный ранее комплект документов;</w:t>
      </w:r>
    </w:p>
    <w:p w:rsidR="00576584" w:rsidRPr="00576584" w:rsidRDefault="00576584" w:rsidP="0057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584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</w:t>
      </w:r>
      <w:r w:rsidRPr="00576584">
        <w:rPr>
          <w:rFonts w:ascii="Times New Roman" w:hAnsi="Times New Roman" w:cs="Times New Roman"/>
          <w:sz w:val="28"/>
          <w:szCs w:val="28"/>
        </w:rPr>
        <w:t>ь</w:t>
      </w:r>
      <w:r w:rsidRPr="00576584">
        <w:rPr>
          <w:rFonts w:ascii="Times New Roman" w:hAnsi="Times New Roman" w:cs="Times New Roman"/>
          <w:sz w:val="28"/>
          <w:szCs w:val="28"/>
        </w:rPr>
        <w:t>ной услуги;</w:t>
      </w:r>
    </w:p>
    <w:p w:rsidR="00576584" w:rsidRPr="00576584" w:rsidRDefault="00576584" w:rsidP="00576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584">
        <w:rPr>
          <w:rFonts w:ascii="Times New Roman" w:hAnsi="Times New Roman" w:cs="Times New Roman"/>
          <w:sz w:val="28"/>
          <w:szCs w:val="28"/>
        </w:rPr>
        <w:lastRenderedPageBreak/>
        <w:t>г) выявление документально подтвержденного факта (признаков) ош</w:t>
      </w:r>
      <w:r w:rsidRPr="00576584">
        <w:rPr>
          <w:rFonts w:ascii="Times New Roman" w:hAnsi="Times New Roman" w:cs="Times New Roman"/>
          <w:sz w:val="28"/>
          <w:szCs w:val="28"/>
        </w:rPr>
        <w:t>и</w:t>
      </w:r>
      <w:r w:rsidRPr="00576584">
        <w:rPr>
          <w:rFonts w:ascii="Times New Roman" w:hAnsi="Times New Roman" w:cs="Times New Roman"/>
          <w:sz w:val="28"/>
          <w:szCs w:val="28"/>
        </w:rPr>
        <w:t>бочного или противоправного действия (бездействия) должностного лица о</w:t>
      </w:r>
      <w:r w:rsidRPr="00576584">
        <w:rPr>
          <w:rFonts w:ascii="Times New Roman" w:hAnsi="Times New Roman" w:cs="Times New Roman"/>
          <w:sz w:val="28"/>
          <w:szCs w:val="28"/>
        </w:rPr>
        <w:t>р</w:t>
      </w:r>
      <w:r w:rsidRPr="00576584">
        <w:rPr>
          <w:rFonts w:ascii="Times New Roman" w:hAnsi="Times New Roman" w:cs="Times New Roman"/>
          <w:sz w:val="28"/>
          <w:szCs w:val="28"/>
        </w:rPr>
        <w:t>гана, предоставляющего муниципальную услугу, или муниципального сл</w:t>
      </w:r>
      <w:r w:rsidRPr="00576584">
        <w:rPr>
          <w:rFonts w:ascii="Times New Roman" w:hAnsi="Times New Roman" w:cs="Times New Roman"/>
          <w:sz w:val="28"/>
          <w:szCs w:val="28"/>
        </w:rPr>
        <w:t>у</w:t>
      </w:r>
      <w:r w:rsidRPr="00576584">
        <w:rPr>
          <w:rFonts w:ascii="Times New Roman" w:hAnsi="Times New Roman" w:cs="Times New Roman"/>
          <w:sz w:val="28"/>
          <w:szCs w:val="28"/>
        </w:rPr>
        <w:t>жащего, работника многофункционального центра, работника организации, предусмотренной частью 1.1 статьи 16 Федерального закона от 27 июля 2010 г. № 210-ФЗ «Об организации предоставления государственных и муниц</w:t>
      </w:r>
      <w:r w:rsidRPr="00576584">
        <w:rPr>
          <w:rFonts w:ascii="Times New Roman" w:hAnsi="Times New Roman" w:cs="Times New Roman"/>
          <w:sz w:val="28"/>
          <w:szCs w:val="28"/>
        </w:rPr>
        <w:t>и</w:t>
      </w:r>
      <w:r w:rsidRPr="00576584">
        <w:rPr>
          <w:rFonts w:ascii="Times New Roman" w:hAnsi="Times New Roman" w:cs="Times New Roman"/>
          <w:sz w:val="28"/>
          <w:szCs w:val="28"/>
        </w:rPr>
        <w:t>пальных услуг», при первоначальном отказе в приеме документов, необх</w:t>
      </w:r>
      <w:r w:rsidRPr="00576584">
        <w:rPr>
          <w:rFonts w:ascii="Times New Roman" w:hAnsi="Times New Roman" w:cs="Times New Roman"/>
          <w:sz w:val="28"/>
          <w:szCs w:val="28"/>
        </w:rPr>
        <w:t>о</w:t>
      </w:r>
      <w:r w:rsidRPr="00576584">
        <w:rPr>
          <w:rFonts w:ascii="Times New Roman" w:hAnsi="Times New Roman" w:cs="Times New Roman"/>
          <w:sz w:val="28"/>
          <w:szCs w:val="28"/>
        </w:rPr>
        <w:t>димых для предоставления муниципальной услуги, либо в предоставлении муниципальной</w:t>
      </w:r>
      <w:proofErr w:type="gramEnd"/>
      <w:r w:rsidRPr="005765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6584">
        <w:rPr>
          <w:rFonts w:ascii="Times New Roman" w:hAnsi="Times New Roman" w:cs="Times New Roman"/>
          <w:sz w:val="28"/>
          <w:szCs w:val="28"/>
        </w:rPr>
        <w:t>услуги, о чем в письменном виде за подписью руководителя органа, предоставляющего муниципальную услугу, руководителя мн</w:t>
      </w:r>
      <w:r w:rsidRPr="00576584">
        <w:rPr>
          <w:rFonts w:ascii="Times New Roman" w:hAnsi="Times New Roman" w:cs="Times New Roman"/>
          <w:sz w:val="28"/>
          <w:szCs w:val="28"/>
        </w:rPr>
        <w:t>о</w:t>
      </w:r>
      <w:r w:rsidRPr="00576584">
        <w:rPr>
          <w:rFonts w:ascii="Times New Roman" w:hAnsi="Times New Roman" w:cs="Times New Roman"/>
          <w:sz w:val="28"/>
          <w:szCs w:val="28"/>
        </w:rPr>
        <w:t>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 июля 2010 г. № 210-ФЗ «Об организации предоставления государстве</w:t>
      </w:r>
      <w:r w:rsidRPr="00576584">
        <w:rPr>
          <w:rFonts w:ascii="Times New Roman" w:hAnsi="Times New Roman" w:cs="Times New Roman"/>
          <w:sz w:val="28"/>
          <w:szCs w:val="28"/>
        </w:rPr>
        <w:t>н</w:t>
      </w:r>
      <w:r w:rsidRPr="00576584">
        <w:rPr>
          <w:rFonts w:ascii="Times New Roman" w:hAnsi="Times New Roman" w:cs="Times New Roman"/>
          <w:sz w:val="28"/>
          <w:szCs w:val="28"/>
        </w:rPr>
        <w:t>ных и муниципальных услуг», уведомляется заявитель, а также приносятся извинения за доставленны</w:t>
      </w:r>
      <w:r w:rsidR="00155D69">
        <w:rPr>
          <w:rFonts w:ascii="Times New Roman" w:hAnsi="Times New Roman" w:cs="Times New Roman"/>
          <w:sz w:val="28"/>
          <w:szCs w:val="28"/>
        </w:rPr>
        <w:t>е неудобства;</w:t>
      </w:r>
      <w:proofErr w:type="gramEnd"/>
    </w:p>
    <w:p w:rsidR="00576584" w:rsidRPr="00576584" w:rsidRDefault="00576584" w:rsidP="00576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576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 июля 2010 г. № 210-ФЗ «Об организации предоставления государственных и муниципальных услуг</w:t>
      </w:r>
      <w:r w:rsidRPr="0057658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</w:t>
      </w:r>
      <w:proofErr w:type="gramEnd"/>
      <w:r w:rsidRPr="0057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</w:t>
      </w:r>
      <w:r w:rsidR="004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законами.</w:t>
      </w:r>
    </w:p>
    <w:p w:rsidR="00576584" w:rsidRPr="001A2A96" w:rsidRDefault="00576584" w:rsidP="00576584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пункт 2.6.3. введен постановлением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</w:t>
      </w:r>
      <w:proofErr w:type="gramEnd"/>
    </w:p>
    <w:p w:rsidR="00576584" w:rsidRPr="001A2A96" w:rsidRDefault="00576584" w:rsidP="00576584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Хабаровского края </w:t>
      </w:r>
    </w:p>
    <w:p w:rsidR="00576584" w:rsidRDefault="00576584" w:rsidP="005765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14.04.2021 № 208)</w:t>
      </w:r>
    </w:p>
    <w:p w:rsidR="00576584" w:rsidRPr="00257DAE" w:rsidRDefault="00576584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57"/>
      <w:bookmarkEnd w:id="12"/>
      <w:r w:rsidRPr="00257DAE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</w:t>
      </w:r>
      <w:r w:rsidRPr="00257DAE">
        <w:rPr>
          <w:rFonts w:ascii="Times New Roman" w:hAnsi="Times New Roman" w:cs="Times New Roman"/>
          <w:sz w:val="28"/>
          <w:szCs w:val="28"/>
        </w:rPr>
        <w:t>у</w:t>
      </w:r>
      <w:r w:rsidRPr="00257DAE"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а) заявление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 xml:space="preserve">кциона не соответствует требованиям </w:t>
      </w:r>
      <w:hyperlink w:anchor="Par124" w:history="1"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</w:t>
        </w:r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</w:t>
        </w:r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заца "а" подпункта 2.6.1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б) заявителем не представлены документы, предусмотренные </w:t>
      </w:r>
      <w:hyperlink w:anchor="Par123" w:history="1"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</w:t>
        </w:r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</w:t>
        </w:r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том 2.6.1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4E760C" w:rsidRPr="00257DAE" w:rsidRDefault="00933255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760C" w:rsidRPr="00257DAE">
        <w:rPr>
          <w:rFonts w:ascii="Times New Roman" w:hAnsi="Times New Roman" w:cs="Times New Roman"/>
          <w:sz w:val="28"/>
          <w:szCs w:val="28"/>
        </w:rPr>
        <w:t>) копии документов не соответствуют представленным заявителем оригиналам документов;</w:t>
      </w:r>
    </w:p>
    <w:p w:rsidR="004E760C" w:rsidRPr="00257DAE" w:rsidRDefault="00933255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E760C" w:rsidRPr="00257DAE">
        <w:rPr>
          <w:rFonts w:ascii="Times New Roman" w:hAnsi="Times New Roman" w:cs="Times New Roman"/>
          <w:sz w:val="28"/>
          <w:szCs w:val="28"/>
        </w:rPr>
        <w:t>) заявление о проведен</w:t>
      </w:r>
      <w:proofErr w:type="gramStart"/>
      <w:r w:rsidR="004E760C"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4E760C" w:rsidRPr="00257DAE">
        <w:rPr>
          <w:rFonts w:ascii="Times New Roman" w:hAnsi="Times New Roman" w:cs="Times New Roman"/>
          <w:sz w:val="28"/>
          <w:szCs w:val="28"/>
        </w:rPr>
        <w:t xml:space="preserve">кциона и приложенные к нему документы, направленные в электронном виде с 1 </w:t>
      </w:r>
      <w:r>
        <w:rPr>
          <w:rFonts w:ascii="Times New Roman" w:hAnsi="Times New Roman" w:cs="Times New Roman"/>
          <w:sz w:val="28"/>
          <w:szCs w:val="28"/>
        </w:rPr>
        <w:t>июня 2015 года в соответствии с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пунктом 2.6.1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соответствуют требованиям </w:t>
      </w:r>
      <w:hyperlink r:id="rId32" w:history="1">
        <w:r w:rsidR="004E760C"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Приказа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14.01.2015</w:t>
      </w:r>
      <w:r w:rsidR="005469DE">
        <w:rPr>
          <w:rFonts w:ascii="Times New Roman" w:hAnsi="Times New Roman" w:cs="Times New Roman"/>
          <w:sz w:val="28"/>
          <w:szCs w:val="28"/>
        </w:rPr>
        <w:t xml:space="preserve"> №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 7;</w:t>
      </w:r>
    </w:p>
    <w:p w:rsidR="004E760C" w:rsidRPr="00257DAE" w:rsidRDefault="00933255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760C" w:rsidRPr="00257DAE">
        <w:rPr>
          <w:rFonts w:ascii="Times New Roman" w:hAnsi="Times New Roman" w:cs="Times New Roman"/>
          <w:sz w:val="28"/>
          <w:szCs w:val="28"/>
        </w:rPr>
        <w:t>) заявитель просит провести аукцион в отношении земельного учас</w:t>
      </w:r>
      <w:r w:rsidR="004E760C" w:rsidRPr="00257DAE">
        <w:rPr>
          <w:rFonts w:ascii="Times New Roman" w:hAnsi="Times New Roman" w:cs="Times New Roman"/>
          <w:sz w:val="28"/>
          <w:szCs w:val="28"/>
        </w:rPr>
        <w:t>т</w:t>
      </w:r>
      <w:r w:rsidR="004E760C" w:rsidRPr="00257DAE">
        <w:rPr>
          <w:rFonts w:ascii="Times New Roman" w:hAnsi="Times New Roman" w:cs="Times New Roman"/>
          <w:sz w:val="28"/>
          <w:szCs w:val="28"/>
        </w:rPr>
        <w:t>ка, либо провести аукцион для целей, на которые действие настоящего А</w:t>
      </w:r>
      <w:r w:rsidR="004E760C" w:rsidRPr="00257DAE">
        <w:rPr>
          <w:rFonts w:ascii="Times New Roman" w:hAnsi="Times New Roman" w:cs="Times New Roman"/>
          <w:sz w:val="28"/>
          <w:szCs w:val="28"/>
        </w:rPr>
        <w:t>д</w:t>
      </w:r>
      <w:r w:rsidR="004E760C" w:rsidRPr="00257DAE">
        <w:rPr>
          <w:rFonts w:ascii="Times New Roman" w:hAnsi="Times New Roman" w:cs="Times New Roman"/>
          <w:sz w:val="28"/>
          <w:szCs w:val="28"/>
        </w:rPr>
        <w:t>министративного регламента не распространяется.</w:t>
      </w:r>
    </w:p>
    <w:p w:rsidR="00205954" w:rsidRDefault="00205954" w:rsidP="00205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ar164"/>
      <w:bookmarkEnd w:id="13"/>
      <w:r w:rsidRPr="0020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proofErr w:type="gramStart"/>
      <w:r w:rsidRPr="002059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проведении ау</w:t>
      </w:r>
      <w:r w:rsidRPr="0020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059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 в отношении земельного участка, указанного в заявлении о провед</w:t>
      </w:r>
      <w:r w:rsidRPr="002059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аукциона, </w:t>
      </w:r>
      <w:r w:rsidRPr="00205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 </w:t>
      </w:r>
      <w:hyperlink r:id="rId33" w:history="1">
        <w:r w:rsidRPr="0020595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8 статьи 39.11</w:t>
        </w:r>
      </w:hyperlink>
      <w:r w:rsidRPr="0020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кодекса, </w:t>
      </w:r>
      <w:hyperlink r:id="rId34" w:history="1">
        <w:r w:rsidRPr="0020595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частью </w:t>
        </w:r>
        <w:r w:rsidRPr="0020595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lastRenderedPageBreak/>
          <w:t>28 статьи 34</w:t>
        </w:r>
      </w:hyperlink>
      <w:r w:rsidRPr="0020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23 июня 2014 г. № 171-ФЗ «О внесении изменений в Земельный кодекс Российской Федерации и отдельные закон</w:t>
      </w:r>
      <w:r w:rsidRPr="00205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дательные акты Российской Федерации», </w:t>
      </w:r>
      <w:hyperlink r:id="rId35" w:history="1">
        <w:r w:rsidRPr="0020595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статьей</w:t>
        </w:r>
      </w:hyperlink>
      <w:r w:rsidRPr="00205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</w:t>
      </w:r>
      <w:r w:rsidRPr="0020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Хабаровского края от 29 июля 2015</w:t>
      </w:r>
      <w:proofErr w:type="gramEnd"/>
      <w:r w:rsidRPr="0020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104 «О регулировании земельных отноше</w:t>
      </w:r>
      <w:r w:rsidR="004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Хабаровском крае».</w:t>
      </w:r>
    </w:p>
    <w:p w:rsidR="00205954" w:rsidRDefault="00401A69" w:rsidP="00205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</w:t>
      </w:r>
      <w:r w:rsidR="00205954" w:rsidRPr="002059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ункт 2.8. в редакции постановления администрации городского поселения «Город Амурск» Амурского муниципального района Хабаровского края </w:t>
      </w:r>
      <w:proofErr w:type="gramEnd"/>
    </w:p>
    <w:p w:rsidR="00205954" w:rsidRPr="00205954" w:rsidRDefault="00205954" w:rsidP="00205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59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11.03.2021 № 147)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2.9. При предоставлении муниципальной услуги плата с заявителя не взимается (муниципальная услуга является бесплатной).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 в бумажной форме и при получении результата пред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составляет 15 минут с момента обращения в </w:t>
      </w:r>
      <w:r w:rsidR="00BB6F10">
        <w:rPr>
          <w:rFonts w:ascii="Times New Roman" w:hAnsi="Times New Roman" w:cs="Times New Roman"/>
          <w:sz w:val="28"/>
          <w:szCs w:val="28"/>
        </w:rPr>
        <w:t>Администрацию</w:t>
      </w:r>
      <w:r w:rsidRPr="00257DAE">
        <w:rPr>
          <w:rFonts w:ascii="Times New Roman" w:hAnsi="Times New Roman" w:cs="Times New Roman"/>
          <w:sz w:val="28"/>
          <w:szCs w:val="28"/>
        </w:rPr>
        <w:t>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67"/>
      <w:bookmarkEnd w:id="14"/>
      <w:r w:rsidRPr="00257DAE">
        <w:rPr>
          <w:rFonts w:ascii="Times New Roman" w:hAnsi="Times New Roman" w:cs="Times New Roman"/>
          <w:sz w:val="28"/>
          <w:szCs w:val="28"/>
        </w:rPr>
        <w:t>2.11. Заявление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кциона, поданное (направленное) о</w:t>
      </w:r>
      <w:r w:rsidRPr="00257DAE">
        <w:rPr>
          <w:rFonts w:ascii="Times New Roman" w:hAnsi="Times New Roman" w:cs="Times New Roman"/>
          <w:sz w:val="28"/>
          <w:szCs w:val="28"/>
        </w:rPr>
        <w:t>д</w:t>
      </w:r>
      <w:r w:rsidRPr="00257DAE">
        <w:rPr>
          <w:rFonts w:ascii="Times New Roman" w:hAnsi="Times New Roman" w:cs="Times New Roman"/>
          <w:sz w:val="28"/>
          <w:szCs w:val="28"/>
        </w:rPr>
        <w:t xml:space="preserve">ним из способов, предусмотренных </w:t>
      </w:r>
      <w:hyperlink w:anchor="Par77" w:history="1"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подпунктом </w:t>
        </w:r>
        <w:r w:rsidR="00530F8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2.13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настоящего Админ</w:t>
      </w:r>
      <w:r w:rsidRPr="00257DAE">
        <w:rPr>
          <w:rFonts w:ascii="Times New Roman" w:hAnsi="Times New Roman" w:cs="Times New Roman"/>
          <w:sz w:val="28"/>
          <w:szCs w:val="28"/>
        </w:rPr>
        <w:t>и</w:t>
      </w:r>
      <w:r w:rsidRPr="00257DAE">
        <w:rPr>
          <w:rFonts w:ascii="Times New Roman" w:hAnsi="Times New Roman" w:cs="Times New Roman"/>
          <w:sz w:val="28"/>
          <w:szCs w:val="28"/>
        </w:rPr>
        <w:t>стративного регламента, регистрируется в течение одного рабочего дня с м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 xml:space="preserve">мента поступления в </w:t>
      </w:r>
      <w:r w:rsidR="00BB6F10">
        <w:rPr>
          <w:rFonts w:ascii="Times New Roman" w:hAnsi="Times New Roman" w:cs="Times New Roman"/>
          <w:sz w:val="28"/>
          <w:szCs w:val="28"/>
        </w:rPr>
        <w:t>Администрацию</w:t>
      </w:r>
      <w:r w:rsidRPr="00257DAE">
        <w:rPr>
          <w:rFonts w:ascii="Times New Roman" w:hAnsi="Times New Roman" w:cs="Times New Roman"/>
          <w:sz w:val="28"/>
          <w:szCs w:val="28"/>
        </w:rPr>
        <w:t>.</w:t>
      </w:r>
    </w:p>
    <w:p w:rsidR="004E760C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2.12. Требования к помещениям </w:t>
      </w:r>
      <w:r w:rsidR="00BB6F10">
        <w:rPr>
          <w:rFonts w:ascii="Times New Roman" w:hAnsi="Times New Roman" w:cs="Times New Roman"/>
          <w:sz w:val="28"/>
          <w:szCs w:val="28"/>
        </w:rPr>
        <w:t>Администрации</w:t>
      </w:r>
      <w:r w:rsidRPr="00257DAE">
        <w:rPr>
          <w:rFonts w:ascii="Times New Roman" w:hAnsi="Times New Roman" w:cs="Times New Roman"/>
          <w:sz w:val="28"/>
          <w:szCs w:val="28"/>
        </w:rPr>
        <w:t>, в которых предоста</w:t>
      </w:r>
      <w:r w:rsidRPr="00257DAE">
        <w:rPr>
          <w:rFonts w:ascii="Times New Roman" w:hAnsi="Times New Roman" w:cs="Times New Roman"/>
          <w:sz w:val="28"/>
          <w:szCs w:val="28"/>
        </w:rPr>
        <w:t>в</w:t>
      </w:r>
      <w:r w:rsidRPr="00257DAE">
        <w:rPr>
          <w:rFonts w:ascii="Times New Roman" w:hAnsi="Times New Roman" w:cs="Times New Roman"/>
          <w:sz w:val="28"/>
          <w:szCs w:val="28"/>
        </w:rPr>
        <w:t>ляется муниципальная услуга.</w:t>
      </w:r>
    </w:p>
    <w:p w:rsidR="00EF742B" w:rsidRPr="00257DAE" w:rsidRDefault="00EF742B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42B">
        <w:rPr>
          <w:rFonts w:ascii="Times New Roman" w:hAnsi="Times New Roman" w:cs="Times New Roman"/>
          <w:sz w:val="28"/>
          <w:szCs w:val="28"/>
        </w:rPr>
        <w:t>Прилегающая к зданию администрации территория должна быть об</w:t>
      </w:r>
      <w:r w:rsidRPr="00EF742B">
        <w:rPr>
          <w:rFonts w:ascii="Times New Roman" w:hAnsi="Times New Roman" w:cs="Times New Roman"/>
          <w:sz w:val="28"/>
          <w:szCs w:val="28"/>
        </w:rPr>
        <w:t>о</w:t>
      </w:r>
      <w:r w:rsidRPr="00EF742B">
        <w:rPr>
          <w:rFonts w:ascii="Times New Roman" w:hAnsi="Times New Roman" w:cs="Times New Roman"/>
          <w:sz w:val="28"/>
          <w:szCs w:val="28"/>
        </w:rPr>
        <w:t>рудована парковочными местами (в том числе для транспортных средств и</w:t>
      </w:r>
      <w:r w:rsidRPr="00EF742B">
        <w:rPr>
          <w:rFonts w:ascii="Times New Roman" w:hAnsi="Times New Roman" w:cs="Times New Roman"/>
          <w:sz w:val="28"/>
          <w:szCs w:val="28"/>
        </w:rPr>
        <w:t>н</w:t>
      </w:r>
      <w:r w:rsidRPr="00EF742B">
        <w:rPr>
          <w:rFonts w:ascii="Times New Roman" w:hAnsi="Times New Roman" w:cs="Times New Roman"/>
          <w:sz w:val="28"/>
          <w:szCs w:val="28"/>
        </w:rPr>
        <w:t>валидов) исходя из фактической возможности для их размещения.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2.12.1. Центральный вход в здание </w:t>
      </w:r>
      <w:r w:rsidR="00BB6F10">
        <w:rPr>
          <w:rFonts w:ascii="Times New Roman" w:hAnsi="Times New Roman" w:cs="Times New Roman"/>
          <w:sz w:val="28"/>
          <w:szCs w:val="28"/>
        </w:rPr>
        <w:t>Администрации</w:t>
      </w:r>
      <w:r w:rsidRPr="00257DAE">
        <w:rPr>
          <w:rFonts w:ascii="Times New Roman" w:hAnsi="Times New Roman" w:cs="Times New Roman"/>
          <w:sz w:val="28"/>
          <w:szCs w:val="28"/>
        </w:rPr>
        <w:t xml:space="preserve"> оборудуется выве</w:t>
      </w:r>
      <w:r w:rsidRPr="00257DAE">
        <w:rPr>
          <w:rFonts w:ascii="Times New Roman" w:hAnsi="Times New Roman" w:cs="Times New Roman"/>
          <w:sz w:val="28"/>
          <w:szCs w:val="28"/>
        </w:rPr>
        <w:t>с</w:t>
      </w:r>
      <w:r w:rsidRPr="00257DAE">
        <w:rPr>
          <w:rFonts w:ascii="Times New Roman" w:hAnsi="Times New Roman" w:cs="Times New Roman"/>
          <w:sz w:val="28"/>
          <w:szCs w:val="28"/>
        </w:rPr>
        <w:t>кой с указанием его наименования. Кабинеты приема оборудуются информ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ционными табличками с указанием номера кабинета. Прием осуществляется в специально выделенном для этих целей помещении.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2.12.2. В соответствии с нормативными правовыми актами, предпис</w:t>
      </w:r>
      <w:r w:rsidRPr="00257DAE">
        <w:rPr>
          <w:rFonts w:ascii="Times New Roman" w:hAnsi="Times New Roman" w:cs="Times New Roman"/>
          <w:sz w:val="28"/>
          <w:szCs w:val="28"/>
        </w:rPr>
        <w:t>ы</w:t>
      </w:r>
      <w:r w:rsidRPr="00257DAE">
        <w:rPr>
          <w:rFonts w:ascii="Times New Roman" w:hAnsi="Times New Roman" w:cs="Times New Roman"/>
          <w:sz w:val="28"/>
          <w:szCs w:val="28"/>
        </w:rPr>
        <w:t xml:space="preserve">вающими проведение мероприятий по обеспечению доступа маломобильных групп населения, </w:t>
      </w:r>
      <w:r w:rsidR="00BB6F10">
        <w:rPr>
          <w:rFonts w:ascii="Times New Roman" w:hAnsi="Times New Roman" w:cs="Times New Roman"/>
          <w:sz w:val="28"/>
          <w:szCs w:val="28"/>
        </w:rPr>
        <w:t>Администрация</w:t>
      </w:r>
      <w:r w:rsidRPr="00257DAE">
        <w:rPr>
          <w:rFonts w:ascii="Times New Roman" w:hAnsi="Times New Roman" w:cs="Times New Roman"/>
          <w:sz w:val="28"/>
          <w:szCs w:val="28"/>
        </w:rPr>
        <w:t xml:space="preserve"> обеспечивает комфортными условиями з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явителей и должностных лиц, в том числе обеспечивает возможность реал</w:t>
      </w:r>
      <w:r w:rsidRPr="00257DAE">
        <w:rPr>
          <w:rFonts w:ascii="Times New Roman" w:hAnsi="Times New Roman" w:cs="Times New Roman"/>
          <w:sz w:val="28"/>
          <w:szCs w:val="28"/>
        </w:rPr>
        <w:t>и</w:t>
      </w:r>
      <w:r w:rsidRPr="00257DAE">
        <w:rPr>
          <w:rFonts w:ascii="Times New Roman" w:hAnsi="Times New Roman" w:cs="Times New Roman"/>
          <w:sz w:val="28"/>
          <w:szCs w:val="28"/>
        </w:rPr>
        <w:t>зации пра</w:t>
      </w:r>
      <w:r w:rsidR="00BB6F10">
        <w:rPr>
          <w:rFonts w:ascii="Times New Roman" w:hAnsi="Times New Roman" w:cs="Times New Roman"/>
          <w:sz w:val="28"/>
          <w:szCs w:val="28"/>
        </w:rPr>
        <w:t>в инвалидов при их обращении в Администрацию</w:t>
      </w:r>
      <w:r w:rsidRPr="00257DAE">
        <w:rPr>
          <w:rFonts w:ascii="Times New Roman" w:hAnsi="Times New Roman" w:cs="Times New Roman"/>
          <w:sz w:val="28"/>
          <w:szCs w:val="28"/>
        </w:rPr>
        <w:t>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2.12.3. На информационных стендах размещается полная информация о предоставлении муниципальной услуги, в том числе образцы заполнения з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явления и перечни документов, необходимые для оказания муниципальной услуги.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2.13. Показателями доступности и качества муниципальной услуги я</w:t>
      </w:r>
      <w:r w:rsidRPr="00257DAE">
        <w:rPr>
          <w:rFonts w:ascii="Times New Roman" w:hAnsi="Times New Roman" w:cs="Times New Roman"/>
          <w:sz w:val="28"/>
          <w:szCs w:val="28"/>
        </w:rPr>
        <w:t>в</w:t>
      </w:r>
      <w:r w:rsidRPr="00257DAE">
        <w:rPr>
          <w:rFonts w:ascii="Times New Roman" w:hAnsi="Times New Roman" w:cs="Times New Roman"/>
          <w:sz w:val="28"/>
          <w:szCs w:val="28"/>
        </w:rPr>
        <w:t>ляются: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возможность подачи заявления различным способом, в том числе в электронной форме и через многофункциональный центр предоставления муниципальных услуг в режиме "одного окна";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соблюдение установленного времени приема;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соблюдение сроков предоставления услуги;</w:t>
      </w:r>
    </w:p>
    <w:p w:rsidR="00492452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lastRenderedPageBreak/>
        <w:t>- наличие информации о порядке предоставления услуги на официал</w:t>
      </w:r>
      <w:r w:rsidRPr="00257DAE">
        <w:rPr>
          <w:rFonts w:ascii="Times New Roman" w:hAnsi="Times New Roman" w:cs="Times New Roman"/>
          <w:sz w:val="28"/>
          <w:szCs w:val="28"/>
        </w:rPr>
        <w:t>ь</w:t>
      </w:r>
      <w:r w:rsidRPr="00257DAE">
        <w:rPr>
          <w:rFonts w:ascii="Times New Roman" w:hAnsi="Times New Roman" w:cs="Times New Roman"/>
          <w:sz w:val="28"/>
          <w:szCs w:val="28"/>
        </w:rPr>
        <w:t>ном сайте администрации города, на информационных стендах, на Едином портале государственных и му</w:t>
      </w:r>
      <w:r w:rsidR="00492452">
        <w:rPr>
          <w:rFonts w:ascii="Times New Roman" w:hAnsi="Times New Roman" w:cs="Times New Roman"/>
          <w:sz w:val="28"/>
          <w:szCs w:val="28"/>
        </w:rPr>
        <w:t>ниципальных услуг gosuslugi.ru;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соблюдение требований к местам исполнения услуги.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 пред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>ставления услуг в электронной форме: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- доступность информации о перечне документов, необходимых для получения услуги, о режиме работы </w:t>
      </w:r>
      <w:r w:rsidR="00492452">
        <w:rPr>
          <w:rFonts w:ascii="Times New Roman" w:hAnsi="Times New Roman" w:cs="Times New Roman"/>
          <w:sz w:val="28"/>
          <w:szCs w:val="28"/>
        </w:rPr>
        <w:t>администрации</w:t>
      </w:r>
      <w:r w:rsidRPr="00257DAE">
        <w:rPr>
          <w:rFonts w:ascii="Times New Roman" w:hAnsi="Times New Roman" w:cs="Times New Roman"/>
          <w:sz w:val="28"/>
          <w:szCs w:val="28"/>
        </w:rPr>
        <w:t>, контактных телефонах и другой контактной информации для заявителя;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возможность направления заявления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 и иных документов, необходимых для получения услуги, в электронной форме;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возможность получения заявителем в электронной форме сведений о ходе рассмотрения заявления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возможность получения заявителем с использованием информацио</w:t>
      </w:r>
      <w:r w:rsidRPr="00257DAE">
        <w:rPr>
          <w:rFonts w:ascii="Times New Roman" w:hAnsi="Times New Roman" w:cs="Times New Roman"/>
          <w:sz w:val="28"/>
          <w:szCs w:val="28"/>
        </w:rPr>
        <w:t>н</w:t>
      </w:r>
      <w:r w:rsidRPr="00257DAE">
        <w:rPr>
          <w:rFonts w:ascii="Times New Roman" w:hAnsi="Times New Roman" w:cs="Times New Roman"/>
          <w:sz w:val="28"/>
          <w:szCs w:val="28"/>
        </w:rPr>
        <w:t>но-телекоммуникационных технологий электронной версии результатов предоставления услуги, заверенной электронно-цифровой подписью, с обяз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 xml:space="preserve">тельным получением документа на бумажном носителе в </w:t>
      </w:r>
      <w:r w:rsidR="00492452">
        <w:rPr>
          <w:rFonts w:ascii="Times New Roman" w:hAnsi="Times New Roman" w:cs="Times New Roman"/>
          <w:sz w:val="28"/>
          <w:szCs w:val="28"/>
        </w:rPr>
        <w:t>администрации</w:t>
      </w:r>
      <w:r w:rsidRPr="00257DAE">
        <w:rPr>
          <w:rFonts w:ascii="Times New Roman" w:hAnsi="Times New Roman" w:cs="Times New Roman"/>
          <w:sz w:val="28"/>
          <w:szCs w:val="28"/>
        </w:rPr>
        <w:t>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возможность для заявителя однократно направить заявление о пров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 xml:space="preserve">кциона в многофункциональный центр в случае, предусмотренном </w:t>
      </w:r>
      <w:hyperlink w:anchor="Par83" w:history="1">
        <w:r w:rsidRPr="0049245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подпункта </w:t>
        </w:r>
        <w:r w:rsidR="0057230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2.6.1</w:t>
        </w:r>
      </w:hyperlink>
      <w:r w:rsidRPr="00492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7DAE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- взаимодействие </w:t>
      </w:r>
      <w:r w:rsidR="00492452">
        <w:rPr>
          <w:rFonts w:ascii="Times New Roman" w:hAnsi="Times New Roman" w:cs="Times New Roman"/>
          <w:sz w:val="28"/>
          <w:szCs w:val="28"/>
        </w:rPr>
        <w:t>администрации</w:t>
      </w:r>
      <w:r w:rsidRPr="00257DAE">
        <w:rPr>
          <w:rFonts w:ascii="Times New Roman" w:hAnsi="Times New Roman" w:cs="Times New Roman"/>
          <w:sz w:val="28"/>
          <w:szCs w:val="28"/>
        </w:rPr>
        <w:t xml:space="preserve"> с органами, предоставляющими гос</w:t>
      </w:r>
      <w:r w:rsidRPr="00257DAE">
        <w:rPr>
          <w:rFonts w:ascii="Times New Roman" w:hAnsi="Times New Roman" w:cs="Times New Roman"/>
          <w:sz w:val="28"/>
          <w:szCs w:val="28"/>
        </w:rPr>
        <w:t>у</w:t>
      </w:r>
      <w:r w:rsidRPr="00257DAE">
        <w:rPr>
          <w:rFonts w:ascii="Times New Roman" w:hAnsi="Times New Roman" w:cs="Times New Roman"/>
          <w:sz w:val="28"/>
          <w:szCs w:val="28"/>
        </w:rPr>
        <w:t>дарственные услуги, или органами, предоставляющими услуги, через мн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>гофункциональный центр без участия заявителя в соответствии с нормати</w:t>
      </w:r>
      <w:r w:rsidRPr="00257DAE">
        <w:rPr>
          <w:rFonts w:ascii="Times New Roman" w:hAnsi="Times New Roman" w:cs="Times New Roman"/>
          <w:sz w:val="28"/>
          <w:szCs w:val="28"/>
        </w:rPr>
        <w:t>в</w:t>
      </w:r>
      <w:r w:rsidRPr="00257DAE">
        <w:rPr>
          <w:rFonts w:ascii="Times New Roman" w:hAnsi="Times New Roman" w:cs="Times New Roman"/>
          <w:sz w:val="28"/>
          <w:szCs w:val="28"/>
        </w:rPr>
        <w:t>ными правовыми актами и соглашением о взаимодействии.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2.15. Особенности предоставления муниципальной услуги при подаче заявления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 в форме электронного документа с испол</w:t>
      </w:r>
      <w:r w:rsidRPr="00257DAE">
        <w:rPr>
          <w:rFonts w:ascii="Times New Roman" w:hAnsi="Times New Roman" w:cs="Times New Roman"/>
          <w:sz w:val="28"/>
          <w:szCs w:val="28"/>
        </w:rPr>
        <w:t>ь</w:t>
      </w:r>
      <w:r w:rsidRPr="00257DAE">
        <w:rPr>
          <w:rFonts w:ascii="Times New Roman" w:hAnsi="Times New Roman" w:cs="Times New Roman"/>
          <w:sz w:val="28"/>
          <w:szCs w:val="28"/>
        </w:rPr>
        <w:t>зованием информационно-телекоммуникационной сети "Интернет" с 01 июня 2015 года.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2.15.1. Заявление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 в форме электронного док</w:t>
      </w:r>
      <w:r w:rsidRPr="00257DAE">
        <w:rPr>
          <w:rFonts w:ascii="Times New Roman" w:hAnsi="Times New Roman" w:cs="Times New Roman"/>
          <w:sz w:val="28"/>
          <w:szCs w:val="28"/>
        </w:rPr>
        <w:t>у</w:t>
      </w:r>
      <w:r w:rsidRPr="00257DAE">
        <w:rPr>
          <w:rFonts w:ascii="Times New Roman" w:hAnsi="Times New Roman" w:cs="Times New Roman"/>
          <w:sz w:val="28"/>
          <w:szCs w:val="28"/>
        </w:rPr>
        <w:t>мента подписывается по выбору заявителя (если заявителем является физ</w:t>
      </w:r>
      <w:r w:rsidRPr="00257DAE">
        <w:rPr>
          <w:rFonts w:ascii="Times New Roman" w:hAnsi="Times New Roman" w:cs="Times New Roman"/>
          <w:sz w:val="28"/>
          <w:szCs w:val="28"/>
        </w:rPr>
        <w:t>и</w:t>
      </w:r>
      <w:r w:rsidRPr="00257DAE">
        <w:rPr>
          <w:rFonts w:ascii="Times New Roman" w:hAnsi="Times New Roman" w:cs="Times New Roman"/>
          <w:sz w:val="28"/>
          <w:szCs w:val="28"/>
        </w:rPr>
        <w:t>ческое лицо):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электронной подписью заявителя (представителя заявителя);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2.15.2. Заявление от имени юридического лица заверяется по выбору заявителя электронной подписью либо усиленной квалифицированной эле</w:t>
      </w:r>
      <w:r w:rsidRPr="00257DAE">
        <w:rPr>
          <w:rFonts w:ascii="Times New Roman" w:hAnsi="Times New Roman" w:cs="Times New Roman"/>
          <w:sz w:val="28"/>
          <w:szCs w:val="28"/>
        </w:rPr>
        <w:t>к</w:t>
      </w:r>
      <w:r w:rsidRPr="00257DAE">
        <w:rPr>
          <w:rFonts w:ascii="Times New Roman" w:hAnsi="Times New Roman" w:cs="Times New Roman"/>
          <w:sz w:val="28"/>
          <w:szCs w:val="28"/>
        </w:rPr>
        <w:t>тронной подписью (если заявителем является юридическое лицо):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ренности, выданной в соответствии с законодательством Российской Фед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рации.</w:t>
      </w:r>
    </w:p>
    <w:p w:rsidR="00B35E58" w:rsidRDefault="00205954" w:rsidP="00B35E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059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Пункт 2.15.3. исключен постановлением</w:t>
      </w:r>
      <w:r w:rsidRPr="002059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</w:t>
      </w:r>
      <w:proofErr w:type="gramEnd"/>
    </w:p>
    <w:p w:rsidR="00B35E58" w:rsidRDefault="00205954" w:rsidP="00B35E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59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поселения «Город Амурск» Амурского муниципального района </w:t>
      </w:r>
    </w:p>
    <w:p w:rsidR="00205954" w:rsidRDefault="00205954" w:rsidP="00B35E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059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Хабаровского края от 11.03.2021 № 147)</w:t>
      </w:r>
      <w:proofErr w:type="gramEnd"/>
    </w:p>
    <w:p w:rsidR="00B35E58" w:rsidRPr="00205954" w:rsidRDefault="00B35E58" w:rsidP="00205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вправе самостоятельно представить с заявлением документы, которые в соответствии с </w:t>
      </w:r>
      <w:hyperlink r:id="rId36" w:history="1">
        <w:r w:rsidRPr="00BB6F1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статьи 1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5469DE">
        <w:rPr>
          <w:rFonts w:ascii="Times New Roman" w:hAnsi="Times New Roman" w:cs="Times New Roman"/>
          <w:sz w:val="28"/>
          <w:szCs w:val="28"/>
        </w:rPr>
        <w:t xml:space="preserve">закона от 27 июля 2010 г. № </w:t>
      </w:r>
      <w:r w:rsidRPr="00257DAE">
        <w:rPr>
          <w:rFonts w:ascii="Times New Roman" w:hAnsi="Times New Roman" w:cs="Times New Roman"/>
          <w:sz w:val="28"/>
          <w:szCs w:val="28"/>
        </w:rPr>
        <w:t>210-ФЗ "Об организации предоставления государственных и мун</w:t>
      </w:r>
      <w:r w:rsidRPr="00257DAE">
        <w:rPr>
          <w:rFonts w:ascii="Times New Roman" w:hAnsi="Times New Roman" w:cs="Times New Roman"/>
          <w:sz w:val="28"/>
          <w:szCs w:val="28"/>
        </w:rPr>
        <w:t>и</w:t>
      </w:r>
      <w:r w:rsidRPr="00257DAE">
        <w:rPr>
          <w:rFonts w:ascii="Times New Roman" w:hAnsi="Times New Roman" w:cs="Times New Roman"/>
          <w:sz w:val="28"/>
          <w:szCs w:val="28"/>
        </w:rPr>
        <w:t xml:space="preserve">ципальных услуг" запрашиваются </w:t>
      </w:r>
      <w:r w:rsidR="00BB6F10">
        <w:rPr>
          <w:rFonts w:ascii="Times New Roman" w:hAnsi="Times New Roman" w:cs="Times New Roman"/>
          <w:sz w:val="28"/>
          <w:szCs w:val="28"/>
        </w:rPr>
        <w:t>администрацией</w:t>
      </w:r>
      <w:r w:rsidRPr="00257DAE">
        <w:rPr>
          <w:rFonts w:ascii="Times New Roman" w:hAnsi="Times New Roman" w:cs="Times New Roman"/>
          <w:sz w:val="28"/>
          <w:szCs w:val="28"/>
        </w:rPr>
        <w:t xml:space="preserve"> через систему межведо</w:t>
      </w:r>
      <w:r w:rsidRPr="00257DAE">
        <w:rPr>
          <w:rFonts w:ascii="Times New Roman" w:hAnsi="Times New Roman" w:cs="Times New Roman"/>
          <w:sz w:val="28"/>
          <w:szCs w:val="28"/>
        </w:rPr>
        <w:t>м</w:t>
      </w:r>
      <w:r w:rsidRPr="00257DAE">
        <w:rPr>
          <w:rFonts w:ascii="Times New Roman" w:hAnsi="Times New Roman" w:cs="Times New Roman"/>
          <w:sz w:val="28"/>
          <w:szCs w:val="28"/>
        </w:rPr>
        <w:t>ственного электронного взаимодействия.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2.15.4. К заявлению прилагается копия документа, удостоверяющего личность заявителя (удостоверяющего личность представителя заявителя, е</w:t>
      </w:r>
      <w:r w:rsidRPr="00257DAE">
        <w:rPr>
          <w:rFonts w:ascii="Times New Roman" w:hAnsi="Times New Roman" w:cs="Times New Roman"/>
          <w:sz w:val="28"/>
          <w:szCs w:val="28"/>
        </w:rPr>
        <w:t>с</w:t>
      </w:r>
      <w:r w:rsidRPr="00257DAE">
        <w:rPr>
          <w:rFonts w:ascii="Times New Roman" w:hAnsi="Times New Roman" w:cs="Times New Roman"/>
          <w:sz w:val="28"/>
          <w:szCs w:val="28"/>
        </w:rPr>
        <w:t>ли заявление представляется представителем заявителя) в виде электронного образа такого документа.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Представления указанного в настоящем подпункте документа не треб</w:t>
      </w:r>
      <w:r w:rsidRPr="00257DAE">
        <w:rPr>
          <w:rFonts w:ascii="Times New Roman" w:hAnsi="Times New Roman" w:cs="Times New Roman"/>
          <w:sz w:val="28"/>
          <w:szCs w:val="28"/>
        </w:rPr>
        <w:t>у</w:t>
      </w:r>
      <w:r w:rsidRPr="00257DAE">
        <w:rPr>
          <w:rFonts w:ascii="Times New Roman" w:hAnsi="Times New Roman" w:cs="Times New Roman"/>
          <w:sz w:val="28"/>
          <w:szCs w:val="28"/>
        </w:rPr>
        <w:t xml:space="preserve">ется в случае представления заявления посредством отправки через личный кабинет единого портала или местного портала, а 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 xml:space="preserve"> если заявление по</w:t>
      </w:r>
      <w:r w:rsidRPr="00257DAE">
        <w:rPr>
          <w:rFonts w:ascii="Times New Roman" w:hAnsi="Times New Roman" w:cs="Times New Roman"/>
          <w:sz w:val="28"/>
          <w:szCs w:val="28"/>
        </w:rPr>
        <w:t>д</w:t>
      </w:r>
      <w:r w:rsidRPr="00257DAE">
        <w:rPr>
          <w:rFonts w:ascii="Times New Roman" w:hAnsi="Times New Roman" w:cs="Times New Roman"/>
          <w:sz w:val="28"/>
          <w:szCs w:val="28"/>
        </w:rPr>
        <w:t>писано усиленной квалифицированной электронной подписью.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</w:t>
      </w:r>
      <w:r w:rsidRPr="00257DAE">
        <w:rPr>
          <w:rFonts w:ascii="Times New Roman" w:hAnsi="Times New Roman" w:cs="Times New Roman"/>
          <w:sz w:val="28"/>
          <w:szCs w:val="28"/>
        </w:rPr>
        <w:t>у</w:t>
      </w:r>
      <w:r w:rsidRPr="00257DAE">
        <w:rPr>
          <w:rFonts w:ascii="Times New Roman" w:hAnsi="Times New Roman" w:cs="Times New Roman"/>
          <w:sz w:val="28"/>
          <w:szCs w:val="28"/>
        </w:rPr>
        <w:t>ющим на основании доверенности, к заявлению также прилагается довере</w:t>
      </w:r>
      <w:r w:rsidRPr="00257DAE">
        <w:rPr>
          <w:rFonts w:ascii="Times New Roman" w:hAnsi="Times New Roman" w:cs="Times New Roman"/>
          <w:sz w:val="28"/>
          <w:szCs w:val="28"/>
        </w:rPr>
        <w:t>н</w:t>
      </w:r>
      <w:r w:rsidRPr="00257DAE">
        <w:rPr>
          <w:rFonts w:ascii="Times New Roman" w:hAnsi="Times New Roman" w:cs="Times New Roman"/>
          <w:sz w:val="28"/>
          <w:szCs w:val="28"/>
        </w:rPr>
        <w:t>ность в виде электронного образа такого документа.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2.15.5. Получение заявления и прилагаемых к нему документов по</w:t>
      </w:r>
      <w:r w:rsidRPr="00257DAE">
        <w:rPr>
          <w:rFonts w:ascii="Times New Roman" w:hAnsi="Times New Roman" w:cs="Times New Roman"/>
          <w:sz w:val="28"/>
          <w:szCs w:val="28"/>
        </w:rPr>
        <w:t>д</w:t>
      </w:r>
      <w:r w:rsidRPr="00257DAE">
        <w:rPr>
          <w:rFonts w:ascii="Times New Roman" w:hAnsi="Times New Roman" w:cs="Times New Roman"/>
          <w:sz w:val="28"/>
          <w:szCs w:val="28"/>
        </w:rPr>
        <w:t xml:space="preserve">тверждается </w:t>
      </w:r>
      <w:r w:rsidR="00492452">
        <w:rPr>
          <w:rFonts w:ascii="Times New Roman" w:hAnsi="Times New Roman" w:cs="Times New Roman"/>
          <w:sz w:val="28"/>
          <w:szCs w:val="28"/>
        </w:rPr>
        <w:t>администрацией</w:t>
      </w:r>
      <w:r w:rsidRPr="00257DAE">
        <w:rPr>
          <w:rFonts w:ascii="Times New Roman" w:hAnsi="Times New Roman" w:cs="Times New Roman"/>
          <w:sz w:val="28"/>
          <w:szCs w:val="28"/>
        </w:rPr>
        <w:t xml:space="preserve"> путем направления заявителю уведомления, содержащего входящий регистрационный номер заявления, дату получения </w:t>
      </w:r>
      <w:r w:rsidR="00316B26">
        <w:rPr>
          <w:rFonts w:ascii="Times New Roman" w:hAnsi="Times New Roman" w:cs="Times New Roman"/>
          <w:sz w:val="28"/>
          <w:szCs w:val="28"/>
        </w:rPr>
        <w:t>администрацией</w:t>
      </w:r>
      <w:r w:rsidRPr="00257DAE">
        <w:rPr>
          <w:rFonts w:ascii="Times New Roman" w:hAnsi="Times New Roman" w:cs="Times New Roman"/>
          <w:sz w:val="28"/>
          <w:szCs w:val="28"/>
        </w:rPr>
        <w:t xml:space="preserve">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</w:t>
      </w:r>
      <w:r w:rsidRPr="00257DAE">
        <w:rPr>
          <w:rFonts w:ascii="Times New Roman" w:hAnsi="Times New Roman" w:cs="Times New Roman"/>
          <w:sz w:val="28"/>
          <w:szCs w:val="28"/>
        </w:rPr>
        <w:t>в</w:t>
      </w:r>
      <w:r w:rsidRPr="00257DAE">
        <w:rPr>
          <w:rFonts w:ascii="Times New Roman" w:hAnsi="Times New Roman" w:cs="Times New Roman"/>
          <w:sz w:val="28"/>
          <w:szCs w:val="28"/>
        </w:rPr>
        <w:t>ления).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2.15.6. Уведомление о получении заявления направляется указанным заявителем в заявлении способом не позднее рабочего дня, следующего за днем пос</w:t>
      </w:r>
      <w:r w:rsidR="00572308">
        <w:rPr>
          <w:rFonts w:ascii="Times New Roman" w:hAnsi="Times New Roman" w:cs="Times New Roman"/>
          <w:sz w:val="28"/>
          <w:szCs w:val="28"/>
        </w:rPr>
        <w:t>тупления заявления в администрацию</w:t>
      </w:r>
      <w:r w:rsidRPr="00257DAE">
        <w:rPr>
          <w:rFonts w:ascii="Times New Roman" w:hAnsi="Times New Roman" w:cs="Times New Roman"/>
          <w:sz w:val="28"/>
          <w:szCs w:val="28"/>
        </w:rPr>
        <w:t>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Не позднее пяти рабочих дней со дня </w:t>
      </w:r>
      <w:r w:rsidR="00572308">
        <w:rPr>
          <w:rFonts w:ascii="Times New Roman" w:hAnsi="Times New Roman" w:cs="Times New Roman"/>
          <w:sz w:val="28"/>
          <w:szCs w:val="28"/>
        </w:rPr>
        <w:t>представления такого заявления администрация</w:t>
      </w:r>
      <w:r w:rsidRPr="00257DAE">
        <w:rPr>
          <w:rFonts w:ascii="Times New Roman" w:hAnsi="Times New Roman" w:cs="Times New Roman"/>
          <w:sz w:val="28"/>
          <w:szCs w:val="28"/>
        </w:rPr>
        <w:t xml:space="preserve"> направляет заявителю на указанный в заявлении адрес эле</w:t>
      </w:r>
      <w:r w:rsidRPr="00257DAE">
        <w:rPr>
          <w:rFonts w:ascii="Times New Roman" w:hAnsi="Times New Roman" w:cs="Times New Roman"/>
          <w:sz w:val="28"/>
          <w:szCs w:val="28"/>
        </w:rPr>
        <w:t>к</w:t>
      </w:r>
      <w:r w:rsidRPr="00257DAE">
        <w:rPr>
          <w:rFonts w:ascii="Times New Roman" w:hAnsi="Times New Roman" w:cs="Times New Roman"/>
          <w:sz w:val="28"/>
          <w:szCs w:val="28"/>
        </w:rPr>
        <w:t>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2.15.7. Примерные формы заявлений в электронной форме размещаю</w:t>
      </w:r>
      <w:r w:rsidRPr="00257DAE">
        <w:rPr>
          <w:rFonts w:ascii="Times New Roman" w:hAnsi="Times New Roman" w:cs="Times New Roman"/>
          <w:sz w:val="28"/>
          <w:szCs w:val="28"/>
        </w:rPr>
        <w:t>т</w:t>
      </w:r>
      <w:r w:rsidRPr="00257DAE">
        <w:rPr>
          <w:rFonts w:ascii="Times New Roman" w:hAnsi="Times New Roman" w:cs="Times New Roman"/>
          <w:sz w:val="28"/>
          <w:szCs w:val="28"/>
        </w:rPr>
        <w:t xml:space="preserve">ся </w:t>
      </w:r>
      <w:r w:rsidR="004A43F4">
        <w:rPr>
          <w:rFonts w:ascii="Times New Roman" w:hAnsi="Times New Roman" w:cs="Times New Roman"/>
          <w:sz w:val="28"/>
          <w:szCs w:val="28"/>
        </w:rPr>
        <w:t>администрацией</w:t>
      </w:r>
      <w:r w:rsidRPr="00257DAE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4A43F4">
        <w:rPr>
          <w:rFonts w:ascii="Times New Roman" w:hAnsi="Times New Roman" w:cs="Times New Roman"/>
          <w:sz w:val="28"/>
          <w:szCs w:val="28"/>
        </w:rPr>
        <w:t>городского пос</w:t>
      </w:r>
      <w:r w:rsidR="004A43F4">
        <w:rPr>
          <w:rFonts w:ascii="Times New Roman" w:hAnsi="Times New Roman" w:cs="Times New Roman"/>
          <w:sz w:val="28"/>
          <w:szCs w:val="28"/>
        </w:rPr>
        <w:t>е</w:t>
      </w:r>
      <w:r w:rsidR="004A43F4">
        <w:rPr>
          <w:rFonts w:ascii="Times New Roman" w:hAnsi="Times New Roman" w:cs="Times New Roman"/>
          <w:sz w:val="28"/>
          <w:szCs w:val="28"/>
        </w:rPr>
        <w:t>ления «Город Амурск»</w:t>
      </w:r>
      <w:r w:rsidRPr="00257DAE">
        <w:rPr>
          <w:rFonts w:ascii="Times New Roman" w:hAnsi="Times New Roman" w:cs="Times New Roman"/>
          <w:sz w:val="28"/>
          <w:szCs w:val="28"/>
        </w:rPr>
        <w:t xml:space="preserve"> с возможностью их бесплатного копирования.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2.15.8. Заявления и прилагаемые к ним документы предоставляются в </w:t>
      </w:r>
      <w:r w:rsidR="00572308">
        <w:rPr>
          <w:rFonts w:ascii="Times New Roman" w:hAnsi="Times New Roman" w:cs="Times New Roman"/>
          <w:sz w:val="28"/>
          <w:szCs w:val="28"/>
        </w:rPr>
        <w:t>администрацию</w:t>
      </w:r>
      <w:r w:rsidRPr="00257DAE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2.15.9. Заявления представляются в</w:t>
      </w:r>
      <w:r w:rsidR="00572308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Pr="00257DAE">
        <w:rPr>
          <w:rFonts w:ascii="Times New Roman" w:hAnsi="Times New Roman" w:cs="Times New Roman"/>
          <w:sz w:val="28"/>
          <w:szCs w:val="28"/>
        </w:rPr>
        <w:t xml:space="preserve"> в виде файлов в формате </w:t>
      </w:r>
      <w:proofErr w:type="spellStart"/>
      <w:r w:rsidRPr="00257DAE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257D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7DA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257D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7DAE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257D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7DAE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257D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7DAE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257D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7DAE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257DAE">
        <w:rPr>
          <w:rFonts w:ascii="Times New Roman" w:hAnsi="Times New Roman" w:cs="Times New Roman"/>
          <w:sz w:val="28"/>
          <w:szCs w:val="28"/>
        </w:rPr>
        <w:t>, если указанные заявления предоставляю</w:t>
      </w:r>
      <w:r w:rsidRPr="00257DAE">
        <w:rPr>
          <w:rFonts w:ascii="Times New Roman" w:hAnsi="Times New Roman" w:cs="Times New Roman"/>
          <w:sz w:val="28"/>
          <w:szCs w:val="28"/>
        </w:rPr>
        <w:t>т</w:t>
      </w:r>
      <w:r w:rsidRPr="00257DAE">
        <w:rPr>
          <w:rFonts w:ascii="Times New Roman" w:hAnsi="Times New Roman" w:cs="Times New Roman"/>
          <w:sz w:val="28"/>
          <w:szCs w:val="28"/>
        </w:rPr>
        <w:t>ся в форме электронного документа посредством электронной почты.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2.15.10.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lastRenderedPageBreak/>
        <w:t>2.15.11. Качество предоставляемых электронных документов (эле</w:t>
      </w:r>
      <w:r w:rsidRPr="00257DAE">
        <w:rPr>
          <w:rFonts w:ascii="Times New Roman" w:hAnsi="Times New Roman" w:cs="Times New Roman"/>
          <w:sz w:val="28"/>
          <w:szCs w:val="28"/>
        </w:rPr>
        <w:t>к</w:t>
      </w:r>
      <w:r w:rsidRPr="00257DAE">
        <w:rPr>
          <w:rFonts w:ascii="Times New Roman" w:hAnsi="Times New Roman" w:cs="Times New Roman"/>
          <w:sz w:val="28"/>
          <w:szCs w:val="28"/>
        </w:rPr>
        <w:t>тронных образов документов) в форматах PDF, TIF должно позволять в по</w:t>
      </w:r>
      <w:r w:rsidRPr="00257DAE">
        <w:rPr>
          <w:rFonts w:ascii="Times New Roman" w:hAnsi="Times New Roman" w:cs="Times New Roman"/>
          <w:sz w:val="28"/>
          <w:szCs w:val="28"/>
        </w:rPr>
        <w:t>л</w:t>
      </w:r>
      <w:r w:rsidRPr="00257DAE">
        <w:rPr>
          <w:rFonts w:ascii="Times New Roman" w:hAnsi="Times New Roman" w:cs="Times New Roman"/>
          <w:sz w:val="28"/>
          <w:szCs w:val="28"/>
        </w:rPr>
        <w:t>ном объеме прочитать текст документа и распознать реквизиты документа.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2.15.12. Доку</w:t>
      </w:r>
      <w:r w:rsidR="00492452">
        <w:rPr>
          <w:rFonts w:ascii="Times New Roman" w:hAnsi="Times New Roman" w:cs="Times New Roman"/>
          <w:sz w:val="28"/>
          <w:szCs w:val="28"/>
        </w:rPr>
        <w:t>менты, которые предоставляются администрацией</w:t>
      </w:r>
      <w:r w:rsidRPr="00257DAE">
        <w:rPr>
          <w:rFonts w:ascii="Times New Roman" w:hAnsi="Times New Roman" w:cs="Times New Roman"/>
          <w:sz w:val="28"/>
          <w:szCs w:val="28"/>
        </w:rPr>
        <w:t xml:space="preserve"> по р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зультатам рассмотрения заявления в электронной форме, должны быть д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>ступны для просмотра в виде, пригодном для восприятия человеком, с и</w:t>
      </w:r>
      <w:r w:rsidRPr="00257DAE">
        <w:rPr>
          <w:rFonts w:ascii="Times New Roman" w:hAnsi="Times New Roman" w:cs="Times New Roman"/>
          <w:sz w:val="28"/>
          <w:szCs w:val="28"/>
        </w:rPr>
        <w:t>с</w:t>
      </w:r>
      <w:r w:rsidRPr="00257DAE">
        <w:rPr>
          <w:rFonts w:ascii="Times New Roman" w:hAnsi="Times New Roman" w:cs="Times New Roman"/>
          <w:sz w:val="28"/>
          <w:szCs w:val="28"/>
        </w:rPr>
        <w:t>пользованием электронных вычислительных машин, в том числе без испол</w:t>
      </w:r>
      <w:r w:rsidRPr="00257DAE">
        <w:rPr>
          <w:rFonts w:ascii="Times New Roman" w:hAnsi="Times New Roman" w:cs="Times New Roman"/>
          <w:sz w:val="28"/>
          <w:szCs w:val="28"/>
        </w:rPr>
        <w:t>ь</w:t>
      </w:r>
      <w:r w:rsidRPr="00257DAE">
        <w:rPr>
          <w:rFonts w:ascii="Times New Roman" w:hAnsi="Times New Roman" w:cs="Times New Roman"/>
          <w:sz w:val="28"/>
          <w:szCs w:val="28"/>
        </w:rPr>
        <w:t>зования сети Интернет.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2.15.13. XML-схемы,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При изменении нормативных правовых актов, устанавливающих тр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бования к пред</w:t>
      </w:r>
      <w:r w:rsidR="00572308">
        <w:rPr>
          <w:rFonts w:ascii="Times New Roman" w:hAnsi="Times New Roman" w:cs="Times New Roman"/>
          <w:sz w:val="28"/>
          <w:szCs w:val="28"/>
        </w:rPr>
        <w:t>ставлению заявлений, администрация</w:t>
      </w:r>
      <w:r w:rsidRPr="00257DAE">
        <w:rPr>
          <w:rFonts w:ascii="Times New Roman" w:hAnsi="Times New Roman" w:cs="Times New Roman"/>
          <w:sz w:val="28"/>
          <w:szCs w:val="28"/>
        </w:rPr>
        <w:t xml:space="preserve"> изменяет форматы XML-схемы, обеспечивая при этом возможность публичного доступа к т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кущей актуальной версии и предыдущим версиям, а также возможность и</w:t>
      </w:r>
      <w:r w:rsidRPr="00257DAE">
        <w:rPr>
          <w:rFonts w:ascii="Times New Roman" w:hAnsi="Times New Roman" w:cs="Times New Roman"/>
          <w:sz w:val="28"/>
          <w:szCs w:val="28"/>
        </w:rPr>
        <w:t>с</w:t>
      </w:r>
      <w:r w:rsidRPr="00257DAE">
        <w:rPr>
          <w:rFonts w:ascii="Times New Roman" w:hAnsi="Times New Roman" w:cs="Times New Roman"/>
          <w:sz w:val="28"/>
          <w:szCs w:val="28"/>
        </w:rPr>
        <w:t>пользования предыдущих версий в течение шести месяцев после их измен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ния (обновления).</w:t>
      </w:r>
    </w:p>
    <w:p w:rsidR="004E760C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2.15.14. Средства электронной подписи, применяемые при подаче зая</w:t>
      </w:r>
      <w:r w:rsidRPr="00257DAE">
        <w:rPr>
          <w:rFonts w:ascii="Times New Roman" w:hAnsi="Times New Roman" w:cs="Times New Roman"/>
          <w:sz w:val="28"/>
          <w:szCs w:val="28"/>
        </w:rPr>
        <w:t>в</w:t>
      </w:r>
      <w:r w:rsidRPr="00257DAE">
        <w:rPr>
          <w:rFonts w:ascii="Times New Roman" w:hAnsi="Times New Roman" w:cs="Times New Roman"/>
          <w:sz w:val="28"/>
          <w:szCs w:val="28"/>
        </w:rPr>
        <w:t>лений и прилагаемых к заявлению электронных документов, должны быть сертифицированы в соответствии с законодательством Российской Федер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ции.</w:t>
      </w:r>
    </w:p>
    <w:p w:rsidR="00DE21A5" w:rsidRPr="00DE21A5" w:rsidRDefault="00DE21A5" w:rsidP="00DE2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5" w:name="_Hlk68705752"/>
      <w:r w:rsidRPr="00DE21A5">
        <w:rPr>
          <w:rFonts w:ascii="Times New Roman" w:eastAsia="Times New Roman" w:hAnsi="Times New Roman" w:cs="Times New Roman"/>
          <w:sz w:val="28"/>
          <w:szCs w:val="28"/>
          <w:lang w:eastAsia="ru-RU"/>
        </w:rPr>
        <w:t>2.15.15.</w:t>
      </w:r>
      <w:r w:rsidRPr="00DE21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DE21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муниципальных услуг установление личности заявителя может осуществляться в ходе личного приема посре</w:t>
      </w:r>
      <w:r w:rsidRPr="00DE21A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E2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ством предъявления паспорта гражданина Российской Федерации либо иного документа, удостоверяющего личность, в соответствии 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hyperlink r:id="rId37" w:history="1">
        <w:r w:rsidRPr="00DE21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или посредством идентификации и аутентификации в органах, предоставляющих государственные услуги, органах, предоставля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щих муниципальные услуги, многофункциональных центрах с использован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 информационных технологий, предусмотренных </w:t>
      </w:r>
      <w:hyperlink r:id="rId38" w:history="1">
        <w:r w:rsidRPr="00DE21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18 статьи 14.1</w:t>
        </w:r>
      </w:hyperlink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</w:t>
      </w:r>
      <w:proofErr w:type="gramEnd"/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июля 2006 г. № 149-ФЗ «Об информации, инфо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мационных технологиях и о защите информации».</w:t>
      </w:r>
    </w:p>
    <w:p w:rsidR="00DE21A5" w:rsidRPr="00DE21A5" w:rsidRDefault="00DE21A5" w:rsidP="00DE2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предоставлении муниципальных услуг в электронной форме иде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тификация и аутентификация могут осуществляться посредством:</w:t>
      </w:r>
    </w:p>
    <w:p w:rsidR="00DE21A5" w:rsidRPr="00DE21A5" w:rsidRDefault="00DE21A5" w:rsidP="00DE2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единой системы идентификации и аутентификации или иных гос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дарственных информационных систем, если такие государственные инфо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мационные системы в установленном Правительством Российской Федер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порядке обеспечивают взаимодействие с единой системой идентифик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E21A5" w:rsidRPr="00DE21A5" w:rsidRDefault="00DE21A5" w:rsidP="00DE2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единой системы идентификац</w:t>
      </w:r>
      <w:proofErr w:type="gramStart"/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и ау</w:t>
      </w:r>
      <w:proofErr w:type="gramEnd"/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тентификации и единой инфо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мационной системы персональных данных, обеспечивающей обработку, включая сбор и хранение, биометрических персональных данных, их прове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 и передачу информации о степени их соответствия предоставленным би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метрическим персональным данным физического лица. </w:t>
      </w:r>
    </w:p>
    <w:p w:rsidR="00DE21A5" w:rsidRPr="00DE21A5" w:rsidRDefault="00DE21A5" w:rsidP="00DE2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2.15.16. </w:t>
      </w:r>
      <w:proofErr w:type="gramStart"/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Многофункциональные центры осуществляют в порядке, уст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новленном </w:t>
      </w:r>
      <w:hyperlink r:id="rId39" w:history="1">
        <w:r w:rsidRPr="00DE21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14.1</w:t>
        </w:r>
      </w:hyperlink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 июля 2006 г. </w:t>
      </w:r>
      <w:r w:rsidRPr="00DE2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№ 149</w:t>
      </w:r>
      <w:r w:rsidRPr="00DE21A5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информации, информационных технологиях и о защите и</w:t>
      </w:r>
      <w:r w:rsidRPr="00DE21A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E21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формации»,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информационной системе персональных данных, обеспечивающей обрабо</w:t>
      </w:r>
      <w:r w:rsidRPr="00DE21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E21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ку, включая сбор и хранение, биометрических персональных</w:t>
      </w:r>
      <w:proofErr w:type="gramEnd"/>
      <w:r w:rsidRPr="00DE2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данных, их пр</w:t>
      </w:r>
      <w:r w:rsidRPr="00DE21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21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верку и передачу информации о степени их соответствия предоставленным биометрическим персональным данным физического лица (далее - единая биометрическая система), с использованием программно-технических ко</w:t>
      </w:r>
      <w:r w:rsidRPr="00DE21A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E21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плексов.</w:t>
      </w:r>
    </w:p>
    <w:p w:rsidR="00DE21A5" w:rsidRPr="00DE21A5" w:rsidRDefault="00DE21A5" w:rsidP="00DE2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68250620"/>
      <w:r w:rsidRPr="00DE21A5">
        <w:rPr>
          <w:rFonts w:ascii="Times New Roman" w:hAnsi="Times New Roman" w:cs="Times New Roman"/>
          <w:sz w:val="28"/>
          <w:szCs w:val="28"/>
        </w:rPr>
        <w:t>2.15.17. Организация представления муниципальных услуг в упрежд</w:t>
      </w:r>
      <w:r w:rsidRPr="00DE21A5">
        <w:rPr>
          <w:rFonts w:ascii="Times New Roman" w:hAnsi="Times New Roman" w:cs="Times New Roman"/>
          <w:sz w:val="28"/>
          <w:szCs w:val="28"/>
        </w:rPr>
        <w:t>а</w:t>
      </w:r>
      <w:r w:rsidRPr="00DE21A5">
        <w:rPr>
          <w:rFonts w:ascii="Times New Roman" w:hAnsi="Times New Roman" w:cs="Times New Roman"/>
          <w:sz w:val="28"/>
          <w:szCs w:val="28"/>
        </w:rPr>
        <w:t>ющем (</w:t>
      </w:r>
      <w:proofErr w:type="spellStart"/>
      <w:r w:rsidRPr="00DE21A5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DE21A5">
        <w:rPr>
          <w:rFonts w:ascii="Times New Roman" w:hAnsi="Times New Roman" w:cs="Times New Roman"/>
          <w:sz w:val="28"/>
          <w:szCs w:val="28"/>
        </w:rPr>
        <w:t>) режиме.</w:t>
      </w:r>
    </w:p>
    <w:p w:rsidR="00DE21A5" w:rsidRPr="00DE21A5" w:rsidRDefault="00DE21A5" w:rsidP="00DE2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1A5">
        <w:rPr>
          <w:rFonts w:ascii="Times New Roman" w:hAnsi="Times New Roman" w:cs="Times New Roman"/>
          <w:sz w:val="28"/>
          <w:szCs w:val="28"/>
        </w:rPr>
        <w:t>При наступлении событий, являющихся основанием для предоставл</w:t>
      </w:r>
      <w:r w:rsidRPr="00DE21A5">
        <w:rPr>
          <w:rFonts w:ascii="Times New Roman" w:hAnsi="Times New Roman" w:cs="Times New Roman"/>
          <w:sz w:val="28"/>
          <w:szCs w:val="28"/>
        </w:rPr>
        <w:t>е</w:t>
      </w:r>
      <w:r w:rsidRPr="00DE21A5">
        <w:rPr>
          <w:rFonts w:ascii="Times New Roman" w:hAnsi="Times New Roman" w:cs="Times New Roman"/>
          <w:sz w:val="28"/>
          <w:szCs w:val="28"/>
        </w:rPr>
        <w:t>ния муниципальной услуги, администрация, предоставляющая муниципал</w:t>
      </w:r>
      <w:r w:rsidRPr="00DE21A5">
        <w:rPr>
          <w:rFonts w:ascii="Times New Roman" w:hAnsi="Times New Roman" w:cs="Times New Roman"/>
          <w:sz w:val="28"/>
          <w:szCs w:val="28"/>
        </w:rPr>
        <w:t>ь</w:t>
      </w:r>
      <w:r w:rsidRPr="00DE21A5">
        <w:rPr>
          <w:rFonts w:ascii="Times New Roman" w:hAnsi="Times New Roman" w:cs="Times New Roman"/>
          <w:sz w:val="28"/>
          <w:szCs w:val="28"/>
        </w:rPr>
        <w:t>ную услугу, вправе:</w:t>
      </w:r>
    </w:p>
    <w:p w:rsidR="00DE21A5" w:rsidRPr="00DE21A5" w:rsidRDefault="00DE21A5" w:rsidP="00DE2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1A5">
        <w:rPr>
          <w:rFonts w:ascii="Times New Roman" w:hAnsi="Times New Roman" w:cs="Times New Roman"/>
          <w:sz w:val="28"/>
          <w:szCs w:val="28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</w:t>
      </w:r>
      <w:r w:rsidRPr="00DE21A5">
        <w:rPr>
          <w:rFonts w:ascii="Times New Roman" w:hAnsi="Times New Roman" w:cs="Times New Roman"/>
          <w:sz w:val="28"/>
          <w:szCs w:val="28"/>
        </w:rPr>
        <w:t>м</w:t>
      </w:r>
      <w:r w:rsidRPr="00DE21A5">
        <w:rPr>
          <w:rFonts w:ascii="Times New Roman" w:hAnsi="Times New Roman" w:cs="Times New Roman"/>
          <w:sz w:val="28"/>
          <w:szCs w:val="28"/>
        </w:rPr>
        <w:t xml:space="preserve">ственные запросы, получать на них ответы, после чего уведомлять заявителя о возможности подать </w:t>
      </w:r>
      <w:proofErr w:type="gramStart"/>
      <w:r w:rsidRPr="00DE21A5">
        <w:rPr>
          <w:rFonts w:ascii="Times New Roman" w:hAnsi="Times New Roman" w:cs="Times New Roman"/>
          <w:sz w:val="28"/>
          <w:szCs w:val="28"/>
        </w:rPr>
        <w:t>запрос</w:t>
      </w:r>
      <w:proofErr w:type="gramEnd"/>
      <w:r w:rsidRPr="00DE21A5">
        <w:rPr>
          <w:rFonts w:ascii="Times New Roman" w:hAnsi="Times New Roman" w:cs="Times New Roman"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DE21A5" w:rsidRPr="00DE21A5" w:rsidRDefault="00DE21A5" w:rsidP="00DE2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1A5">
        <w:rPr>
          <w:rFonts w:ascii="Times New Roman" w:hAnsi="Times New Roman" w:cs="Times New Roman"/>
          <w:sz w:val="28"/>
          <w:szCs w:val="28"/>
        </w:rPr>
        <w:t>2) при условии наличия запроса заявителя о предоставлении муниц</w:t>
      </w:r>
      <w:r w:rsidRPr="00DE21A5">
        <w:rPr>
          <w:rFonts w:ascii="Times New Roman" w:hAnsi="Times New Roman" w:cs="Times New Roman"/>
          <w:sz w:val="28"/>
          <w:szCs w:val="28"/>
        </w:rPr>
        <w:t>и</w:t>
      </w:r>
      <w:r w:rsidRPr="00DE21A5">
        <w:rPr>
          <w:rFonts w:ascii="Times New Roman" w:hAnsi="Times New Roman" w:cs="Times New Roman"/>
          <w:sz w:val="28"/>
          <w:szCs w:val="28"/>
        </w:rPr>
        <w:t>пальной услуги, в отношении которой у заявителя могут появиться основ</w:t>
      </w:r>
      <w:r w:rsidRPr="00DE21A5">
        <w:rPr>
          <w:rFonts w:ascii="Times New Roman" w:hAnsi="Times New Roman" w:cs="Times New Roman"/>
          <w:sz w:val="28"/>
          <w:szCs w:val="28"/>
        </w:rPr>
        <w:t>а</w:t>
      </w:r>
      <w:r w:rsidRPr="00DE21A5">
        <w:rPr>
          <w:rFonts w:ascii="Times New Roman" w:hAnsi="Times New Roman" w:cs="Times New Roman"/>
          <w:sz w:val="28"/>
          <w:szCs w:val="28"/>
        </w:rPr>
        <w:t>ния для их предоставления ему в будущем, проводить мероприятия, напра</w:t>
      </w:r>
      <w:r w:rsidRPr="00DE21A5">
        <w:rPr>
          <w:rFonts w:ascii="Times New Roman" w:hAnsi="Times New Roman" w:cs="Times New Roman"/>
          <w:sz w:val="28"/>
          <w:szCs w:val="28"/>
        </w:rPr>
        <w:t>в</w:t>
      </w:r>
      <w:r w:rsidRPr="00DE21A5">
        <w:rPr>
          <w:rFonts w:ascii="Times New Roman" w:hAnsi="Times New Roman" w:cs="Times New Roman"/>
          <w:sz w:val="28"/>
          <w:szCs w:val="28"/>
        </w:rPr>
        <w:t>ленные на формирование результата предоставления соответствующей усл</w:t>
      </w:r>
      <w:r w:rsidRPr="00DE21A5">
        <w:rPr>
          <w:rFonts w:ascii="Times New Roman" w:hAnsi="Times New Roman" w:cs="Times New Roman"/>
          <w:sz w:val="28"/>
          <w:szCs w:val="28"/>
        </w:rPr>
        <w:t>у</w:t>
      </w:r>
      <w:r w:rsidRPr="00DE21A5">
        <w:rPr>
          <w:rFonts w:ascii="Times New Roman" w:hAnsi="Times New Roman" w:cs="Times New Roman"/>
          <w:sz w:val="28"/>
          <w:szCs w:val="28"/>
        </w:rPr>
        <w:t>ги, в том числе направлять межведомственные запросы, получать на них о</w:t>
      </w:r>
      <w:r w:rsidRPr="00DE21A5">
        <w:rPr>
          <w:rFonts w:ascii="Times New Roman" w:hAnsi="Times New Roman" w:cs="Times New Roman"/>
          <w:sz w:val="28"/>
          <w:szCs w:val="28"/>
        </w:rPr>
        <w:t>т</w:t>
      </w:r>
      <w:r w:rsidRPr="00DE21A5">
        <w:rPr>
          <w:rFonts w:ascii="Times New Roman" w:hAnsi="Times New Roman" w:cs="Times New Roman"/>
          <w:sz w:val="28"/>
          <w:szCs w:val="28"/>
        </w:rPr>
        <w:t>веты, формировать результат предоставления соответствующей услуги, а также предоставлять его заявителю с использованием портала государстве</w:t>
      </w:r>
      <w:r w:rsidRPr="00DE21A5">
        <w:rPr>
          <w:rFonts w:ascii="Times New Roman" w:hAnsi="Times New Roman" w:cs="Times New Roman"/>
          <w:sz w:val="28"/>
          <w:szCs w:val="28"/>
        </w:rPr>
        <w:t>н</w:t>
      </w:r>
      <w:r w:rsidRPr="00DE21A5">
        <w:rPr>
          <w:rFonts w:ascii="Times New Roman" w:hAnsi="Times New Roman" w:cs="Times New Roman"/>
          <w:sz w:val="28"/>
          <w:szCs w:val="28"/>
        </w:rPr>
        <w:t>ных и муниципальных услуг</w:t>
      </w:r>
      <w:proofErr w:type="gramEnd"/>
      <w:r w:rsidRPr="00DE21A5">
        <w:rPr>
          <w:rFonts w:ascii="Times New Roman" w:hAnsi="Times New Roman" w:cs="Times New Roman"/>
          <w:sz w:val="28"/>
          <w:szCs w:val="28"/>
        </w:rPr>
        <w:t xml:space="preserve"> и уведомлять заявителя о проведенных мер</w:t>
      </w:r>
      <w:r w:rsidRPr="00DE21A5">
        <w:rPr>
          <w:rFonts w:ascii="Times New Roman" w:hAnsi="Times New Roman" w:cs="Times New Roman"/>
          <w:sz w:val="28"/>
          <w:szCs w:val="28"/>
        </w:rPr>
        <w:t>о</w:t>
      </w:r>
      <w:r w:rsidRPr="00DE21A5">
        <w:rPr>
          <w:rFonts w:ascii="Times New Roman" w:hAnsi="Times New Roman" w:cs="Times New Roman"/>
          <w:sz w:val="28"/>
          <w:szCs w:val="28"/>
        </w:rPr>
        <w:t>приятиях</w:t>
      </w:r>
      <w:bookmarkEnd w:id="16"/>
      <w:r w:rsidR="00401A69">
        <w:rPr>
          <w:rFonts w:ascii="Times New Roman" w:hAnsi="Times New Roman" w:cs="Times New Roman"/>
          <w:sz w:val="28"/>
          <w:szCs w:val="28"/>
        </w:rPr>
        <w:t>.</w:t>
      </w:r>
    </w:p>
    <w:bookmarkEnd w:id="15"/>
    <w:p w:rsidR="00DE21A5" w:rsidRDefault="00DE21A5" w:rsidP="00DE21A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пункты 2.15.15., 2.15.16., 2.15.17. введены постановлением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End"/>
    </w:p>
    <w:p w:rsidR="00DE21A5" w:rsidRDefault="00DE21A5" w:rsidP="00DE21A5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Хабаровского края от 14.04.2021 № 208)</w:t>
      </w:r>
      <w:proofErr w:type="gramEnd"/>
    </w:p>
    <w:p w:rsidR="00DE21A5" w:rsidRPr="00257DAE" w:rsidRDefault="00DE21A5" w:rsidP="00DE2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2.16. Особенности выполнения административных процедур в мн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>гофункциональных центрах.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2.16.1. В случае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 xml:space="preserve"> если заявление о проведении аукциона подается через МФЦ, в ходе приема документов оператор МФЦ: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1) устанавливает личность и полномочия заявителя (проверяет док</w:t>
      </w:r>
      <w:r w:rsidRPr="00257DAE">
        <w:rPr>
          <w:rFonts w:ascii="Times New Roman" w:hAnsi="Times New Roman" w:cs="Times New Roman"/>
          <w:sz w:val="28"/>
          <w:szCs w:val="28"/>
        </w:rPr>
        <w:t>у</w:t>
      </w:r>
      <w:r w:rsidRPr="00257DAE">
        <w:rPr>
          <w:rFonts w:ascii="Times New Roman" w:hAnsi="Times New Roman" w:cs="Times New Roman"/>
          <w:sz w:val="28"/>
          <w:szCs w:val="28"/>
        </w:rPr>
        <w:t>мент, удостоверяющий личность заявителя и (или) представителя заявителя);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2) выдает заявителю бланк заявления для заполнения, оказывает п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>мощь по его заполнению, проверяет правильность заполнения заявления. З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явление заполняется в единственном экземпляре-подлиннике и подписывае</w:t>
      </w:r>
      <w:r w:rsidRPr="00257DAE">
        <w:rPr>
          <w:rFonts w:ascii="Times New Roman" w:hAnsi="Times New Roman" w:cs="Times New Roman"/>
          <w:sz w:val="28"/>
          <w:szCs w:val="28"/>
        </w:rPr>
        <w:t>т</w:t>
      </w:r>
      <w:r w:rsidRPr="00257DAE">
        <w:rPr>
          <w:rFonts w:ascii="Times New Roman" w:hAnsi="Times New Roman" w:cs="Times New Roman"/>
          <w:sz w:val="28"/>
          <w:szCs w:val="28"/>
        </w:rPr>
        <w:t>ся заявителем;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lastRenderedPageBreak/>
        <w:t>3) проверяет соответствие поданных документов перечню, определе</w:t>
      </w:r>
      <w:r w:rsidRPr="00257DAE">
        <w:rPr>
          <w:rFonts w:ascii="Times New Roman" w:hAnsi="Times New Roman" w:cs="Times New Roman"/>
          <w:sz w:val="28"/>
          <w:szCs w:val="28"/>
        </w:rPr>
        <w:t>н</w:t>
      </w:r>
      <w:r w:rsidRPr="00257DAE">
        <w:rPr>
          <w:rFonts w:ascii="Times New Roman" w:hAnsi="Times New Roman" w:cs="Times New Roman"/>
          <w:sz w:val="28"/>
          <w:szCs w:val="28"/>
        </w:rPr>
        <w:t xml:space="preserve">ному в </w:t>
      </w:r>
      <w:hyperlink w:anchor="Par123" w:history="1">
        <w:r w:rsidRPr="004A43F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2.6.1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4) проводит проверку представленных документов требованиям де</w:t>
      </w:r>
      <w:r w:rsidRPr="00257DAE">
        <w:rPr>
          <w:rFonts w:ascii="Times New Roman" w:hAnsi="Times New Roman" w:cs="Times New Roman"/>
          <w:sz w:val="28"/>
          <w:szCs w:val="28"/>
        </w:rPr>
        <w:t>й</w:t>
      </w:r>
      <w:r w:rsidRPr="00257DAE">
        <w:rPr>
          <w:rFonts w:ascii="Times New Roman" w:hAnsi="Times New Roman" w:cs="Times New Roman"/>
          <w:sz w:val="28"/>
          <w:szCs w:val="28"/>
        </w:rPr>
        <w:t>ствующего законодательства и административного регламента предоставл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ния муниципальной услуги;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5) принимает заявление, консультирует заявителя по перечню и кач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ству предоставленных документов. Если представленные документы не соо</w:t>
      </w:r>
      <w:r w:rsidRPr="00257DAE">
        <w:rPr>
          <w:rFonts w:ascii="Times New Roman" w:hAnsi="Times New Roman" w:cs="Times New Roman"/>
          <w:sz w:val="28"/>
          <w:szCs w:val="28"/>
        </w:rPr>
        <w:t>т</w:t>
      </w:r>
      <w:r w:rsidRPr="00257DAE">
        <w:rPr>
          <w:rFonts w:ascii="Times New Roman" w:hAnsi="Times New Roman" w:cs="Times New Roman"/>
          <w:sz w:val="28"/>
          <w:szCs w:val="28"/>
        </w:rPr>
        <w:t>ветствуют предъявляемым к ним требованиям, объясняет содержание выя</w:t>
      </w:r>
      <w:r w:rsidRPr="00257DAE">
        <w:rPr>
          <w:rFonts w:ascii="Times New Roman" w:hAnsi="Times New Roman" w:cs="Times New Roman"/>
          <w:sz w:val="28"/>
          <w:szCs w:val="28"/>
        </w:rPr>
        <w:t>в</w:t>
      </w:r>
      <w:r w:rsidRPr="00257DAE">
        <w:rPr>
          <w:rFonts w:ascii="Times New Roman" w:hAnsi="Times New Roman" w:cs="Times New Roman"/>
          <w:sz w:val="28"/>
          <w:szCs w:val="28"/>
        </w:rPr>
        <w:t>ленных в документах недостатков.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2.16.2. 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 xml:space="preserve">В случае несоответствия документов требованиям, указанным в </w:t>
      </w:r>
      <w:hyperlink w:anchor="Par123" w:history="1">
        <w:r w:rsidRPr="004A43F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2.6.1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в случае выявления оснований, предусмотренных </w:t>
      </w:r>
      <w:hyperlink w:anchor="Par157" w:history="1">
        <w:r w:rsidRPr="004A43F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2.7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настоящего Админ</w:t>
      </w:r>
      <w:r w:rsidRPr="00257DAE">
        <w:rPr>
          <w:rFonts w:ascii="Times New Roman" w:hAnsi="Times New Roman" w:cs="Times New Roman"/>
          <w:sz w:val="28"/>
          <w:szCs w:val="28"/>
        </w:rPr>
        <w:t>и</w:t>
      </w:r>
      <w:r w:rsidRPr="00257DAE">
        <w:rPr>
          <w:rFonts w:ascii="Times New Roman" w:hAnsi="Times New Roman" w:cs="Times New Roman"/>
          <w:sz w:val="28"/>
          <w:szCs w:val="28"/>
        </w:rPr>
        <w:t>стративного регламента, оператор МФЦ при оформлении перечня предста</w:t>
      </w:r>
      <w:r w:rsidRPr="00257DAE">
        <w:rPr>
          <w:rFonts w:ascii="Times New Roman" w:hAnsi="Times New Roman" w:cs="Times New Roman"/>
          <w:sz w:val="28"/>
          <w:szCs w:val="28"/>
        </w:rPr>
        <w:t>в</w:t>
      </w:r>
      <w:r w:rsidRPr="00257DAE">
        <w:rPr>
          <w:rFonts w:ascii="Times New Roman" w:hAnsi="Times New Roman" w:cs="Times New Roman"/>
          <w:sz w:val="28"/>
          <w:szCs w:val="28"/>
        </w:rPr>
        <w:t>ленных документов ставит отметку "По результатам предварительного ан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лиза в представленных документах выявлены несоответствия установленным требованиям".</w:t>
      </w:r>
      <w:proofErr w:type="gramEnd"/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2.16.3. Оператор МФЦ предоставляет заявителю расписку в получении документов и делает об этом отметку в бланке заявления с подписью заяв</w:t>
      </w:r>
      <w:r w:rsidRPr="00257DAE">
        <w:rPr>
          <w:rFonts w:ascii="Times New Roman" w:hAnsi="Times New Roman" w:cs="Times New Roman"/>
          <w:sz w:val="28"/>
          <w:szCs w:val="28"/>
        </w:rPr>
        <w:t>и</w:t>
      </w:r>
      <w:r w:rsidRPr="00257DAE">
        <w:rPr>
          <w:rFonts w:ascii="Times New Roman" w:hAnsi="Times New Roman" w:cs="Times New Roman"/>
          <w:sz w:val="28"/>
          <w:szCs w:val="28"/>
        </w:rPr>
        <w:t>теля.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2.16.4 Оператор МФЦ регистрирует заявление и делает об этом отме</w:t>
      </w:r>
      <w:r w:rsidRPr="00257DAE">
        <w:rPr>
          <w:rFonts w:ascii="Times New Roman" w:hAnsi="Times New Roman" w:cs="Times New Roman"/>
          <w:sz w:val="28"/>
          <w:szCs w:val="28"/>
        </w:rPr>
        <w:t>т</w:t>
      </w:r>
      <w:r w:rsidRPr="00257DAE">
        <w:rPr>
          <w:rFonts w:ascii="Times New Roman" w:hAnsi="Times New Roman" w:cs="Times New Roman"/>
          <w:sz w:val="28"/>
          <w:szCs w:val="28"/>
        </w:rPr>
        <w:t>ку в бланке заявления.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2.16.5. Оператор МФЦ информирует заявителя о сроках рассмотрения заявления об оказании муниципальной услуги.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2.16.6. Оператор МФЦ в день получения заявления и документов: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DAE">
        <w:rPr>
          <w:rFonts w:ascii="Times New Roman" w:hAnsi="Times New Roman" w:cs="Times New Roman"/>
          <w:sz w:val="28"/>
          <w:szCs w:val="28"/>
        </w:rPr>
        <w:t>1) формирует комплект представленных заявителем документов, вкл</w:t>
      </w:r>
      <w:r w:rsidRPr="00257DAE">
        <w:rPr>
          <w:rFonts w:ascii="Times New Roman" w:hAnsi="Times New Roman" w:cs="Times New Roman"/>
          <w:sz w:val="28"/>
          <w:szCs w:val="28"/>
        </w:rPr>
        <w:t>ю</w:t>
      </w:r>
      <w:r w:rsidRPr="00257DAE">
        <w:rPr>
          <w:rFonts w:ascii="Times New Roman" w:hAnsi="Times New Roman" w:cs="Times New Roman"/>
          <w:sz w:val="28"/>
          <w:szCs w:val="28"/>
        </w:rPr>
        <w:t>чающий в себя заявление о предоставлении услуги по установленной форме; информацию, содержащую сведения о приеме документов сотрудником МФЦ: дата представления документов; регистрационный номер заявления; фамилия, инициалы, подпись и контактные телефоны специалиста, приня</w:t>
      </w:r>
      <w:r w:rsidRPr="00257DAE">
        <w:rPr>
          <w:rFonts w:ascii="Times New Roman" w:hAnsi="Times New Roman" w:cs="Times New Roman"/>
          <w:sz w:val="28"/>
          <w:szCs w:val="28"/>
        </w:rPr>
        <w:t>в</w:t>
      </w:r>
      <w:r w:rsidRPr="00257DAE">
        <w:rPr>
          <w:rFonts w:ascii="Times New Roman" w:hAnsi="Times New Roman" w:cs="Times New Roman"/>
          <w:sz w:val="28"/>
          <w:szCs w:val="28"/>
        </w:rPr>
        <w:t>шего документы; сведения о способе информирования заявителя с указанием всех необходимых реквизитов (номер контактного телефона, адрес электро</w:t>
      </w:r>
      <w:r w:rsidRPr="00257DAE">
        <w:rPr>
          <w:rFonts w:ascii="Times New Roman" w:hAnsi="Times New Roman" w:cs="Times New Roman"/>
          <w:sz w:val="28"/>
          <w:szCs w:val="28"/>
        </w:rPr>
        <w:t>н</w:t>
      </w:r>
      <w:r w:rsidRPr="00257DAE">
        <w:rPr>
          <w:rFonts w:ascii="Times New Roman" w:hAnsi="Times New Roman" w:cs="Times New Roman"/>
          <w:sz w:val="28"/>
          <w:szCs w:val="28"/>
        </w:rPr>
        <w:t>ной почты);</w:t>
      </w:r>
      <w:proofErr w:type="gramEnd"/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2) производит сканирование (фотографирование) заявления и докуме</w:t>
      </w:r>
      <w:r w:rsidRPr="00257DAE">
        <w:rPr>
          <w:rFonts w:ascii="Times New Roman" w:hAnsi="Times New Roman" w:cs="Times New Roman"/>
          <w:sz w:val="28"/>
          <w:szCs w:val="28"/>
        </w:rPr>
        <w:t>н</w:t>
      </w:r>
      <w:r w:rsidRPr="00257DAE">
        <w:rPr>
          <w:rFonts w:ascii="Times New Roman" w:hAnsi="Times New Roman" w:cs="Times New Roman"/>
          <w:sz w:val="28"/>
          <w:szCs w:val="28"/>
        </w:rPr>
        <w:t>тов, обеспечивая соблюдение следующих требований: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взаимное соответствие документа в бумажной и электронной форме, включая соответствие форм-фактора листов документов;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четкое воспроизведение текста и графической информации докуме</w:t>
      </w:r>
      <w:r w:rsidRPr="00257DAE">
        <w:rPr>
          <w:rFonts w:ascii="Times New Roman" w:hAnsi="Times New Roman" w:cs="Times New Roman"/>
          <w:sz w:val="28"/>
          <w:szCs w:val="28"/>
        </w:rPr>
        <w:t>н</w:t>
      </w:r>
      <w:r w:rsidRPr="00257DAE">
        <w:rPr>
          <w:rFonts w:ascii="Times New Roman" w:hAnsi="Times New Roman" w:cs="Times New Roman"/>
          <w:sz w:val="28"/>
          <w:szCs w:val="28"/>
        </w:rPr>
        <w:t>тов при сканировании и копировании документов;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отсутствие повреждений листов документов;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3) подписывает электронной подписью сканированные копии докуме</w:t>
      </w:r>
      <w:r w:rsidRPr="00257DAE">
        <w:rPr>
          <w:rFonts w:ascii="Times New Roman" w:hAnsi="Times New Roman" w:cs="Times New Roman"/>
          <w:sz w:val="28"/>
          <w:szCs w:val="28"/>
        </w:rPr>
        <w:t>н</w:t>
      </w:r>
      <w:r w:rsidRPr="00257DAE">
        <w:rPr>
          <w:rFonts w:ascii="Times New Roman" w:hAnsi="Times New Roman" w:cs="Times New Roman"/>
          <w:sz w:val="28"/>
          <w:szCs w:val="28"/>
        </w:rPr>
        <w:t xml:space="preserve">тов и направляет сформированный комплект документов в электронном виде с использованием системы электронного документооборота в </w:t>
      </w:r>
      <w:r w:rsidR="00572308">
        <w:rPr>
          <w:rFonts w:ascii="Times New Roman" w:hAnsi="Times New Roman" w:cs="Times New Roman"/>
          <w:sz w:val="28"/>
          <w:szCs w:val="28"/>
        </w:rPr>
        <w:t>администр</w:t>
      </w:r>
      <w:r w:rsidR="00572308">
        <w:rPr>
          <w:rFonts w:ascii="Times New Roman" w:hAnsi="Times New Roman" w:cs="Times New Roman"/>
          <w:sz w:val="28"/>
          <w:szCs w:val="28"/>
        </w:rPr>
        <w:t>а</w:t>
      </w:r>
      <w:r w:rsidR="00572308">
        <w:rPr>
          <w:rFonts w:ascii="Times New Roman" w:hAnsi="Times New Roman" w:cs="Times New Roman"/>
          <w:sz w:val="28"/>
          <w:szCs w:val="28"/>
        </w:rPr>
        <w:t>цию</w:t>
      </w:r>
      <w:r w:rsidR="005469DE">
        <w:rPr>
          <w:rFonts w:ascii="Times New Roman" w:hAnsi="Times New Roman" w:cs="Times New Roman"/>
          <w:sz w:val="28"/>
          <w:szCs w:val="28"/>
        </w:rPr>
        <w:t>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4) формирует контейнер, в который помещается оригинал заявления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кциона. Контейнер содержит информацию о комплекте док</w:t>
      </w:r>
      <w:r w:rsidRPr="00257DAE">
        <w:rPr>
          <w:rFonts w:ascii="Times New Roman" w:hAnsi="Times New Roman" w:cs="Times New Roman"/>
          <w:sz w:val="28"/>
          <w:szCs w:val="28"/>
        </w:rPr>
        <w:t>у</w:t>
      </w:r>
      <w:r w:rsidRPr="00257DAE">
        <w:rPr>
          <w:rFonts w:ascii="Times New Roman" w:hAnsi="Times New Roman" w:cs="Times New Roman"/>
          <w:sz w:val="28"/>
          <w:szCs w:val="28"/>
        </w:rPr>
        <w:lastRenderedPageBreak/>
        <w:t>ментов на получение услуги, дате и времени отправки и специалисте МФЦ, собравшем контейнер. Контейнер опечатывается и на следующий день после получения заявления и документов отправляется курьерской почтой с сопр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 xml:space="preserve">водительным письмом, заверенным печатью МФЦ, в </w:t>
      </w:r>
      <w:r w:rsidR="00572308">
        <w:rPr>
          <w:rFonts w:ascii="Times New Roman" w:hAnsi="Times New Roman" w:cs="Times New Roman"/>
          <w:sz w:val="28"/>
          <w:szCs w:val="28"/>
        </w:rPr>
        <w:t>администрацию</w:t>
      </w:r>
      <w:r w:rsidRPr="00257DAE">
        <w:rPr>
          <w:rFonts w:ascii="Times New Roman" w:hAnsi="Times New Roman" w:cs="Times New Roman"/>
          <w:sz w:val="28"/>
          <w:szCs w:val="28"/>
        </w:rPr>
        <w:t>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2.16.7. Поступившее в электронном виде в </w:t>
      </w:r>
      <w:r w:rsidR="00572308">
        <w:rPr>
          <w:rFonts w:ascii="Times New Roman" w:hAnsi="Times New Roman" w:cs="Times New Roman"/>
          <w:sz w:val="28"/>
          <w:szCs w:val="28"/>
        </w:rPr>
        <w:t>администрацию</w:t>
      </w:r>
      <w:r w:rsidRPr="00257DAE">
        <w:rPr>
          <w:rFonts w:ascii="Times New Roman" w:hAnsi="Times New Roman" w:cs="Times New Roman"/>
          <w:sz w:val="28"/>
          <w:szCs w:val="28"/>
        </w:rPr>
        <w:t xml:space="preserve"> заявление распечатывается на бумажном носителе и регистрируется в соответствии с </w:t>
      </w:r>
      <w:hyperlink w:anchor="Par167" w:history="1">
        <w:r w:rsidRPr="004A43F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2.11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2.16.8. </w:t>
      </w:r>
      <w:r w:rsidR="004A43F4">
        <w:rPr>
          <w:rFonts w:ascii="Times New Roman" w:hAnsi="Times New Roman" w:cs="Times New Roman"/>
          <w:sz w:val="28"/>
          <w:szCs w:val="28"/>
        </w:rPr>
        <w:t>Отдел по управлению муниципального имущества</w:t>
      </w:r>
      <w:r w:rsidRPr="00257DAE">
        <w:rPr>
          <w:rFonts w:ascii="Times New Roman" w:hAnsi="Times New Roman" w:cs="Times New Roman"/>
          <w:sz w:val="28"/>
          <w:szCs w:val="28"/>
        </w:rPr>
        <w:t>, рассматр</w:t>
      </w:r>
      <w:r w:rsidRPr="00257DAE">
        <w:rPr>
          <w:rFonts w:ascii="Times New Roman" w:hAnsi="Times New Roman" w:cs="Times New Roman"/>
          <w:sz w:val="28"/>
          <w:szCs w:val="28"/>
        </w:rPr>
        <w:t>и</w:t>
      </w:r>
      <w:r w:rsidRPr="00257DAE">
        <w:rPr>
          <w:rFonts w:ascii="Times New Roman" w:hAnsi="Times New Roman" w:cs="Times New Roman"/>
          <w:sz w:val="28"/>
          <w:szCs w:val="28"/>
        </w:rPr>
        <w:t>вает заявление о предоставлении муниципальной услуги и принимает реш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ние по существу заявления в соответствии с настоящим административным регламентом.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2.16.9. Сканированная копия принятого решения (результата пред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 xml:space="preserve">ставления услуги) направляется </w:t>
      </w:r>
      <w:r w:rsidR="00572308">
        <w:rPr>
          <w:rFonts w:ascii="Times New Roman" w:hAnsi="Times New Roman" w:cs="Times New Roman"/>
          <w:sz w:val="28"/>
          <w:szCs w:val="28"/>
        </w:rPr>
        <w:t>администрацией</w:t>
      </w:r>
      <w:r w:rsidRPr="00257DAE">
        <w:rPr>
          <w:rFonts w:ascii="Times New Roman" w:hAnsi="Times New Roman" w:cs="Times New Roman"/>
          <w:sz w:val="28"/>
          <w:szCs w:val="28"/>
        </w:rPr>
        <w:t xml:space="preserve"> в МФЦ в электронном виде.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2.16.10. Курьерская служба МФЦ не позднее следующего рабочего дня с момента направления в электронном виде забирает оригинал документа, являющийся результатом предоставления муниципальной услуги, с проста</w:t>
      </w:r>
      <w:r w:rsidRPr="00257DAE">
        <w:rPr>
          <w:rFonts w:ascii="Times New Roman" w:hAnsi="Times New Roman" w:cs="Times New Roman"/>
          <w:sz w:val="28"/>
          <w:szCs w:val="28"/>
        </w:rPr>
        <w:t>в</w:t>
      </w:r>
      <w:r w:rsidRPr="00257DAE">
        <w:rPr>
          <w:rFonts w:ascii="Times New Roman" w:hAnsi="Times New Roman" w:cs="Times New Roman"/>
          <w:sz w:val="28"/>
          <w:szCs w:val="28"/>
        </w:rPr>
        <w:t xml:space="preserve">лением подписи и даты получения в оригинале документа, остающемся в </w:t>
      </w:r>
      <w:r w:rsidR="004A43F4">
        <w:rPr>
          <w:rFonts w:ascii="Times New Roman" w:hAnsi="Times New Roman" w:cs="Times New Roman"/>
          <w:sz w:val="28"/>
          <w:szCs w:val="28"/>
        </w:rPr>
        <w:t>о</w:t>
      </w:r>
      <w:r w:rsidR="004A43F4">
        <w:rPr>
          <w:rFonts w:ascii="Times New Roman" w:hAnsi="Times New Roman" w:cs="Times New Roman"/>
          <w:sz w:val="28"/>
          <w:szCs w:val="28"/>
        </w:rPr>
        <w:t>т</w:t>
      </w:r>
      <w:r w:rsidR="004A43F4">
        <w:rPr>
          <w:rFonts w:ascii="Times New Roman" w:hAnsi="Times New Roman" w:cs="Times New Roman"/>
          <w:sz w:val="28"/>
          <w:szCs w:val="28"/>
        </w:rPr>
        <w:t>деле по управлению муниципальным имуществом</w:t>
      </w:r>
      <w:r w:rsidRPr="00257DAE">
        <w:rPr>
          <w:rFonts w:ascii="Times New Roman" w:hAnsi="Times New Roman" w:cs="Times New Roman"/>
          <w:sz w:val="28"/>
          <w:szCs w:val="28"/>
        </w:rPr>
        <w:t>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2.16.11. МФЦ в день получения оригинала документа, являющегося р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зультатом предоставления муниципальной услуги, информирует заявителя посредством телефонной связи или по адресу электронной почты (при нал</w:t>
      </w:r>
      <w:r w:rsidRPr="00257DAE">
        <w:rPr>
          <w:rFonts w:ascii="Times New Roman" w:hAnsi="Times New Roman" w:cs="Times New Roman"/>
          <w:sz w:val="28"/>
          <w:szCs w:val="28"/>
        </w:rPr>
        <w:t>и</w:t>
      </w:r>
      <w:r w:rsidRPr="00257DAE">
        <w:rPr>
          <w:rFonts w:ascii="Times New Roman" w:hAnsi="Times New Roman" w:cs="Times New Roman"/>
          <w:sz w:val="28"/>
          <w:szCs w:val="28"/>
        </w:rPr>
        <w:t>чии) об исполнении услуги по его заявлению.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2.16.12. При посещении заявителем МФЦ оператор МФЦ выдает з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явителю под роспись оригинал документа, являющегося результатом пред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4E760C" w:rsidRPr="00257DAE" w:rsidRDefault="004E760C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60C" w:rsidRPr="00257DAE" w:rsidRDefault="004E760C" w:rsidP="00072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3. Состав, последовательность,</w:t>
      </w:r>
    </w:p>
    <w:p w:rsidR="004E760C" w:rsidRPr="00257DAE" w:rsidRDefault="004E760C" w:rsidP="00072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сроки выполнения административных процедур,</w:t>
      </w:r>
    </w:p>
    <w:p w:rsidR="004E760C" w:rsidRPr="00257DAE" w:rsidRDefault="004E760C" w:rsidP="00072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требования к порядку их выполнения</w:t>
      </w:r>
    </w:p>
    <w:p w:rsidR="004E760C" w:rsidRPr="00257DAE" w:rsidRDefault="004E760C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3.1. Организация проведения аукциона по продаже земельного участка или аукциона на право заключения договора аренды земельного участка включает в себя следующие административные процедуры: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1) прием и регистрация заявления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 (администр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 xml:space="preserve">тивную процедуру осуществляет </w:t>
      </w:r>
      <w:r w:rsidR="004A43F4">
        <w:rPr>
          <w:rFonts w:ascii="Times New Roman" w:hAnsi="Times New Roman" w:cs="Times New Roman"/>
          <w:sz w:val="28"/>
          <w:szCs w:val="28"/>
        </w:rPr>
        <w:t>общий отдел администрации (далее – о</w:t>
      </w:r>
      <w:r w:rsidR="004A43F4">
        <w:rPr>
          <w:rFonts w:ascii="Times New Roman" w:hAnsi="Times New Roman" w:cs="Times New Roman"/>
          <w:sz w:val="28"/>
          <w:szCs w:val="28"/>
        </w:rPr>
        <w:t>б</w:t>
      </w:r>
      <w:r w:rsidR="004A43F4">
        <w:rPr>
          <w:rFonts w:ascii="Times New Roman" w:hAnsi="Times New Roman" w:cs="Times New Roman"/>
          <w:sz w:val="28"/>
          <w:szCs w:val="28"/>
        </w:rPr>
        <w:t>щий отдел</w:t>
      </w:r>
      <w:r w:rsidRPr="00257DAE">
        <w:rPr>
          <w:rFonts w:ascii="Times New Roman" w:hAnsi="Times New Roman" w:cs="Times New Roman"/>
          <w:sz w:val="28"/>
          <w:szCs w:val="28"/>
        </w:rPr>
        <w:t>);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2) направление межведомственных информационных запросов (</w:t>
      </w:r>
      <w:r w:rsidR="004A43F4"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</w:t>
      </w:r>
      <w:r w:rsidR="009E66C6">
        <w:rPr>
          <w:rFonts w:ascii="Times New Roman" w:hAnsi="Times New Roman" w:cs="Times New Roman"/>
          <w:sz w:val="28"/>
          <w:szCs w:val="28"/>
        </w:rPr>
        <w:t xml:space="preserve"> далее - ОУМИ</w:t>
      </w:r>
      <w:r w:rsidRPr="00257DAE">
        <w:rPr>
          <w:rFonts w:ascii="Times New Roman" w:hAnsi="Times New Roman" w:cs="Times New Roman"/>
          <w:sz w:val="28"/>
          <w:szCs w:val="28"/>
        </w:rPr>
        <w:t>);</w:t>
      </w:r>
    </w:p>
    <w:p w:rsidR="004E760C" w:rsidRPr="00257DAE" w:rsidRDefault="004A43F4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) с 1 июня 2015 года получение технических условий подключения (технологического присоединения) объектов к сетям инженерно-технического обеспечения, в случаях, предусмотренных </w:t>
      </w:r>
      <w:hyperlink r:id="rId40" w:history="1">
        <w:r w:rsidR="004E760C" w:rsidRPr="004A43F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8 пун</w:t>
        </w:r>
        <w:r w:rsidR="004E760C" w:rsidRPr="004A43F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</w:t>
        </w:r>
        <w:r w:rsidR="004E760C" w:rsidRPr="004A43F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та 4 статьи 39.11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Земельного кодекса (административную процедуру ос</w:t>
      </w:r>
      <w:r w:rsidR="004E760C" w:rsidRPr="00257DAE">
        <w:rPr>
          <w:rFonts w:ascii="Times New Roman" w:hAnsi="Times New Roman" w:cs="Times New Roman"/>
          <w:sz w:val="28"/>
          <w:szCs w:val="28"/>
        </w:rPr>
        <w:t>у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ществляет </w:t>
      </w:r>
      <w:r w:rsidR="009E66C6">
        <w:rPr>
          <w:rFonts w:ascii="Times New Roman" w:hAnsi="Times New Roman" w:cs="Times New Roman"/>
          <w:sz w:val="28"/>
          <w:szCs w:val="28"/>
        </w:rPr>
        <w:t>ОУМИ</w:t>
      </w:r>
      <w:r w:rsidR="004E760C" w:rsidRPr="00257DAE">
        <w:rPr>
          <w:rFonts w:ascii="Times New Roman" w:hAnsi="Times New Roman" w:cs="Times New Roman"/>
          <w:sz w:val="28"/>
          <w:szCs w:val="28"/>
        </w:rPr>
        <w:t>);</w:t>
      </w:r>
    </w:p>
    <w:p w:rsidR="004E760C" w:rsidRPr="00257DAE" w:rsidRDefault="009E66C6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) проверка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наличия или отсутствия оснований, предусмотренных </w:t>
      </w:r>
      <w:hyperlink w:anchor="Par164" w:history="1">
        <w:r w:rsidR="004E760C" w:rsidRPr="009E66C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2.8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(административную процедуру осуществляет </w:t>
      </w:r>
      <w:r>
        <w:rPr>
          <w:rFonts w:ascii="Times New Roman" w:hAnsi="Times New Roman" w:cs="Times New Roman"/>
          <w:sz w:val="28"/>
          <w:szCs w:val="28"/>
        </w:rPr>
        <w:t>ОУМИ</w:t>
      </w:r>
      <w:r w:rsidR="004E760C" w:rsidRPr="00257DAE">
        <w:rPr>
          <w:rFonts w:ascii="Times New Roman" w:hAnsi="Times New Roman" w:cs="Times New Roman"/>
          <w:sz w:val="28"/>
          <w:szCs w:val="28"/>
        </w:rPr>
        <w:t>);</w:t>
      </w:r>
    </w:p>
    <w:p w:rsidR="004E760C" w:rsidRPr="00257DAE" w:rsidRDefault="009E66C6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) принятие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 Амурск»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о проведен</w:t>
      </w:r>
      <w:proofErr w:type="gramStart"/>
      <w:r w:rsidR="004E760C"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4E760C" w:rsidRPr="00257DAE">
        <w:rPr>
          <w:rFonts w:ascii="Times New Roman" w:hAnsi="Times New Roman" w:cs="Times New Roman"/>
          <w:sz w:val="28"/>
          <w:szCs w:val="28"/>
        </w:rPr>
        <w:t>кциона, либо мотивированный отказ в провед</w:t>
      </w:r>
      <w:r w:rsidR="004E760C" w:rsidRPr="00257DAE">
        <w:rPr>
          <w:rFonts w:ascii="Times New Roman" w:hAnsi="Times New Roman" w:cs="Times New Roman"/>
          <w:sz w:val="28"/>
          <w:szCs w:val="28"/>
        </w:rPr>
        <w:t>е</w:t>
      </w:r>
      <w:r w:rsidR="004E760C" w:rsidRPr="00257DAE">
        <w:rPr>
          <w:rFonts w:ascii="Times New Roman" w:hAnsi="Times New Roman" w:cs="Times New Roman"/>
          <w:sz w:val="28"/>
          <w:szCs w:val="28"/>
        </w:rPr>
        <w:t>нии аукциона в отношении испрашиваемого земельного участка (админ</w:t>
      </w:r>
      <w:r w:rsidR="004E760C" w:rsidRPr="00257DAE">
        <w:rPr>
          <w:rFonts w:ascii="Times New Roman" w:hAnsi="Times New Roman" w:cs="Times New Roman"/>
          <w:sz w:val="28"/>
          <w:szCs w:val="28"/>
        </w:rPr>
        <w:t>и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стративную процедуру осуществляет </w:t>
      </w:r>
      <w:r>
        <w:rPr>
          <w:rFonts w:ascii="Times New Roman" w:hAnsi="Times New Roman" w:cs="Times New Roman"/>
          <w:sz w:val="28"/>
          <w:szCs w:val="28"/>
        </w:rPr>
        <w:t>ОУМИ</w:t>
      </w:r>
      <w:r w:rsidR="004E760C" w:rsidRPr="00257DAE">
        <w:rPr>
          <w:rFonts w:ascii="Times New Roman" w:hAnsi="Times New Roman" w:cs="Times New Roman"/>
          <w:sz w:val="28"/>
          <w:szCs w:val="28"/>
        </w:rPr>
        <w:t>).</w:t>
      </w:r>
    </w:p>
    <w:p w:rsidR="00E82963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3.1.1. Все административные процедуры, предусмотренные настоящим Административным регламентом, должны быть совершены структурными подразделениями и должностными лицами администрации </w:t>
      </w:r>
      <w:r w:rsidR="009E66C6">
        <w:rPr>
          <w:rFonts w:ascii="Times New Roman" w:hAnsi="Times New Roman" w:cs="Times New Roman"/>
          <w:sz w:val="28"/>
          <w:szCs w:val="28"/>
        </w:rPr>
        <w:t>городского пос</w:t>
      </w:r>
      <w:r w:rsidR="009E66C6">
        <w:rPr>
          <w:rFonts w:ascii="Times New Roman" w:hAnsi="Times New Roman" w:cs="Times New Roman"/>
          <w:sz w:val="28"/>
          <w:szCs w:val="28"/>
        </w:rPr>
        <w:t>е</w:t>
      </w:r>
      <w:r w:rsidR="009E66C6">
        <w:rPr>
          <w:rFonts w:ascii="Times New Roman" w:hAnsi="Times New Roman" w:cs="Times New Roman"/>
          <w:sz w:val="28"/>
          <w:szCs w:val="28"/>
        </w:rPr>
        <w:t>ления «Город Амурск»</w:t>
      </w:r>
      <w:r w:rsidRPr="00257DAE">
        <w:rPr>
          <w:rFonts w:ascii="Times New Roman" w:hAnsi="Times New Roman" w:cs="Times New Roman"/>
          <w:sz w:val="28"/>
          <w:szCs w:val="28"/>
        </w:rPr>
        <w:t xml:space="preserve"> в срок не более чем два месяца со дня поступления заявления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</w:t>
      </w:r>
      <w:r w:rsidR="00E82963">
        <w:rPr>
          <w:rFonts w:ascii="Times New Roman" w:hAnsi="Times New Roman" w:cs="Times New Roman"/>
          <w:sz w:val="28"/>
          <w:szCs w:val="28"/>
        </w:rPr>
        <w:t>.</w:t>
      </w:r>
    </w:p>
    <w:p w:rsidR="00E82963" w:rsidRPr="001A2A96" w:rsidRDefault="00E82963" w:rsidP="00E8296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п. 3.1.1. в  ред. постановления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</w:t>
      </w:r>
      <w:proofErr w:type="gramEnd"/>
    </w:p>
    <w:p w:rsidR="00E82963" w:rsidRPr="001A2A96" w:rsidRDefault="00E82963" w:rsidP="00E8296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82963" w:rsidRDefault="00E82963" w:rsidP="00E829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01.10.2018 № 365)</w:t>
      </w:r>
    </w:p>
    <w:p w:rsidR="004E760C" w:rsidRPr="00257DAE" w:rsidRDefault="009E66C6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4E760C" w:rsidRPr="00257D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E760C" w:rsidRPr="00257DAE">
        <w:rPr>
          <w:rFonts w:ascii="Times New Roman" w:hAnsi="Times New Roman" w:cs="Times New Roman"/>
          <w:sz w:val="28"/>
          <w:szCs w:val="28"/>
        </w:rPr>
        <w:t>. Заявление о проведен</w:t>
      </w:r>
      <w:proofErr w:type="gramStart"/>
      <w:r w:rsidR="004E760C"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4E760C" w:rsidRPr="00257DAE">
        <w:rPr>
          <w:rFonts w:ascii="Times New Roman" w:hAnsi="Times New Roman" w:cs="Times New Roman"/>
          <w:sz w:val="28"/>
          <w:szCs w:val="28"/>
        </w:rPr>
        <w:t>кциона, поданное (направленное) о</w:t>
      </w:r>
      <w:r w:rsidR="004E760C" w:rsidRPr="00257DAE">
        <w:rPr>
          <w:rFonts w:ascii="Times New Roman" w:hAnsi="Times New Roman" w:cs="Times New Roman"/>
          <w:sz w:val="28"/>
          <w:szCs w:val="28"/>
        </w:rPr>
        <w:t>д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ним из способов, предусмотренных </w:t>
      </w:r>
      <w:hyperlink w:anchor="Par77" w:history="1">
        <w:r w:rsidR="004E760C" w:rsidRPr="009E66C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подпунктом </w:t>
        </w:r>
        <w:r w:rsidR="0057230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2.6.1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настоящего Админ</w:t>
      </w:r>
      <w:r w:rsidR="004E760C" w:rsidRPr="00257DAE">
        <w:rPr>
          <w:rFonts w:ascii="Times New Roman" w:hAnsi="Times New Roman" w:cs="Times New Roman"/>
          <w:sz w:val="28"/>
          <w:szCs w:val="28"/>
        </w:rPr>
        <w:t>и</w:t>
      </w:r>
      <w:r w:rsidR="004E760C" w:rsidRPr="00257DAE">
        <w:rPr>
          <w:rFonts w:ascii="Times New Roman" w:hAnsi="Times New Roman" w:cs="Times New Roman"/>
          <w:sz w:val="28"/>
          <w:szCs w:val="28"/>
        </w:rPr>
        <w:t>стративного регламента, регистрируется в течение одного рабочего дня с м</w:t>
      </w:r>
      <w:r w:rsidR="004E760C" w:rsidRPr="00257DAE">
        <w:rPr>
          <w:rFonts w:ascii="Times New Roman" w:hAnsi="Times New Roman" w:cs="Times New Roman"/>
          <w:sz w:val="28"/>
          <w:szCs w:val="28"/>
        </w:rPr>
        <w:t>о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мента поступления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4E760C" w:rsidRPr="00257DAE">
        <w:rPr>
          <w:rFonts w:ascii="Times New Roman" w:hAnsi="Times New Roman" w:cs="Times New Roman"/>
          <w:sz w:val="28"/>
          <w:szCs w:val="28"/>
        </w:rPr>
        <w:t>.</w:t>
      </w:r>
    </w:p>
    <w:p w:rsidR="004E760C" w:rsidRPr="00257DAE" w:rsidRDefault="009E66C6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. Специалисты </w:t>
      </w:r>
      <w:r>
        <w:rPr>
          <w:rFonts w:ascii="Times New Roman" w:hAnsi="Times New Roman" w:cs="Times New Roman"/>
          <w:sz w:val="28"/>
          <w:szCs w:val="28"/>
        </w:rPr>
        <w:t xml:space="preserve">ОУМИ </w:t>
      </w:r>
      <w:r w:rsidR="004E760C" w:rsidRPr="00257DAE">
        <w:rPr>
          <w:rFonts w:ascii="Times New Roman" w:hAnsi="Times New Roman" w:cs="Times New Roman"/>
          <w:sz w:val="28"/>
          <w:szCs w:val="28"/>
        </w:rPr>
        <w:t>проверяют заявление о проведен</w:t>
      </w:r>
      <w:proofErr w:type="gramStart"/>
      <w:r w:rsidR="004E760C"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4E760C" w:rsidRPr="00257DAE">
        <w:rPr>
          <w:rFonts w:ascii="Times New Roman" w:hAnsi="Times New Roman" w:cs="Times New Roman"/>
          <w:sz w:val="28"/>
          <w:szCs w:val="28"/>
        </w:rPr>
        <w:t>кци</w:t>
      </w:r>
      <w:r w:rsidR="004E760C" w:rsidRPr="00257DAE">
        <w:rPr>
          <w:rFonts w:ascii="Times New Roman" w:hAnsi="Times New Roman" w:cs="Times New Roman"/>
          <w:sz w:val="28"/>
          <w:szCs w:val="28"/>
        </w:rPr>
        <w:t>о</w:t>
      </w:r>
      <w:r w:rsidR="004E760C" w:rsidRPr="00257DAE">
        <w:rPr>
          <w:rFonts w:ascii="Times New Roman" w:hAnsi="Times New Roman" w:cs="Times New Roman"/>
          <w:sz w:val="28"/>
          <w:szCs w:val="28"/>
        </w:rPr>
        <w:t>на и приложенные к нему документы на предмет наличия или отсутствия о</w:t>
      </w:r>
      <w:r w:rsidR="004E760C" w:rsidRPr="00257DAE">
        <w:rPr>
          <w:rFonts w:ascii="Times New Roman" w:hAnsi="Times New Roman" w:cs="Times New Roman"/>
          <w:sz w:val="28"/>
          <w:szCs w:val="28"/>
        </w:rPr>
        <w:t>с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нований, предусмотренных </w:t>
      </w:r>
      <w:hyperlink w:anchor="Par157" w:history="1">
        <w:r w:rsidR="004E760C" w:rsidRPr="009E66C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2.7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</w:t>
      </w:r>
      <w:r w:rsidR="004E760C" w:rsidRPr="00257DAE">
        <w:rPr>
          <w:rFonts w:ascii="Times New Roman" w:hAnsi="Times New Roman" w:cs="Times New Roman"/>
          <w:sz w:val="28"/>
          <w:szCs w:val="28"/>
        </w:rPr>
        <w:t>е</w:t>
      </w:r>
      <w:r w:rsidR="004E760C" w:rsidRPr="00257DAE">
        <w:rPr>
          <w:rFonts w:ascii="Times New Roman" w:hAnsi="Times New Roman" w:cs="Times New Roman"/>
          <w:sz w:val="28"/>
          <w:szCs w:val="28"/>
        </w:rPr>
        <w:t>гламента, и по итогам такой проверки не позднее пяти дней со дня поступл</w:t>
      </w:r>
      <w:r w:rsidR="004E760C" w:rsidRPr="00257DAE">
        <w:rPr>
          <w:rFonts w:ascii="Times New Roman" w:hAnsi="Times New Roman" w:cs="Times New Roman"/>
          <w:sz w:val="28"/>
          <w:szCs w:val="28"/>
        </w:rPr>
        <w:t>е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ния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заявления о проведении аукциона совершают одно из следующих действий: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а) в случае выявления хотя бы одного из оснований, предусмотренных </w:t>
      </w:r>
      <w:hyperlink w:anchor="Par157" w:history="1">
        <w:r w:rsidRPr="009E66C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2.7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готовят письме</w:t>
      </w:r>
      <w:r w:rsidRPr="00257DAE">
        <w:rPr>
          <w:rFonts w:ascii="Times New Roman" w:hAnsi="Times New Roman" w:cs="Times New Roman"/>
          <w:sz w:val="28"/>
          <w:szCs w:val="28"/>
        </w:rPr>
        <w:t>н</w:t>
      </w:r>
      <w:r w:rsidRPr="00257DAE">
        <w:rPr>
          <w:rFonts w:ascii="Times New Roman" w:hAnsi="Times New Roman" w:cs="Times New Roman"/>
          <w:sz w:val="28"/>
          <w:szCs w:val="28"/>
        </w:rPr>
        <w:t>ный отказ в приеме документов с указанием допущенных нарушений треб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>ваний, в соответствии с которыми должно быть представлено заявление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кциона, направляют подписанный отказ заявителю;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б) в случае отсутствия 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 xml:space="preserve">оснований, предусмотренных </w:t>
      </w:r>
      <w:hyperlink w:anchor="Par157" w:history="1">
        <w:r w:rsidRPr="009E66C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2.7</w:t>
        </w:r>
      </w:hyperlink>
      <w:r w:rsidRPr="009E6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7DAE">
        <w:rPr>
          <w:rFonts w:ascii="Times New Roman" w:hAnsi="Times New Roman" w:cs="Times New Roman"/>
          <w:sz w:val="28"/>
          <w:szCs w:val="28"/>
        </w:rPr>
        <w:t>настоящег</w:t>
      </w:r>
      <w:r w:rsidR="009E66C6">
        <w:rPr>
          <w:rFonts w:ascii="Times New Roman" w:hAnsi="Times New Roman" w:cs="Times New Roman"/>
          <w:sz w:val="28"/>
          <w:szCs w:val="28"/>
        </w:rPr>
        <w:t xml:space="preserve">о Административного регламента специалисты </w:t>
      </w:r>
      <w:r w:rsidR="009E66C6" w:rsidRPr="00681F74">
        <w:rPr>
          <w:rFonts w:ascii="Times New Roman" w:hAnsi="Times New Roman" w:cs="Times New Roman"/>
          <w:sz w:val="28"/>
          <w:szCs w:val="28"/>
        </w:rPr>
        <w:t>ОУМИ н</w:t>
      </w:r>
      <w:r w:rsidR="009E66C6">
        <w:rPr>
          <w:rFonts w:ascii="Times New Roman" w:hAnsi="Times New Roman" w:cs="Times New Roman"/>
          <w:sz w:val="28"/>
          <w:szCs w:val="28"/>
        </w:rPr>
        <w:t>аправляют</w:t>
      </w:r>
      <w:proofErr w:type="gramEnd"/>
      <w:r w:rsidR="00681F74">
        <w:rPr>
          <w:rFonts w:ascii="Times New Roman" w:hAnsi="Times New Roman" w:cs="Times New Roman"/>
          <w:sz w:val="28"/>
          <w:szCs w:val="28"/>
        </w:rPr>
        <w:t xml:space="preserve"> межведомственные информационные запросы</w:t>
      </w:r>
      <w:r w:rsidRPr="00257DA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254" w:history="1">
        <w:r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3.3.1</w:t>
        </w:r>
      </w:hyperlink>
      <w:r w:rsidRPr="0068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7DAE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4E760C" w:rsidRPr="00257DAE" w:rsidRDefault="0057230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. Направление межведомственных информационных регламентов осуществляет </w:t>
      </w:r>
      <w:r w:rsidR="00681F74">
        <w:rPr>
          <w:rFonts w:ascii="Times New Roman" w:hAnsi="Times New Roman" w:cs="Times New Roman"/>
          <w:sz w:val="28"/>
          <w:szCs w:val="28"/>
        </w:rPr>
        <w:t>ОУМИ</w:t>
      </w:r>
      <w:r w:rsidR="004E760C" w:rsidRPr="00257DAE">
        <w:rPr>
          <w:rFonts w:ascii="Times New Roman" w:hAnsi="Times New Roman" w:cs="Times New Roman"/>
          <w:sz w:val="28"/>
          <w:szCs w:val="28"/>
        </w:rPr>
        <w:t>.</w:t>
      </w:r>
    </w:p>
    <w:p w:rsidR="004E760C" w:rsidRPr="00257DAE" w:rsidRDefault="0057230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254"/>
      <w:bookmarkEnd w:id="17"/>
      <w:r>
        <w:rPr>
          <w:rFonts w:ascii="Times New Roman" w:hAnsi="Times New Roman" w:cs="Times New Roman"/>
          <w:sz w:val="28"/>
          <w:szCs w:val="28"/>
        </w:rPr>
        <w:t>3.2</w:t>
      </w:r>
      <w:r w:rsidR="004E760C" w:rsidRPr="00257DAE">
        <w:rPr>
          <w:rFonts w:ascii="Times New Roman" w:hAnsi="Times New Roman" w:cs="Times New Roman"/>
          <w:sz w:val="28"/>
          <w:szCs w:val="28"/>
        </w:rPr>
        <w:t>.1. В течение семи дней после поступления зарегистрированного з</w:t>
      </w:r>
      <w:r w:rsidR="004E760C" w:rsidRPr="00257DAE">
        <w:rPr>
          <w:rFonts w:ascii="Times New Roman" w:hAnsi="Times New Roman" w:cs="Times New Roman"/>
          <w:sz w:val="28"/>
          <w:szCs w:val="28"/>
        </w:rPr>
        <w:t>а</w:t>
      </w:r>
      <w:r w:rsidR="004E760C" w:rsidRPr="00257DAE">
        <w:rPr>
          <w:rFonts w:ascii="Times New Roman" w:hAnsi="Times New Roman" w:cs="Times New Roman"/>
          <w:sz w:val="28"/>
          <w:szCs w:val="28"/>
        </w:rPr>
        <w:t>явления о проведен</w:t>
      </w:r>
      <w:proofErr w:type="gramStart"/>
      <w:r w:rsidR="004E760C"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4E760C" w:rsidRPr="00257DAE">
        <w:rPr>
          <w:rFonts w:ascii="Times New Roman" w:hAnsi="Times New Roman" w:cs="Times New Roman"/>
          <w:sz w:val="28"/>
          <w:szCs w:val="28"/>
        </w:rPr>
        <w:t xml:space="preserve">кциона в специалисты </w:t>
      </w:r>
      <w:r w:rsidR="00681F74">
        <w:rPr>
          <w:rFonts w:ascii="Times New Roman" w:hAnsi="Times New Roman" w:cs="Times New Roman"/>
          <w:sz w:val="28"/>
          <w:szCs w:val="28"/>
        </w:rPr>
        <w:t xml:space="preserve">ОУМИ 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в целях выявления наличия или отсутствия оснований, предусмотренных </w:t>
      </w:r>
      <w:hyperlink w:anchor="Par164" w:history="1">
        <w:r w:rsidR="004E760C"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2.8</w:t>
        </w:r>
      </w:hyperlink>
      <w:r w:rsidR="004E760C" w:rsidRPr="0068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60C" w:rsidRPr="00257DAE">
        <w:rPr>
          <w:rFonts w:ascii="Times New Roman" w:hAnsi="Times New Roman" w:cs="Times New Roman"/>
          <w:sz w:val="28"/>
          <w:szCs w:val="28"/>
        </w:rPr>
        <w:t>настоящ</w:t>
      </w:r>
      <w:r w:rsidR="004E760C" w:rsidRPr="00257DAE">
        <w:rPr>
          <w:rFonts w:ascii="Times New Roman" w:hAnsi="Times New Roman" w:cs="Times New Roman"/>
          <w:sz w:val="28"/>
          <w:szCs w:val="28"/>
        </w:rPr>
        <w:t>е</w:t>
      </w:r>
      <w:r w:rsidR="004E760C" w:rsidRPr="00257DAE">
        <w:rPr>
          <w:rFonts w:ascii="Times New Roman" w:hAnsi="Times New Roman" w:cs="Times New Roman"/>
          <w:sz w:val="28"/>
          <w:szCs w:val="28"/>
        </w:rPr>
        <w:t>го Административного регламента, направляют межведомственные инфо</w:t>
      </w:r>
      <w:r w:rsidR="004E760C" w:rsidRPr="00257DAE">
        <w:rPr>
          <w:rFonts w:ascii="Times New Roman" w:hAnsi="Times New Roman" w:cs="Times New Roman"/>
          <w:sz w:val="28"/>
          <w:szCs w:val="28"/>
        </w:rPr>
        <w:t>р</w:t>
      </w:r>
      <w:r w:rsidR="004E760C" w:rsidRPr="00257DAE">
        <w:rPr>
          <w:rFonts w:ascii="Times New Roman" w:hAnsi="Times New Roman" w:cs="Times New Roman"/>
          <w:sz w:val="28"/>
          <w:szCs w:val="28"/>
        </w:rPr>
        <w:t>мационные запросы для получения документов (информации, сведений, в</w:t>
      </w:r>
      <w:r w:rsidR="004E760C" w:rsidRPr="00257DAE">
        <w:rPr>
          <w:rFonts w:ascii="Times New Roman" w:hAnsi="Times New Roman" w:cs="Times New Roman"/>
          <w:sz w:val="28"/>
          <w:szCs w:val="28"/>
        </w:rPr>
        <w:t>ы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писок), предусмотренных </w:t>
      </w:r>
      <w:hyperlink w:anchor="Par144" w:history="1">
        <w:r w:rsidR="004E760C"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2.6.2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4E760C" w:rsidRPr="00257DAE" w:rsidRDefault="0057230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4E760C" w:rsidRPr="00257DAE">
        <w:rPr>
          <w:rFonts w:ascii="Times New Roman" w:hAnsi="Times New Roman" w:cs="Times New Roman"/>
          <w:sz w:val="28"/>
          <w:szCs w:val="28"/>
        </w:rPr>
        <w:t>.2. На основании документов (информации, сведений, выписок), п</w:t>
      </w:r>
      <w:r w:rsidR="004E760C" w:rsidRPr="00257DAE">
        <w:rPr>
          <w:rFonts w:ascii="Times New Roman" w:hAnsi="Times New Roman" w:cs="Times New Roman"/>
          <w:sz w:val="28"/>
          <w:szCs w:val="28"/>
        </w:rPr>
        <w:t>о</w:t>
      </w:r>
      <w:r w:rsidR="004E760C" w:rsidRPr="00257DAE">
        <w:rPr>
          <w:rFonts w:ascii="Times New Roman" w:hAnsi="Times New Roman" w:cs="Times New Roman"/>
          <w:sz w:val="28"/>
          <w:szCs w:val="28"/>
        </w:rPr>
        <w:t>лученных по итогам направления межведомственных информационных з</w:t>
      </w:r>
      <w:r w:rsidR="004E760C" w:rsidRPr="00257DAE">
        <w:rPr>
          <w:rFonts w:ascii="Times New Roman" w:hAnsi="Times New Roman" w:cs="Times New Roman"/>
          <w:sz w:val="28"/>
          <w:szCs w:val="28"/>
        </w:rPr>
        <w:t>а</w:t>
      </w:r>
      <w:r w:rsidR="004E760C" w:rsidRPr="00257DAE">
        <w:rPr>
          <w:rFonts w:ascii="Times New Roman" w:hAnsi="Times New Roman" w:cs="Times New Roman"/>
          <w:sz w:val="28"/>
          <w:szCs w:val="28"/>
        </w:rPr>
        <w:lastRenderedPageBreak/>
        <w:t xml:space="preserve">просов, специалисты </w:t>
      </w:r>
      <w:r w:rsidR="00681F74">
        <w:rPr>
          <w:rFonts w:ascii="Times New Roman" w:hAnsi="Times New Roman" w:cs="Times New Roman"/>
          <w:sz w:val="28"/>
          <w:szCs w:val="28"/>
        </w:rPr>
        <w:t>ОУМИ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в течение семи дней проверяют наличие или о</w:t>
      </w:r>
      <w:r w:rsidR="004E760C" w:rsidRPr="00257DAE">
        <w:rPr>
          <w:rFonts w:ascii="Times New Roman" w:hAnsi="Times New Roman" w:cs="Times New Roman"/>
          <w:sz w:val="28"/>
          <w:szCs w:val="28"/>
        </w:rPr>
        <w:t>т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сутствие оснований, предусмотренных </w:t>
      </w:r>
      <w:hyperlink r:id="rId41" w:history="1">
        <w:r w:rsidR="004E760C"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1</w:t>
        </w:r>
      </w:hyperlink>
      <w:r w:rsidR="004E760C" w:rsidRPr="0068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2" w:history="1">
        <w:r w:rsidR="004E760C"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</w:hyperlink>
      <w:r w:rsidR="004E760C" w:rsidRPr="0068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43" w:history="1">
        <w:r w:rsidR="004E760C"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19 пункта 8 статьи 39.11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Земельного кодекса, и совершают одно из следующих действий: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DAE">
        <w:rPr>
          <w:rFonts w:ascii="Times New Roman" w:hAnsi="Times New Roman" w:cs="Times New Roman"/>
          <w:sz w:val="28"/>
          <w:szCs w:val="28"/>
        </w:rPr>
        <w:t xml:space="preserve">а) в случае отсутствия оснований, предусмотренных </w:t>
      </w:r>
      <w:hyperlink r:id="rId44" w:history="1">
        <w:r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1</w:t>
        </w:r>
      </w:hyperlink>
      <w:r w:rsidRPr="0068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5" w:history="1">
        <w:r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</w:hyperlink>
      <w:r w:rsidRPr="0068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46" w:history="1">
        <w:r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19 пункта 8 статьи 39.11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Земельного кодекса, передают документы о пост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новке земельного участка на кадастровый учет, за исключением случаев, е</w:t>
      </w:r>
      <w:r w:rsidRPr="00257DAE">
        <w:rPr>
          <w:rFonts w:ascii="Times New Roman" w:hAnsi="Times New Roman" w:cs="Times New Roman"/>
          <w:sz w:val="28"/>
          <w:szCs w:val="28"/>
        </w:rPr>
        <w:t>с</w:t>
      </w:r>
      <w:r w:rsidRPr="00257DAE">
        <w:rPr>
          <w:rFonts w:ascii="Times New Roman" w:hAnsi="Times New Roman" w:cs="Times New Roman"/>
          <w:sz w:val="28"/>
          <w:szCs w:val="28"/>
        </w:rPr>
        <w:t>ли земельный участок образован из земель или земельного участка, госуда</w:t>
      </w:r>
      <w:r w:rsidRPr="00257DAE">
        <w:rPr>
          <w:rFonts w:ascii="Times New Roman" w:hAnsi="Times New Roman" w:cs="Times New Roman"/>
          <w:sz w:val="28"/>
          <w:szCs w:val="28"/>
        </w:rPr>
        <w:t>р</w:t>
      </w:r>
      <w:r w:rsidRPr="00257DAE">
        <w:rPr>
          <w:rFonts w:ascii="Times New Roman" w:hAnsi="Times New Roman" w:cs="Times New Roman"/>
          <w:sz w:val="28"/>
          <w:szCs w:val="28"/>
        </w:rPr>
        <w:t xml:space="preserve">ственная собственность на которые не разграничена </w:t>
      </w:r>
      <w:r w:rsidRPr="00681F7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47" w:history="1">
        <w:r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 7 пункта 4 статьи 39.11</w:t>
        </w:r>
      </w:hyperlink>
      <w:r w:rsidR="00681F74">
        <w:rPr>
          <w:rFonts w:ascii="Times New Roman" w:hAnsi="Times New Roman" w:cs="Times New Roman"/>
          <w:sz w:val="28"/>
          <w:szCs w:val="28"/>
        </w:rPr>
        <w:t xml:space="preserve"> Земельного кодекса РФ).</w:t>
      </w:r>
      <w:proofErr w:type="gramEnd"/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 xml:space="preserve">б) в случае выявления оснований, предусмотренных </w:t>
      </w:r>
      <w:hyperlink r:id="rId48" w:history="1">
        <w:r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1</w:t>
        </w:r>
      </w:hyperlink>
      <w:r w:rsidRPr="0068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9" w:history="1">
        <w:r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</w:hyperlink>
      <w:r w:rsidRPr="0068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0" w:history="1">
        <w:r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19 пункта 8 статьи 39.11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Земельного кодекса, </w:t>
      </w:r>
      <w:r w:rsidR="00681F74">
        <w:rPr>
          <w:rFonts w:ascii="Times New Roman" w:hAnsi="Times New Roman" w:cs="Times New Roman"/>
          <w:sz w:val="28"/>
          <w:szCs w:val="28"/>
        </w:rPr>
        <w:t>ОУМИ подготавливает</w:t>
      </w:r>
      <w:r w:rsidRPr="00257DAE">
        <w:rPr>
          <w:rFonts w:ascii="Times New Roman" w:hAnsi="Times New Roman" w:cs="Times New Roman"/>
          <w:sz w:val="28"/>
          <w:szCs w:val="28"/>
        </w:rPr>
        <w:t xml:space="preserve"> в соо</w:t>
      </w:r>
      <w:r w:rsidRPr="00257DAE">
        <w:rPr>
          <w:rFonts w:ascii="Times New Roman" w:hAnsi="Times New Roman" w:cs="Times New Roman"/>
          <w:sz w:val="28"/>
          <w:szCs w:val="28"/>
        </w:rPr>
        <w:t>т</w:t>
      </w:r>
      <w:r w:rsidRPr="00257DAE">
        <w:rPr>
          <w:rFonts w:ascii="Times New Roman" w:hAnsi="Times New Roman" w:cs="Times New Roman"/>
          <w:sz w:val="28"/>
          <w:szCs w:val="28"/>
        </w:rPr>
        <w:t xml:space="preserve">ветствии с </w:t>
      </w:r>
      <w:hyperlink w:anchor="Par275" w:history="1">
        <w:r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3.8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настоящего Администрати</w:t>
      </w:r>
      <w:r w:rsidR="00681F74">
        <w:rPr>
          <w:rFonts w:ascii="Times New Roman" w:hAnsi="Times New Roman" w:cs="Times New Roman"/>
          <w:sz w:val="28"/>
          <w:szCs w:val="28"/>
        </w:rPr>
        <w:t>вного регламента мотив</w:t>
      </w:r>
      <w:r w:rsidR="00681F74">
        <w:rPr>
          <w:rFonts w:ascii="Times New Roman" w:hAnsi="Times New Roman" w:cs="Times New Roman"/>
          <w:sz w:val="28"/>
          <w:szCs w:val="28"/>
        </w:rPr>
        <w:t>и</w:t>
      </w:r>
      <w:r w:rsidR="00681F74">
        <w:rPr>
          <w:rFonts w:ascii="Times New Roman" w:hAnsi="Times New Roman" w:cs="Times New Roman"/>
          <w:sz w:val="28"/>
          <w:szCs w:val="28"/>
        </w:rPr>
        <w:t>рованный отказ</w:t>
      </w:r>
      <w:r w:rsidRPr="00257DAE">
        <w:rPr>
          <w:rFonts w:ascii="Times New Roman" w:hAnsi="Times New Roman" w:cs="Times New Roman"/>
          <w:sz w:val="28"/>
          <w:szCs w:val="28"/>
        </w:rPr>
        <w:t xml:space="preserve"> в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кциона.</w:t>
      </w:r>
    </w:p>
    <w:p w:rsidR="004E760C" w:rsidRPr="00257DAE" w:rsidRDefault="0057230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258"/>
      <w:bookmarkEnd w:id="18"/>
      <w:r>
        <w:rPr>
          <w:rFonts w:ascii="Times New Roman" w:hAnsi="Times New Roman" w:cs="Times New Roman"/>
          <w:sz w:val="28"/>
          <w:szCs w:val="28"/>
        </w:rPr>
        <w:t>3.3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E760C" w:rsidRPr="00257DAE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оснований, предусмотренных </w:t>
      </w:r>
      <w:hyperlink r:id="rId51" w:history="1">
        <w:r w:rsidR="004E760C"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1</w:t>
        </w:r>
      </w:hyperlink>
      <w:r w:rsidR="004E760C" w:rsidRPr="0068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52" w:history="1">
        <w:r w:rsidR="004E760C"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</w:hyperlink>
      <w:r w:rsidR="004E760C" w:rsidRPr="00681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3" w:history="1">
        <w:r w:rsidR="004E760C"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19 пункта 8 статьи 39.11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Земельного кодекса, с 01 июня 2015 года </w:t>
      </w:r>
      <w:r w:rsidR="00681F74">
        <w:rPr>
          <w:rFonts w:ascii="Times New Roman" w:hAnsi="Times New Roman" w:cs="Times New Roman"/>
          <w:sz w:val="28"/>
          <w:szCs w:val="28"/>
        </w:rPr>
        <w:t>ОУМИ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в течение пяти дней обращается с заявлением о государственной регистрации права муниципальной собственности на земельный участок, за исключением случаев, если земельный участок образован из земель или земельного учас</w:t>
      </w:r>
      <w:r w:rsidR="004E760C" w:rsidRPr="00257DAE">
        <w:rPr>
          <w:rFonts w:ascii="Times New Roman" w:hAnsi="Times New Roman" w:cs="Times New Roman"/>
          <w:sz w:val="28"/>
          <w:szCs w:val="28"/>
        </w:rPr>
        <w:t>т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ка, государственная собственность на которые не разграничена </w:t>
      </w:r>
      <w:r w:rsidR="004E760C" w:rsidRPr="00681F7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4" w:history="1">
        <w:r w:rsidR="004E760C"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 7 пункта 4 статьи</w:t>
        </w:r>
        <w:proofErr w:type="gramEnd"/>
        <w:r w:rsidR="004E760C"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4E760C"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39.11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Земельного кодекса РФ), после </w:t>
      </w:r>
      <w:r w:rsidR="00681F74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документов о постановке земельного участка на кадастровый учет.</w:t>
      </w:r>
      <w:proofErr w:type="gramEnd"/>
    </w:p>
    <w:p w:rsidR="004E760C" w:rsidRPr="00257DAE" w:rsidRDefault="0057230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. С 01 июня 2015 года </w:t>
      </w:r>
      <w:r w:rsidR="00681F74">
        <w:rPr>
          <w:rFonts w:ascii="Times New Roman" w:hAnsi="Times New Roman" w:cs="Times New Roman"/>
          <w:sz w:val="28"/>
          <w:szCs w:val="28"/>
        </w:rPr>
        <w:t>ОУМИ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в течение пяти </w:t>
      </w:r>
      <w:r w:rsidR="00D1696C">
        <w:rPr>
          <w:rFonts w:ascii="Times New Roman" w:hAnsi="Times New Roman" w:cs="Times New Roman"/>
          <w:sz w:val="28"/>
          <w:szCs w:val="28"/>
        </w:rPr>
        <w:t xml:space="preserve">с момента поступления обращения </w:t>
      </w:r>
      <w:r w:rsidR="004E760C" w:rsidRPr="00257DAE">
        <w:rPr>
          <w:rFonts w:ascii="Times New Roman" w:hAnsi="Times New Roman" w:cs="Times New Roman"/>
          <w:sz w:val="28"/>
          <w:szCs w:val="28"/>
        </w:rPr>
        <w:t>дней запрашивают технические условия подключения (технол</w:t>
      </w:r>
      <w:r w:rsidR="004E760C" w:rsidRPr="00257DAE">
        <w:rPr>
          <w:rFonts w:ascii="Times New Roman" w:hAnsi="Times New Roman" w:cs="Times New Roman"/>
          <w:sz w:val="28"/>
          <w:szCs w:val="28"/>
        </w:rPr>
        <w:t>о</w:t>
      </w:r>
      <w:r w:rsidR="004E760C" w:rsidRPr="00257DAE">
        <w:rPr>
          <w:rFonts w:ascii="Times New Roman" w:hAnsi="Times New Roman" w:cs="Times New Roman"/>
          <w:sz w:val="28"/>
          <w:szCs w:val="28"/>
        </w:rPr>
        <w:t>гического присоединения) объектов к сетям инженерно-технического обе</w:t>
      </w:r>
      <w:r w:rsidR="004E760C" w:rsidRPr="00257DAE">
        <w:rPr>
          <w:rFonts w:ascii="Times New Roman" w:hAnsi="Times New Roman" w:cs="Times New Roman"/>
          <w:sz w:val="28"/>
          <w:szCs w:val="28"/>
        </w:rPr>
        <w:t>с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печения, в случаях, предусмотренных </w:t>
      </w:r>
      <w:hyperlink r:id="rId55" w:history="1">
        <w:r w:rsidR="004E760C"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подпунктом 8 пункта 4 статьи 39.11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Земельного кодекса. Административная процедура выполняется одновр</w:t>
      </w:r>
      <w:r w:rsidR="004E760C" w:rsidRPr="00257DAE">
        <w:rPr>
          <w:rFonts w:ascii="Times New Roman" w:hAnsi="Times New Roman" w:cs="Times New Roman"/>
          <w:sz w:val="28"/>
          <w:szCs w:val="28"/>
        </w:rPr>
        <w:t>е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менно с действиями, предусмотренными </w:t>
      </w:r>
      <w:hyperlink w:anchor="Par258" w:history="1">
        <w:r w:rsidR="004E760C" w:rsidRPr="00681F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3.4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настоящего Админ</w:t>
      </w:r>
      <w:r w:rsidR="004E760C" w:rsidRPr="00257DAE">
        <w:rPr>
          <w:rFonts w:ascii="Times New Roman" w:hAnsi="Times New Roman" w:cs="Times New Roman"/>
          <w:sz w:val="28"/>
          <w:szCs w:val="28"/>
        </w:rPr>
        <w:t>и</w:t>
      </w:r>
      <w:r w:rsidR="004E760C" w:rsidRPr="00257DAE">
        <w:rPr>
          <w:rFonts w:ascii="Times New Roman" w:hAnsi="Times New Roman" w:cs="Times New Roman"/>
          <w:sz w:val="28"/>
          <w:szCs w:val="28"/>
        </w:rPr>
        <w:t>стративного регламента.</w:t>
      </w:r>
    </w:p>
    <w:p w:rsidR="004E760C" w:rsidRPr="00257DAE" w:rsidRDefault="0057230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4E760C" w:rsidRPr="00257DAE">
        <w:rPr>
          <w:rFonts w:ascii="Times New Roman" w:hAnsi="Times New Roman" w:cs="Times New Roman"/>
          <w:sz w:val="28"/>
          <w:szCs w:val="28"/>
        </w:rPr>
        <w:t>. В течение десяти дней</w:t>
      </w:r>
      <w:r w:rsidR="00D1696C" w:rsidRPr="00D1696C">
        <w:rPr>
          <w:rFonts w:ascii="Times New Roman" w:hAnsi="Times New Roman" w:cs="Times New Roman"/>
          <w:sz w:val="28"/>
          <w:szCs w:val="28"/>
        </w:rPr>
        <w:t xml:space="preserve"> с момента поступления обращения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 специ</w:t>
      </w:r>
      <w:r w:rsidR="004E760C" w:rsidRPr="00257DAE">
        <w:rPr>
          <w:rFonts w:ascii="Times New Roman" w:hAnsi="Times New Roman" w:cs="Times New Roman"/>
          <w:sz w:val="28"/>
          <w:szCs w:val="28"/>
        </w:rPr>
        <w:t>а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листы </w:t>
      </w:r>
      <w:r w:rsidR="00582FC4">
        <w:rPr>
          <w:rFonts w:ascii="Times New Roman" w:hAnsi="Times New Roman" w:cs="Times New Roman"/>
          <w:sz w:val="28"/>
          <w:szCs w:val="28"/>
        </w:rPr>
        <w:t>ОУМИ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проверяют наличие или отсутствие оснований, предусмотре</w:t>
      </w:r>
      <w:r w:rsidR="004E760C" w:rsidRPr="00257DAE">
        <w:rPr>
          <w:rFonts w:ascii="Times New Roman" w:hAnsi="Times New Roman" w:cs="Times New Roman"/>
          <w:sz w:val="28"/>
          <w:szCs w:val="28"/>
        </w:rPr>
        <w:t>н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ных </w:t>
      </w:r>
      <w:hyperlink w:anchor="Par164" w:history="1">
        <w:r w:rsidR="004E760C" w:rsidRPr="00582FC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2.8</w:t>
        </w:r>
      </w:hyperlink>
      <w:r w:rsidR="004E760C" w:rsidRPr="0058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60C" w:rsidRPr="00257DAE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 (за исключен</w:t>
      </w:r>
      <w:r w:rsidR="004E760C" w:rsidRPr="00257DAE">
        <w:rPr>
          <w:rFonts w:ascii="Times New Roman" w:hAnsi="Times New Roman" w:cs="Times New Roman"/>
          <w:sz w:val="28"/>
          <w:szCs w:val="28"/>
        </w:rPr>
        <w:t>и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ем оснований, предусмотренных </w:t>
      </w:r>
      <w:hyperlink r:id="rId56" w:history="1">
        <w:r w:rsidR="004E760C" w:rsidRPr="00582FC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1</w:t>
        </w:r>
      </w:hyperlink>
      <w:r w:rsidR="004E760C" w:rsidRPr="0058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57" w:history="1">
        <w:r w:rsidR="004E760C" w:rsidRPr="00582FC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</w:hyperlink>
      <w:r w:rsidR="004E760C" w:rsidRPr="00582F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8" w:history="1">
        <w:r w:rsidR="004E760C" w:rsidRPr="00582FC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19 пункта 8 статьи 39.11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Земельного кодекса) и совершают одно из следующих действий: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а) в случае отсутствия указанных оснований</w:t>
      </w:r>
      <w:r w:rsidR="00526448">
        <w:rPr>
          <w:rFonts w:ascii="Times New Roman" w:hAnsi="Times New Roman" w:cs="Times New Roman"/>
          <w:sz w:val="28"/>
          <w:szCs w:val="28"/>
        </w:rPr>
        <w:t xml:space="preserve"> специалисты </w:t>
      </w:r>
      <w:r w:rsidRPr="00257DAE">
        <w:rPr>
          <w:rFonts w:ascii="Times New Roman" w:hAnsi="Times New Roman" w:cs="Times New Roman"/>
          <w:sz w:val="28"/>
          <w:szCs w:val="28"/>
        </w:rPr>
        <w:t xml:space="preserve"> </w:t>
      </w:r>
      <w:r w:rsidR="00526448">
        <w:rPr>
          <w:rFonts w:ascii="Times New Roman" w:hAnsi="Times New Roman" w:cs="Times New Roman"/>
          <w:sz w:val="28"/>
          <w:szCs w:val="28"/>
        </w:rPr>
        <w:t>ОУМИ по</w:t>
      </w:r>
      <w:r w:rsidR="00526448">
        <w:rPr>
          <w:rFonts w:ascii="Times New Roman" w:hAnsi="Times New Roman" w:cs="Times New Roman"/>
          <w:sz w:val="28"/>
          <w:szCs w:val="28"/>
        </w:rPr>
        <w:t>д</w:t>
      </w:r>
      <w:r w:rsidR="00526448">
        <w:rPr>
          <w:rFonts w:ascii="Times New Roman" w:hAnsi="Times New Roman" w:cs="Times New Roman"/>
          <w:sz w:val="28"/>
          <w:szCs w:val="28"/>
        </w:rPr>
        <w:t>готавливают, и согласовывают</w:t>
      </w:r>
      <w:r w:rsidRPr="00257DA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265" w:history="1">
        <w:r w:rsidRPr="005264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3.7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Pr="00257DAE">
        <w:rPr>
          <w:rFonts w:ascii="Times New Roman" w:hAnsi="Times New Roman" w:cs="Times New Roman"/>
          <w:sz w:val="28"/>
          <w:szCs w:val="28"/>
        </w:rPr>
        <w:t>д</w:t>
      </w:r>
      <w:r w:rsidRPr="00257DAE">
        <w:rPr>
          <w:rFonts w:ascii="Times New Roman" w:hAnsi="Times New Roman" w:cs="Times New Roman"/>
          <w:sz w:val="28"/>
          <w:szCs w:val="28"/>
        </w:rPr>
        <w:t>ми</w:t>
      </w:r>
      <w:r w:rsidR="00526448">
        <w:rPr>
          <w:rFonts w:ascii="Times New Roman" w:hAnsi="Times New Roman" w:cs="Times New Roman"/>
          <w:sz w:val="28"/>
          <w:szCs w:val="28"/>
        </w:rPr>
        <w:t>нистративного регламента проект</w:t>
      </w:r>
      <w:r w:rsidRPr="00257DAE">
        <w:rPr>
          <w:rFonts w:ascii="Times New Roman" w:hAnsi="Times New Roman" w:cs="Times New Roman"/>
          <w:sz w:val="28"/>
          <w:szCs w:val="28"/>
        </w:rPr>
        <w:t xml:space="preserve"> </w:t>
      </w:r>
      <w:r w:rsidR="00526448">
        <w:rPr>
          <w:rFonts w:ascii="Times New Roman" w:hAnsi="Times New Roman" w:cs="Times New Roman"/>
          <w:sz w:val="28"/>
          <w:szCs w:val="28"/>
        </w:rPr>
        <w:t>распоряжения администрации городск</w:t>
      </w:r>
      <w:r w:rsidR="00526448">
        <w:rPr>
          <w:rFonts w:ascii="Times New Roman" w:hAnsi="Times New Roman" w:cs="Times New Roman"/>
          <w:sz w:val="28"/>
          <w:szCs w:val="28"/>
        </w:rPr>
        <w:t>о</w:t>
      </w:r>
      <w:r w:rsidR="00526448">
        <w:rPr>
          <w:rFonts w:ascii="Times New Roman" w:hAnsi="Times New Roman" w:cs="Times New Roman"/>
          <w:sz w:val="28"/>
          <w:szCs w:val="28"/>
        </w:rPr>
        <w:t>го поселения «Горд Амурск»</w:t>
      </w:r>
      <w:r w:rsidRPr="00257DAE">
        <w:rPr>
          <w:rFonts w:ascii="Times New Roman" w:hAnsi="Times New Roman" w:cs="Times New Roman"/>
          <w:sz w:val="28"/>
          <w:szCs w:val="28"/>
        </w:rPr>
        <w:t xml:space="preserve"> о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 в отношении земельн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>го участка, указанного в заявлении о проведении аукциона;</w:t>
      </w:r>
    </w:p>
    <w:p w:rsidR="004E760C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б) при наличии хотя бы одного из указанных оснований</w:t>
      </w:r>
      <w:r w:rsidR="00526448">
        <w:rPr>
          <w:rFonts w:ascii="Times New Roman" w:hAnsi="Times New Roman" w:cs="Times New Roman"/>
          <w:sz w:val="28"/>
          <w:szCs w:val="28"/>
        </w:rPr>
        <w:t xml:space="preserve"> </w:t>
      </w:r>
      <w:r w:rsidR="00A0790B">
        <w:rPr>
          <w:rFonts w:ascii="Times New Roman" w:hAnsi="Times New Roman" w:cs="Times New Roman"/>
          <w:sz w:val="28"/>
          <w:szCs w:val="28"/>
        </w:rPr>
        <w:t>специалисты ОУМИ готовят</w:t>
      </w:r>
      <w:r w:rsidRPr="00257DAE">
        <w:rPr>
          <w:rFonts w:ascii="Times New Roman" w:hAnsi="Times New Roman" w:cs="Times New Roman"/>
          <w:sz w:val="28"/>
          <w:szCs w:val="28"/>
        </w:rPr>
        <w:t xml:space="preserve"> в </w:t>
      </w:r>
      <w:r w:rsidRPr="00777FB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ar275" w:history="1">
        <w:r w:rsidR="00777FB6" w:rsidRPr="00777FB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</w:t>
        </w:r>
        <w:r w:rsidRPr="00777FB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.8</w:t>
        </w:r>
      </w:hyperlink>
      <w:r w:rsidRPr="00777FB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</w:t>
      </w:r>
      <w:r w:rsidR="00A0790B" w:rsidRPr="00777FB6">
        <w:rPr>
          <w:rFonts w:ascii="Times New Roman" w:hAnsi="Times New Roman" w:cs="Times New Roman"/>
          <w:sz w:val="28"/>
          <w:szCs w:val="28"/>
        </w:rPr>
        <w:t>регламента</w:t>
      </w:r>
      <w:r w:rsidR="00A0790B">
        <w:rPr>
          <w:rFonts w:ascii="Times New Roman" w:hAnsi="Times New Roman" w:cs="Times New Roman"/>
          <w:sz w:val="28"/>
          <w:szCs w:val="28"/>
        </w:rPr>
        <w:t xml:space="preserve"> мотивированный отказ</w:t>
      </w:r>
      <w:r w:rsidRPr="00257DAE">
        <w:rPr>
          <w:rFonts w:ascii="Times New Roman" w:hAnsi="Times New Roman" w:cs="Times New Roman"/>
          <w:sz w:val="28"/>
          <w:szCs w:val="28"/>
        </w:rPr>
        <w:t xml:space="preserve"> в проведен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 в отношении з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мельного участка, указанного в заявлении о проведении аукциона.</w:t>
      </w:r>
    </w:p>
    <w:p w:rsidR="00777FB6" w:rsidRPr="001A2A96" w:rsidRDefault="00777FB6" w:rsidP="00777FB6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F19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ред. постановления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</w:t>
      </w:r>
      <w:proofErr w:type="gramEnd"/>
    </w:p>
    <w:p w:rsidR="00777FB6" w:rsidRDefault="00777FB6" w:rsidP="003F195D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01.10.2018 № 365)</w:t>
      </w:r>
      <w:proofErr w:type="gramEnd"/>
    </w:p>
    <w:p w:rsidR="00777FB6" w:rsidRPr="00257DAE" w:rsidRDefault="00777FB6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265"/>
      <w:bookmarkEnd w:id="19"/>
      <w:r w:rsidRPr="00257DA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72308">
        <w:rPr>
          <w:rFonts w:ascii="Times New Roman" w:hAnsi="Times New Roman" w:cs="Times New Roman"/>
          <w:sz w:val="28"/>
          <w:szCs w:val="28"/>
        </w:rPr>
        <w:t>6</w:t>
      </w:r>
      <w:r w:rsidRPr="00257D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оснований, предусмотренных </w:t>
      </w:r>
      <w:hyperlink w:anchor="Par164" w:history="1">
        <w:r w:rsidRPr="00A0790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2.8</w:t>
        </w:r>
      </w:hyperlink>
      <w:r w:rsidRPr="00A07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7DAE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специалисты </w:t>
      </w:r>
      <w:r w:rsidR="00A0790B">
        <w:rPr>
          <w:rFonts w:ascii="Times New Roman" w:hAnsi="Times New Roman" w:cs="Times New Roman"/>
          <w:sz w:val="28"/>
          <w:szCs w:val="28"/>
        </w:rPr>
        <w:t>ОУМИ</w:t>
      </w:r>
      <w:r w:rsidRPr="00257DAE">
        <w:rPr>
          <w:rFonts w:ascii="Times New Roman" w:hAnsi="Times New Roman" w:cs="Times New Roman"/>
          <w:sz w:val="28"/>
          <w:szCs w:val="28"/>
        </w:rPr>
        <w:t xml:space="preserve"> в течение пятнадцати дней </w:t>
      </w:r>
      <w:r w:rsidR="00206C85" w:rsidRPr="00206C85">
        <w:rPr>
          <w:rFonts w:ascii="Times New Roman" w:hAnsi="Times New Roman" w:cs="Times New Roman"/>
          <w:sz w:val="28"/>
          <w:szCs w:val="28"/>
        </w:rPr>
        <w:t xml:space="preserve">с момента поступления обращения </w:t>
      </w:r>
      <w:r w:rsidRPr="00257DAE">
        <w:rPr>
          <w:rFonts w:ascii="Times New Roman" w:hAnsi="Times New Roman" w:cs="Times New Roman"/>
          <w:sz w:val="28"/>
          <w:szCs w:val="28"/>
        </w:rPr>
        <w:t>подготавливают и согл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 xml:space="preserve">совывают проект </w:t>
      </w:r>
      <w:r w:rsidR="00A0790B">
        <w:rPr>
          <w:rFonts w:ascii="Times New Roman" w:hAnsi="Times New Roman" w:cs="Times New Roman"/>
          <w:sz w:val="28"/>
          <w:szCs w:val="28"/>
        </w:rPr>
        <w:t>распоряжения администрации городского поселения «Г</w:t>
      </w:r>
      <w:r w:rsidR="00A0790B">
        <w:rPr>
          <w:rFonts w:ascii="Times New Roman" w:hAnsi="Times New Roman" w:cs="Times New Roman"/>
          <w:sz w:val="28"/>
          <w:szCs w:val="28"/>
        </w:rPr>
        <w:t>о</w:t>
      </w:r>
      <w:r w:rsidR="00A0790B">
        <w:rPr>
          <w:rFonts w:ascii="Times New Roman" w:hAnsi="Times New Roman" w:cs="Times New Roman"/>
          <w:sz w:val="28"/>
          <w:szCs w:val="28"/>
        </w:rPr>
        <w:t>род Амурск»</w:t>
      </w:r>
      <w:r w:rsidRPr="00257DAE">
        <w:rPr>
          <w:rFonts w:ascii="Times New Roman" w:hAnsi="Times New Roman" w:cs="Times New Roman"/>
          <w:sz w:val="28"/>
          <w:szCs w:val="28"/>
        </w:rPr>
        <w:t xml:space="preserve"> о проведении аукциона по продаже земельного участка или аукциона на право заключения договора аренды земельного участка, с указ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нием сведений о предмете аукциона (в том числе о местоположении, площ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ди и кадастровом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 xml:space="preserve">номере земельного участка), о сроке аренды земельного участка в случае проведения аукциона на право заключения договора аренды земельного участка с учетом ограничений, предусмотренных </w:t>
      </w:r>
      <w:hyperlink r:id="rId59" w:history="1">
        <w:r w:rsidRPr="00A0790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8</w:t>
        </w:r>
      </w:hyperlink>
      <w:r w:rsidRPr="00A07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60" w:history="1">
        <w:r w:rsidRPr="00A0790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9 статьи 39.8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Земельного кодекса, а также с указанием иных сведений, необх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>димых для опубликования извещения о проведении аукциона.</w:t>
      </w:r>
      <w:proofErr w:type="gramEnd"/>
    </w:p>
    <w:p w:rsidR="004E760C" w:rsidRPr="00257DAE" w:rsidRDefault="0057230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.1. Специалисты </w:t>
      </w:r>
      <w:r w:rsidR="00A0790B">
        <w:rPr>
          <w:rFonts w:ascii="Times New Roman" w:hAnsi="Times New Roman" w:cs="Times New Roman"/>
          <w:sz w:val="28"/>
          <w:szCs w:val="28"/>
        </w:rPr>
        <w:t xml:space="preserve">ОУМИ 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согласовывают проект </w:t>
      </w:r>
      <w:r w:rsidR="00A0790B">
        <w:rPr>
          <w:rFonts w:ascii="Times New Roman" w:hAnsi="Times New Roman" w:cs="Times New Roman"/>
          <w:sz w:val="28"/>
          <w:szCs w:val="28"/>
        </w:rPr>
        <w:t>распоряжения адм</w:t>
      </w:r>
      <w:r w:rsidR="00A0790B">
        <w:rPr>
          <w:rFonts w:ascii="Times New Roman" w:hAnsi="Times New Roman" w:cs="Times New Roman"/>
          <w:sz w:val="28"/>
          <w:szCs w:val="28"/>
        </w:rPr>
        <w:t>и</w:t>
      </w:r>
      <w:r w:rsidR="00A0790B">
        <w:rPr>
          <w:rFonts w:ascii="Times New Roman" w:hAnsi="Times New Roman" w:cs="Times New Roman"/>
          <w:sz w:val="28"/>
          <w:szCs w:val="28"/>
        </w:rPr>
        <w:t xml:space="preserve">нистрации городского поселения «Город Амурск» </w:t>
      </w:r>
      <w:r w:rsidR="004E760C" w:rsidRPr="00257DAE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="004E760C"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4E760C" w:rsidRPr="00257DAE">
        <w:rPr>
          <w:rFonts w:ascii="Times New Roman" w:hAnsi="Times New Roman" w:cs="Times New Roman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 и представляют согласованный проект на по</w:t>
      </w:r>
      <w:r w:rsidR="004E760C" w:rsidRPr="00257DAE">
        <w:rPr>
          <w:rFonts w:ascii="Times New Roman" w:hAnsi="Times New Roman" w:cs="Times New Roman"/>
          <w:sz w:val="28"/>
          <w:szCs w:val="28"/>
        </w:rPr>
        <w:t>д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пись </w:t>
      </w:r>
      <w:r w:rsidR="00A0790B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A0790B" w:rsidRPr="00A0790B">
        <w:rPr>
          <w:rFonts w:ascii="Times New Roman" w:hAnsi="Times New Roman" w:cs="Times New Roman"/>
          <w:sz w:val="28"/>
          <w:szCs w:val="28"/>
        </w:rPr>
        <w:t>городского поселения «Город Амурск»</w:t>
      </w:r>
      <w:r w:rsidR="00A0790B">
        <w:rPr>
          <w:rFonts w:ascii="Times New Roman" w:hAnsi="Times New Roman" w:cs="Times New Roman"/>
          <w:sz w:val="28"/>
          <w:szCs w:val="28"/>
        </w:rPr>
        <w:t>.</w:t>
      </w:r>
    </w:p>
    <w:p w:rsidR="004E760C" w:rsidRPr="00257DAE" w:rsidRDefault="0057230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267"/>
      <w:bookmarkEnd w:id="20"/>
      <w:r>
        <w:rPr>
          <w:rFonts w:ascii="Times New Roman" w:hAnsi="Times New Roman" w:cs="Times New Roman"/>
          <w:sz w:val="28"/>
          <w:szCs w:val="28"/>
        </w:rPr>
        <w:t>3.6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.2. Специалисты </w:t>
      </w:r>
      <w:r w:rsidR="00A0790B">
        <w:rPr>
          <w:rFonts w:ascii="Times New Roman" w:hAnsi="Times New Roman" w:cs="Times New Roman"/>
          <w:sz w:val="28"/>
          <w:szCs w:val="28"/>
        </w:rPr>
        <w:t>ОУМИ</w:t>
      </w:r>
      <w:r w:rsidR="00206C85">
        <w:rPr>
          <w:rFonts w:ascii="Times New Roman" w:hAnsi="Times New Roman" w:cs="Times New Roman"/>
          <w:sz w:val="28"/>
          <w:szCs w:val="28"/>
        </w:rPr>
        <w:t xml:space="preserve"> в случае, 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61" w:history="1">
        <w:r w:rsidR="004E760C" w:rsidRPr="00A0790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19</w:t>
        </w:r>
      </w:hyperlink>
      <w:r w:rsidR="004E760C" w:rsidRPr="00A07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2" w:history="1">
        <w:r w:rsidR="004E760C" w:rsidRPr="00A0790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23 статьи 39.11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Земельного кодекса, опубликовывают извещение о провед</w:t>
      </w:r>
      <w:r w:rsidR="004E760C" w:rsidRPr="00257DAE">
        <w:rPr>
          <w:rFonts w:ascii="Times New Roman" w:hAnsi="Times New Roman" w:cs="Times New Roman"/>
          <w:sz w:val="28"/>
          <w:szCs w:val="28"/>
        </w:rPr>
        <w:t>е</w:t>
      </w:r>
      <w:r w:rsidR="004E760C" w:rsidRPr="00257DAE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4E760C"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4E760C" w:rsidRPr="00257DAE">
        <w:rPr>
          <w:rFonts w:ascii="Times New Roman" w:hAnsi="Times New Roman" w:cs="Times New Roman"/>
          <w:sz w:val="28"/>
          <w:szCs w:val="28"/>
        </w:rPr>
        <w:t>кциона: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DAE">
        <w:rPr>
          <w:rFonts w:ascii="Times New Roman" w:hAnsi="Times New Roman" w:cs="Times New Roman"/>
          <w:sz w:val="28"/>
          <w:szCs w:val="28"/>
        </w:rPr>
        <w:t xml:space="preserve">а) в течение десяти дней с момента подписания </w:t>
      </w:r>
      <w:r w:rsidR="00A0790B">
        <w:rPr>
          <w:rFonts w:ascii="Times New Roman" w:hAnsi="Times New Roman" w:cs="Times New Roman"/>
          <w:sz w:val="28"/>
          <w:szCs w:val="28"/>
        </w:rPr>
        <w:t>распоряжения</w:t>
      </w:r>
      <w:r w:rsidRPr="00257DAE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257DAE">
        <w:rPr>
          <w:rFonts w:ascii="Times New Roman" w:hAnsi="Times New Roman" w:cs="Times New Roman"/>
          <w:sz w:val="28"/>
          <w:szCs w:val="28"/>
        </w:rPr>
        <w:t>и</w:t>
      </w:r>
      <w:r w:rsidRPr="00257DAE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A0790B" w:rsidRPr="00A0790B">
        <w:rPr>
          <w:rFonts w:ascii="Times New Roman" w:hAnsi="Times New Roman" w:cs="Times New Roman"/>
          <w:sz w:val="28"/>
          <w:szCs w:val="28"/>
        </w:rPr>
        <w:t>городского поселения «Город Амурск»</w:t>
      </w:r>
      <w:r w:rsidR="00A0790B">
        <w:rPr>
          <w:rFonts w:ascii="Times New Roman" w:hAnsi="Times New Roman" w:cs="Times New Roman"/>
          <w:sz w:val="28"/>
          <w:szCs w:val="28"/>
        </w:rPr>
        <w:t>,</w:t>
      </w:r>
      <w:r w:rsidRPr="00257DAE">
        <w:rPr>
          <w:rFonts w:ascii="Times New Roman" w:hAnsi="Times New Roman" w:cs="Times New Roman"/>
          <w:sz w:val="28"/>
          <w:szCs w:val="28"/>
        </w:rPr>
        <w:t xml:space="preserve"> о проведении аукциона по продаже земельного участка или аукциона на право заключения договора аренды земельного участка, в случае, если начальная цена предмета аукциона определяется в зависимости от кадастровой стоимости земельного участка в соответствии с муниципальным нормативным правовым актом, определя</w:t>
      </w:r>
      <w:r w:rsidRPr="00257DAE">
        <w:rPr>
          <w:rFonts w:ascii="Times New Roman" w:hAnsi="Times New Roman" w:cs="Times New Roman"/>
          <w:sz w:val="28"/>
          <w:szCs w:val="28"/>
        </w:rPr>
        <w:t>ю</w:t>
      </w:r>
      <w:r w:rsidRPr="00257DAE">
        <w:rPr>
          <w:rFonts w:ascii="Times New Roman" w:hAnsi="Times New Roman" w:cs="Times New Roman"/>
          <w:sz w:val="28"/>
          <w:szCs w:val="28"/>
        </w:rPr>
        <w:t>щим Порядок проведения аукционов и Порядок определения начальной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 xml:space="preserve"> цены аукционов;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DAE">
        <w:rPr>
          <w:rFonts w:ascii="Times New Roman" w:hAnsi="Times New Roman" w:cs="Times New Roman"/>
          <w:sz w:val="28"/>
          <w:szCs w:val="28"/>
        </w:rPr>
        <w:t xml:space="preserve">б) в течение двадцати дней с момента подписания </w:t>
      </w:r>
      <w:r w:rsidR="00A0790B" w:rsidRPr="00A0790B">
        <w:rPr>
          <w:rFonts w:ascii="Times New Roman" w:hAnsi="Times New Roman" w:cs="Times New Roman"/>
          <w:sz w:val="28"/>
          <w:szCs w:val="28"/>
        </w:rPr>
        <w:t>распоряжения адм</w:t>
      </w:r>
      <w:r w:rsidR="00A0790B" w:rsidRPr="00A0790B">
        <w:rPr>
          <w:rFonts w:ascii="Times New Roman" w:hAnsi="Times New Roman" w:cs="Times New Roman"/>
          <w:sz w:val="28"/>
          <w:szCs w:val="28"/>
        </w:rPr>
        <w:t>и</w:t>
      </w:r>
      <w:r w:rsidR="00A0790B" w:rsidRPr="00A0790B">
        <w:rPr>
          <w:rFonts w:ascii="Times New Roman" w:hAnsi="Times New Roman" w:cs="Times New Roman"/>
          <w:sz w:val="28"/>
          <w:szCs w:val="28"/>
        </w:rPr>
        <w:t>нистрации городского поселения «Город Амурск»</w:t>
      </w:r>
      <w:r w:rsidRPr="00257DAE">
        <w:rPr>
          <w:rFonts w:ascii="Times New Roman" w:hAnsi="Times New Roman" w:cs="Times New Roman"/>
          <w:sz w:val="28"/>
          <w:szCs w:val="28"/>
        </w:rPr>
        <w:t xml:space="preserve"> о проведении аукциона по продаже земельного участка или аукциона на право заключения договора аренды земельного участка, в случае, если начальная цена предмета аукциона определяется согласно Федеральному </w:t>
      </w:r>
      <w:hyperlink r:id="rId63" w:history="1">
        <w:r w:rsidRPr="00A0790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закону</w:t>
        </w:r>
      </w:hyperlink>
      <w:r w:rsidRPr="00257DAE">
        <w:rPr>
          <w:rFonts w:ascii="Times New Roman" w:hAnsi="Times New Roman" w:cs="Times New Roman"/>
          <w:sz w:val="28"/>
          <w:szCs w:val="28"/>
        </w:rPr>
        <w:t xml:space="preserve"> от 29 июля 1998 года N 135-ФЗ "Об оценочной деятельности в Российской Федерации" в соответствии с м</w:t>
      </w:r>
      <w:r w:rsidRPr="00257DAE">
        <w:rPr>
          <w:rFonts w:ascii="Times New Roman" w:hAnsi="Times New Roman" w:cs="Times New Roman"/>
          <w:sz w:val="28"/>
          <w:szCs w:val="28"/>
        </w:rPr>
        <w:t>у</w:t>
      </w:r>
      <w:r w:rsidRPr="00257DAE">
        <w:rPr>
          <w:rFonts w:ascii="Times New Roman" w:hAnsi="Times New Roman" w:cs="Times New Roman"/>
          <w:sz w:val="28"/>
          <w:szCs w:val="28"/>
        </w:rPr>
        <w:t>ниципальным нормативным правовым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 xml:space="preserve"> актом, определяющим Порядок пр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>ведения аукционов и Порядок определения начальной цены аукционов.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270"/>
      <w:bookmarkEnd w:id="21"/>
      <w:r w:rsidRPr="00257DAE">
        <w:rPr>
          <w:rFonts w:ascii="Times New Roman" w:hAnsi="Times New Roman" w:cs="Times New Roman"/>
          <w:sz w:val="28"/>
          <w:szCs w:val="28"/>
        </w:rPr>
        <w:t>3.</w:t>
      </w:r>
      <w:r w:rsidR="00572308">
        <w:rPr>
          <w:rFonts w:ascii="Times New Roman" w:hAnsi="Times New Roman" w:cs="Times New Roman"/>
          <w:sz w:val="28"/>
          <w:szCs w:val="28"/>
        </w:rPr>
        <w:t>6</w:t>
      </w:r>
      <w:r w:rsidRPr="00257DAE">
        <w:rPr>
          <w:rFonts w:ascii="Times New Roman" w:hAnsi="Times New Roman" w:cs="Times New Roman"/>
          <w:sz w:val="28"/>
          <w:szCs w:val="28"/>
        </w:rPr>
        <w:t>.3. В течение одного дня после опубликования извещения о пров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ден</w:t>
      </w:r>
      <w:proofErr w:type="gramStart"/>
      <w:r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57DAE">
        <w:rPr>
          <w:rFonts w:ascii="Times New Roman" w:hAnsi="Times New Roman" w:cs="Times New Roman"/>
          <w:sz w:val="28"/>
          <w:szCs w:val="28"/>
        </w:rPr>
        <w:t>кциона по продаже земельного участка или аукциона на право з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 xml:space="preserve">ключения договора аренды земельного участка специалисты </w:t>
      </w:r>
      <w:r w:rsidR="00A0790B">
        <w:rPr>
          <w:rFonts w:ascii="Times New Roman" w:hAnsi="Times New Roman" w:cs="Times New Roman"/>
          <w:sz w:val="28"/>
          <w:szCs w:val="28"/>
        </w:rPr>
        <w:t>ОУМИ</w:t>
      </w:r>
      <w:r w:rsidRPr="00257DAE">
        <w:rPr>
          <w:rFonts w:ascii="Times New Roman" w:hAnsi="Times New Roman" w:cs="Times New Roman"/>
          <w:sz w:val="28"/>
          <w:szCs w:val="28"/>
        </w:rPr>
        <w:t xml:space="preserve"> уведо</w:t>
      </w:r>
      <w:r w:rsidRPr="00257DAE">
        <w:rPr>
          <w:rFonts w:ascii="Times New Roman" w:hAnsi="Times New Roman" w:cs="Times New Roman"/>
          <w:sz w:val="28"/>
          <w:szCs w:val="28"/>
        </w:rPr>
        <w:t>м</w:t>
      </w:r>
      <w:r w:rsidRPr="00257DAE">
        <w:rPr>
          <w:rFonts w:ascii="Times New Roman" w:hAnsi="Times New Roman" w:cs="Times New Roman"/>
          <w:sz w:val="28"/>
          <w:szCs w:val="28"/>
        </w:rPr>
        <w:t>ляют заявителя о принятом решении, с указанием, что извещение о провед</w:t>
      </w:r>
      <w:r w:rsidRPr="00257DAE">
        <w:rPr>
          <w:rFonts w:ascii="Times New Roman" w:hAnsi="Times New Roman" w:cs="Times New Roman"/>
          <w:sz w:val="28"/>
          <w:szCs w:val="28"/>
        </w:rPr>
        <w:t>е</w:t>
      </w:r>
      <w:r w:rsidRPr="00257DAE">
        <w:rPr>
          <w:rFonts w:ascii="Times New Roman" w:hAnsi="Times New Roman" w:cs="Times New Roman"/>
          <w:sz w:val="28"/>
          <w:szCs w:val="28"/>
        </w:rPr>
        <w:t>нии аукциона: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 размещено на официальном сайте Российской Федерации в информ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ционно-телекоммуникационной сети "Интернет" для размещения информ</w:t>
      </w:r>
      <w:r w:rsidRPr="00257DAE">
        <w:rPr>
          <w:rFonts w:ascii="Times New Roman" w:hAnsi="Times New Roman" w:cs="Times New Roman"/>
          <w:sz w:val="28"/>
          <w:szCs w:val="28"/>
        </w:rPr>
        <w:t>а</w:t>
      </w:r>
      <w:r w:rsidRPr="00257DAE">
        <w:rPr>
          <w:rFonts w:ascii="Times New Roman" w:hAnsi="Times New Roman" w:cs="Times New Roman"/>
          <w:sz w:val="28"/>
          <w:szCs w:val="28"/>
        </w:rPr>
        <w:t>ции о проведении торгов (www.torgi.gov.ru);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lastRenderedPageBreak/>
        <w:t>- опубликовано в газете "</w:t>
      </w:r>
      <w:r w:rsidR="00A0790B">
        <w:rPr>
          <w:rFonts w:ascii="Times New Roman" w:hAnsi="Times New Roman" w:cs="Times New Roman"/>
          <w:sz w:val="28"/>
          <w:szCs w:val="28"/>
        </w:rPr>
        <w:t>Наш город Амурск</w:t>
      </w:r>
      <w:r w:rsidRPr="00257DAE">
        <w:rPr>
          <w:rFonts w:ascii="Times New Roman" w:hAnsi="Times New Roman" w:cs="Times New Roman"/>
          <w:sz w:val="28"/>
          <w:szCs w:val="28"/>
        </w:rPr>
        <w:t>", с указанием даты и н</w:t>
      </w:r>
      <w:r w:rsidRPr="00257DAE">
        <w:rPr>
          <w:rFonts w:ascii="Times New Roman" w:hAnsi="Times New Roman" w:cs="Times New Roman"/>
          <w:sz w:val="28"/>
          <w:szCs w:val="28"/>
        </w:rPr>
        <w:t>о</w:t>
      </w:r>
      <w:r w:rsidRPr="00257DAE">
        <w:rPr>
          <w:rFonts w:ascii="Times New Roman" w:hAnsi="Times New Roman" w:cs="Times New Roman"/>
          <w:sz w:val="28"/>
          <w:szCs w:val="28"/>
        </w:rPr>
        <w:t>мера выпуска газеты;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-</w:t>
      </w:r>
      <w:r w:rsidR="00A0790B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</w:t>
      </w:r>
      <w:r w:rsidR="00A0790B" w:rsidRPr="00A0790B">
        <w:rPr>
          <w:rFonts w:ascii="Times New Roman" w:hAnsi="Times New Roman" w:cs="Times New Roman"/>
          <w:sz w:val="28"/>
          <w:szCs w:val="28"/>
        </w:rPr>
        <w:t xml:space="preserve"> администрации городского посел</w:t>
      </w:r>
      <w:r w:rsidR="00A0790B" w:rsidRPr="00A0790B">
        <w:rPr>
          <w:rFonts w:ascii="Times New Roman" w:hAnsi="Times New Roman" w:cs="Times New Roman"/>
          <w:sz w:val="28"/>
          <w:szCs w:val="28"/>
        </w:rPr>
        <w:t>е</w:t>
      </w:r>
      <w:r w:rsidR="00A0790B" w:rsidRPr="00A0790B">
        <w:rPr>
          <w:rFonts w:ascii="Times New Roman" w:hAnsi="Times New Roman" w:cs="Times New Roman"/>
          <w:sz w:val="28"/>
          <w:szCs w:val="28"/>
        </w:rPr>
        <w:t>ния «Город Амурск»</w:t>
      </w:r>
      <w:r w:rsidR="00A0790B">
        <w:rPr>
          <w:rFonts w:ascii="Times New Roman" w:hAnsi="Times New Roman" w:cs="Times New Roman"/>
          <w:sz w:val="28"/>
          <w:szCs w:val="28"/>
        </w:rPr>
        <w:t>.</w:t>
      </w:r>
    </w:p>
    <w:p w:rsidR="004E760C" w:rsidRPr="00257DAE" w:rsidRDefault="004E760C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AE">
        <w:rPr>
          <w:rFonts w:ascii="Times New Roman" w:hAnsi="Times New Roman" w:cs="Times New Roman"/>
          <w:sz w:val="28"/>
          <w:szCs w:val="28"/>
        </w:rPr>
        <w:t>В уведомлении указываются наименование, реквизиты нормативного правового акта, устанавливающего Порядок проведения аукционов и Пор</w:t>
      </w:r>
      <w:r w:rsidRPr="00257DAE">
        <w:rPr>
          <w:rFonts w:ascii="Times New Roman" w:hAnsi="Times New Roman" w:cs="Times New Roman"/>
          <w:sz w:val="28"/>
          <w:szCs w:val="28"/>
        </w:rPr>
        <w:t>я</w:t>
      </w:r>
      <w:r w:rsidRPr="00257DAE">
        <w:rPr>
          <w:rFonts w:ascii="Times New Roman" w:hAnsi="Times New Roman" w:cs="Times New Roman"/>
          <w:sz w:val="28"/>
          <w:szCs w:val="28"/>
        </w:rPr>
        <w:t>док определения начальной цены аукционов, а также информация о возмо</w:t>
      </w:r>
      <w:r w:rsidRPr="00257DAE">
        <w:rPr>
          <w:rFonts w:ascii="Times New Roman" w:hAnsi="Times New Roman" w:cs="Times New Roman"/>
          <w:sz w:val="28"/>
          <w:szCs w:val="28"/>
        </w:rPr>
        <w:t>ж</w:t>
      </w:r>
      <w:r w:rsidRPr="00257DAE">
        <w:rPr>
          <w:rFonts w:ascii="Times New Roman" w:hAnsi="Times New Roman" w:cs="Times New Roman"/>
          <w:sz w:val="28"/>
          <w:szCs w:val="28"/>
        </w:rPr>
        <w:t xml:space="preserve">ности ознакомления с актуальной редакцией такого акта на официальном сайте </w:t>
      </w:r>
      <w:r w:rsidR="00A0790B" w:rsidRPr="00A0790B">
        <w:rPr>
          <w:rFonts w:ascii="Times New Roman" w:hAnsi="Times New Roman" w:cs="Times New Roman"/>
          <w:sz w:val="28"/>
          <w:szCs w:val="28"/>
        </w:rPr>
        <w:t>администрации городского поселения «Город Амурск»</w:t>
      </w:r>
      <w:r w:rsidRPr="00257DAE">
        <w:rPr>
          <w:rFonts w:ascii="Times New Roman" w:hAnsi="Times New Roman" w:cs="Times New Roman"/>
          <w:sz w:val="28"/>
          <w:szCs w:val="28"/>
        </w:rPr>
        <w:t xml:space="preserve">. Уведомление подписывается начальником </w:t>
      </w:r>
      <w:r w:rsidR="00A0790B">
        <w:rPr>
          <w:rFonts w:ascii="Times New Roman" w:hAnsi="Times New Roman" w:cs="Times New Roman"/>
          <w:sz w:val="28"/>
          <w:szCs w:val="28"/>
        </w:rPr>
        <w:t>ОУМИ.</w:t>
      </w:r>
    </w:p>
    <w:p w:rsidR="004E760C" w:rsidRDefault="00572308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275"/>
      <w:bookmarkEnd w:id="22"/>
      <w:r>
        <w:rPr>
          <w:rFonts w:ascii="Times New Roman" w:hAnsi="Times New Roman" w:cs="Times New Roman"/>
          <w:sz w:val="28"/>
          <w:szCs w:val="28"/>
        </w:rPr>
        <w:t>3.7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. В случае выявления оснований, предусмотренных </w:t>
      </w:r>
      <w:hyperlink w:anchor="Par164" w:history="1">
        <w:r w:rsidR="004E760C" w:rsidRPr="00A0790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2.8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том числе предусмотренных </w:t>
      </w:r>
      <w:hyperlink r:id="rId64" w:history="1">
        <w:r w:rsidR="004E760C" w:rsidRPr="00A0790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подпунктами 1</w:t>
        </w:r>
      </w:hyperlink>
      <w:r w:rsidR="004E760C" w:rsidRPr="00A07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5" w:history="1">
        <w:r w:rsidR="004E760C" w:rsidRPr="00A0790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</w:hyperlink>
      <w:r w:rsidR="004E760C" w:rsidRPr="00A07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6" w:history="1">
        <w:r w:rsidR="004E760C" w:rsidRPr="00A0790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19 пункта 8 статьи 39.11</w:t>
        </w:r>
      </w:hyperlink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Земельного кодекса, специал</w:t>
      </w:r>
      <w:r w:rsidR="004E760C" w:rsidRPr="00257DAE">
        <w:rPr>
          <w:rFonts w:ascii="Times New Roman" w:hAnsi="Times New Roman" w:cs="Times New Roman"/>
          <w:sz w:val="28"/>
          <w:szCs w:val="28"/>
        </w:rPr>
        <w:t>и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сты </w:t>
      </w:r>
      <w:r w:rsidR="00A0790B">
        <w:rPr>
          <w:rFonts w:ascii="Times New Roman" w:hAnsi="Times New Roman" w:cs="Times New Roman"/>
          <w:sz w:val="28"/>
          <w:szCs w:val="28"/>
        </w:rPr>
        <w:t xml:space="preserve">ОУМИ </w:t>
      </w:r>
      <w:r w:rsidR="004E760C" w:rsidRPr="00257DAE">
        <w:rPr>
          <w:rFonts w:ascii="Times New Roman" w:hAnsi="Times New Roman" w:cs="Times New Roman"/>
          <w:sz w:val="28"/>
          <w:szCs w:val="28"/>
        </w:rPr>
        <w:t>в течение пяти дней</w:t>
      </w:r>
      <w:r w:rsidR="00206C85" w:rsidRPr="00206C85">
        <w:rPr>
          <w:rFonts w:ascii="Times New Roman" w:hAnsi="Times New Roman" w:cs="Times New Roman"/>
          <w:sz w:val="28"/>
          <w:szCs w:val="28"/>
        </w:rPr>
        <w:t xml:space="preserve"> с момента поступления обращения</w:t>
      </w:r>
      <w:r w:rsidR="004E760C" w:rsidRPr="00257DAE">
        <w:rPr>
          <w:rFonts w:ascii="Times New Roman" w:hAnsi="Times New Roman" w:cs="Times New Roman"/>
          <w:sz w:val="28"/>
          <w:szCs w:val="28"/>
        </w:rPr>
        <w:t xml:space="preserve"> подгота</w:t>
      </w:r>
      <w:r w:rsidR="004E760C" w:rsidRPr="00257DAE">
        <w:rPr>
          <w:rFonts w:ascii="Times New Roman" w:hAnsi="Times New Roman" w:cs="Times New Roman"/>
          <w:sz w:val="28"/>
          <w:szCs w:val="28"/>
        </w:rPr>
        <w:t>в</w:t>
      </w:r>
      <w:r w:rsidR="004E760C" w:rsidRPr="00257DAE">
        <w:rPr>
          <w:rFonts w:ascii="Times New Roman" w:hAnsi="Times New Roman" w:cs="Times New Roman"/>
          <w:sz w:val="28"/>
          <w:szCs w:val="28"/>
        </w:rPr>
        <w:t>ливают мотивированный отказ с указанием всех оснований для отказа в пр</w:t>
      </w:r>
      <w:r w:rsidR="004E760C" w:rsidRPr="00257DAE">
        <w:rPr>
          <w:rFonts w:ascii="Times New Roman" w:hAnsi="Times New Roman" w:cs="Times New Roman"/>
          <w:sz w:val="28"/>
          <w:szCs w:val="28"/>
        </w:rPr>
        <w:t>о</w:t>
      </w:r>
      <w:r w:rsidR="004E760C" w:rsidRPr="00257DAE">
        <w:rPr>
          <w:rFonts w:ascii="Times New Roman" w:hAnsi="Times New Roman" w:cs="Times New Roman"/>
          <w:sz w:val="28"/>
          <w:szCs w:val="28"/>
        </w:rPr>
        <w:t>веден</w:t>
      </w:r>
      <w:proofErr w:type="gramStart"/>
      <w:r w:rsidR="004E760C" w:rsidRPr="00257D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4E760C" w:rsidRPr="00257DAE">
        <w:rPr>
          <w:rFonts w:ascii="Times New Roman" w:hAnsi="Times New Roman" w:cs="Times New Roman"/>
          <w:sz w:val="28"/>
          <w:szCs w:val="28"/>
        </w:rPr>
        <w:t>кциона</w:t>
      </w:r>
      <w:r w:rsidR="00A0790B">
        <w:rPr>
          <w:rFonts w:ascii="Times New Roman" w:hAnsi="Times New Roman" w:cs="Times New Roman"/>
          <w:sz w:val="28"/>
          <w:szCs w:val="28"/>
        </w:rPr>
        <w:t>.</w:t>
      </w:r>
    </w:p>
    <w:p w:rsidR="003F195D" w:rsidRPr="003F195D" w:rsidRDefault="003F195D" w:rsidP="003F1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68252800"/>
      <w:r w:rsidRPr="003F195D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3F195D">
        <w:rPr>
          <w:rFonts w:ascii="Times New Roman" w:hAnsi="Times New Roman" w:cs="Times New Roman"/>
          <w:sz w:val="28"/>
          <w:szCs w:val="28"/>
        </w:rPr>
        <w:t xml:space="preserve">В соответствии с частью 3.1 статьи 21 Федерального закона </w:t>
      </w:r>
      <w:r w:rsidRPr="003F195D">
        <w:rPr>
          <w:rFonts w:ascii="Times New Roman" w:hAnsi="Times New Roman" w:cs="Times New Roman"/>
          <w:bCs/>
          <w:sz w:val="28"/>
          <w:szCs w:val="28"/>
        </w:rPr>
        <w:t>от 27 июля 2010 г. № 210-ФЗ «Об организации предоставления государственных и муниципальных услуг</w:t>
      </w:r>
      <w:r w:rsidRPr="003F195D">
        <w:rPr>
          <w:rFonts w:ascii="Times New Roman" w:hAnsi="Times New Roman" w:cs="Times New Roman"/>
          <w:sz w:val="28"/>
          <w:szCs w:val="28"/>
        </w:rPr>
        <w:t>» вне зависимости от способа обращения заявителя за предоставлением муниципальной услуги, а также от способа предоставления заявителю результатов такой услуги администрация направляет в личный к</w:t>
      </w:r>
      <w:r w:rsidRPr="003F195D">
        <w:rPr>
          <w:rFonts w:ascii="Times New Roman" w:hAnsi="Times New Roman" w:cs="Times New Roman"/>
          <w:sz w:val="28"/>
          <w:szCs w:val="28"/>
        </w:rPr>
        <w:t>а</w:t>
      </w:r>
      <w:r w:rsidRPr="003F195D">
        <w:rPr>
          <w:rFonts w:ascii="Times New Roman" w:hAnsi="Times New Roman" w:cs="Times New Roman"/>
          <w:sz w:val="28"/>
          <w:szCs w:val="28"/>
        </w:rPr>
        <w:t>бинет заявителя на едином на едином портале государственных и муниц</w:t>
      </w:r>
      <w:r w:rsidRPr="003F195D">
        <w:rPr>
          <w:rFonts w:ascii="Times New Roman" w:hAnsi="Times New Roman" w:cs="Times New Roman"/>
          <w:sz w:val="28"/>
          <w:szCs w:val="28"/>
        </w:rPr>
        <w:t>и</w:t>
      </w:r>
      <w:r w:rsidRPr="003F195D">
        <w:rPr>
          <w:rFonts w:ascii="Times New Roman" w:hAnsi="Times New Roman" w:cs="Times New Roman"/>
          <w:sz w:val="28"/>
          <w:szCs w:val="28"/>
        </w:rPr>
        <w:t>пальных услуг сведения, предусмотренные пунктами 4</w:t>
      </w:r>
      <w:proofErr w:type="gramEnd"/>
      <w:r w:rsidRPr="003F195D">
        <w:rPr>
          <w:rFonts w:ascii="Times New Roman" w:hAnsi="Times New Roman" w:cs="Times New Roman"/>
          <w:sz w:val="28"/>
          <w:szCs w:val="28"/>
        </w:rPr>
        <w:t xml:space="preserve"> и 5 части 3 настоящей статьи, в определенном Правительством Российской Федерации порядке, </w:t>
      </w:r>
      <w:proofErr w:type="gramStart"/>
      <w:r w:rsidRPr="003F195D">
        <w:rPr>
          <w:rFonts w:ascii="Times New Roman" w:hAnsi="Times New Roman" w:cs="Times New Roman"/>
          <w:sz w:val="28"/>
          <w:szCs w:val="28"/>
        </w:rPr>
        <w:t>предусматривающем</w:t>
      </w:r>
      <w:proofErr w:type="gramEnd"/>
      <w:r w:rsidRPr="003F195D">
        <w:rPr>
          <w:rFonts w:ascii="Times New Roman" w:hAnsi="Times New Roman" w:cs="Times New Roman"/>
          <w:sz w:val="28"/>
          <w:szCs w:val="28"/>
        </w:rPr>
        <w:t xml:space="preserve"> в том числе случаи и порядок предоставления таких сведений для размещения на региональных порталах государственных и м</w:t>
      </w:r>
      <w:r w:rsidRPr="003F195D">
        <w:rPr>
          <w:rFonts w:ascii="Times New Roman" w:hAnsi="Times New Roman" w:cs="Times New Roman"/>
          <w:sz w:val="28"/>
          <w:szCs w:val="28"/>
        </w:rPr>
        <w:t>у</w:t>
      </w:r>
      <w:r w:rsidRPr="003F195D">
        <w:rPr>
          <w:rFonts w:ascii="Times New Roman" w:hAnsi="Times New Roman" w:cs="Times New Roman"/>
          <w:sz w:val="28"/>
          <w:szCs w:val="28"/>
        </w:rPr>
        <w:t>ниципальных услуг, в иных государственных информационных системах, с учетом положений нормативных правовых актов Хабаровского края, опред</w:t>
      </w:r>
      <w:r w:rsidRPr="003F195D">
        <w:rPr>
          <w:rFonts w:ascii="Times New Roman" w:hAnsi="Times New Roman" w:cs="Times New Roman"/>
          <w:sz w:val="28"/>
          <w:szCs w:val="28"/>
        </w:rPr>
        <w:t>е</w:t>
      </w:r>
      <w:r w:rsidRPr="003F195D">
        <w:rPr>
          <w:rFonts w:ascii="Times New Roman" w:hAnsi="Times New Roman" w:cs="Times New Roman"/>
          <w:sz w:val="28"/>
          <w:szCs w:val="28"/>
        </w:rPr>
        <w:t>ляющих состав передаваемых в соответствии с пунктом 4 част</w:t>
      </w:r>
      <w:r>
        <w:rPr>
          <w:rFonts w:ascii="Times New Roman" w:hAnsi="Times New Roman" w:cs="Times New Roman"/>
          <w:sz w:val="28"/>
          <w:szCs w:val="28"/>
        </w:rPr>
        <w:t>и 3 настоящей статьи сведений.».</w:t>
      </w:r>
    </w:p>
    <w:bookmarkEnd w:id="23"/>
    <w:p w:rsidR="003F195D" w:rsidRPr="00793CFC" w:rsidRDefault="003F195D" w:rsidP="00793CFC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3CFC">
        <w:rPr>
          <w:rFonts w:ascii="Times New Roman" w:hAnsi="Times New Roman" w:cs="Times New Roman"/>
          <w:i/>
          <w:sz w:val="28"/>
          <w:szCs w:val="28"/>
        </w:rPr>
        <w:t>(пункт 3.8. введен постановлением администрации городского посел</w:t>
      </w:r>
      <w:r w:rsidRPr="00793CFC">
        <w:rPr>
          <w:rFonts w:ascii="Times New Roman" w:hAnsi="Times New Roman" w:cs="Times New Roman"/>
          <w:i/>
          <w:sz w:val="28"/>
          <w:szCs w:val="28"/>
        </w:rPr>
        <w:t>е</w:t>
      </w:r>
      <w:r w:rsidRPr="00793CFC">
        <w:rPr>
          <w:rFonts w:ascii="Times New Roman" w:hAnsi="Times New Roman" w:cs="Times New Roman"/>
          <w:i/>
          <w:sz w:val="28"/>
          <w:szCs w:val="28"/>
        </w:rPr>
        <w:t xml:space="preserve">ния </w:t>
      </w:r>
      <w:r w:rsidR="00793CFC" w:rsidRPr="00793CFC">
        <w:rPr>
          <w:rFonts w:ascii="Times New Roman" w:hAnsi="Times New Roman" w:cs="Times New Roman"/>
          <w:i/>
          <w:sz w:val="28"/>
          <w:szCs w:val="28"/>
        </w:rPr>
        <w:t>«Город Амурск» Амурского муниципального района Хабаровского края от 14.04.2021 № 208)</w:t>
      </w:r>
    </w:p>
    <w:p w:rsidR="003F195D" w:rsidRPr="00257DAE" w:rsidRDefault="003F195D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90B" w:rsidRPr="00A0790B" w:rsidRDefault="00A0790B" w:rsidP="00072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90B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A0790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0790B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A0790B" w:rsidRDefault="00A0790B" w:rsidP="00072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90B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C928F1" w:rsidRDefault="00C928F1" w:rsidP="00072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90B" w:rsidRPr="00A0790B" w:rsidRDefault="00A0790B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90B" w:rsidRPr="00DB2871" w:rsidRDefault="00206C85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871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DB2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790B" w:rsidRPr="00DB2871"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 осуществляется начальником Отдела</w:t>
      </w:r>
      <w:r w:rsidR="005469DE" w:rsidRPr="00DB2871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</w:t>
      </w:r>
      <w:r w:rsidR="00A0790B" w:rsidRPr="00DB2871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A0790B" w:rsidRPr="00DB2871">
        <w:rPr>
          <w:rFonts w:ascii="Times New Roman" w:hAnsi="Times New Roman" w:cs="Times New Roman"/>
          <w:sz w:val="28"/>
          <w:szCs w:val="28"/>
        </w:rPr>
        <w:t>и</w:t>
      </w:r>
      <w:r w:rsidR="00A0790B" w:rsidRPr="00DB2871">
        <w:rPr>
          <w:rFonts w:ascii="Times New Roman" w:hAnsi="Times New Roman" w:cs="Times New Roman"/>
          <w:sz w:val="28"/>
          <w:szCs w:val="28"/>
        </w:rPr>
        <w:t>страции городского поселения "Город Амурск" в форме регулярных пров</w:t>
      </w:r>
      <w:r w:rsidR="00A0790B" w:rsidRPr="00DB2871">
        <w:rPr>
          <w:rFonts w:ascii="Times New Roman" w:hAnsi="Times New Roman" w:cs="Times New Roman"/>
          <w:sz w:val="28"/>
          <w:szCs w:val="28"/>
        </w:rPr>
        <w:t>е</w:t>
      </w:r>
      <w:r w:rsidR="00A0790B" w:rsidRPr="00DB2871">
        <w:rPr>
          <w:rFonts w:ascii="Times New Roman" w:hAnsi="Times New Roman" w:cs="Times New Roman"/>
          <w:sz w:val="28"/>
          <w:szCs w:val="28"/>
        </w:rPr>
        <w:t>рок соблюдения и исполнения специалистом, ответственным за исполнение муниципальной услуги, административного регламента. В случае выявления нарушений начальник Отдела администрации городского поселения "Город Амурск" дает указания по устранению выявленных нарушений, контролир</w:t>
      </w:r>
      <w:r w:rsidR="00A0790B" w:rsidRPr="00DB2871">
        <w:rPr>
          <w:rFonts w:ascii="Times New Roman" w:hAnsi="Times New Roman" w:cs="Times New Roman"/>
          <w:sz w:val="28"/>
          <w:szCs w:val="28"/>
        </w:rPr>
        <w:t>у</w:t>
      </w:r>
      <w:r w:rsidR="00A0790B" w:rsidRPr="00DB2871">
        <w:rPr>
          <w:rFonts w:ascii="Times New Roman" w:hAnsi="Times New Roman" w:cs="Times New Roman"/>
          <w:sz w:val="28"/>
          <w:szCs w:val="28"/>
        </w:rPr>
        <w:lastRenderedPageBreak/>
        <w:t>ет их исполнение и принимает решения о необходимости привлечении к о</w:t>
      </w:r>
      <w:r w:rsidR="00A0790B" w:rsidRPr="00DB2871">
        <w:rPr>
          <w:rFonts w:ascii="Times New Roman" w:hAnsi="Times New Roman" w:cs="Times New Roman"/>
          <w:sz w:val="28"/>
          <w:szCs w:val="28"/>
        </w:rPr>
        <w:t>т</w:t>
      </w:r>
      <w:r w:rsidR="00A0790B" w:rsidRPr="00DB2871">
        <w:rPr>
          <w:rFonts w:ascii="Times New Roman" w:hAnsi="Times New Roman" w:cs="Times New Roman"/>
          <w:sz w:val="28"/>
          <w:szCs w:val="28"/>
        </w:rPr>
        <w:t>ветственности специалиста, ответственного за исполнение муниципальной услуги, допустившего нарушение, о чем составляет служебную записку на имя главы.</w:t>
      </w:r>
    </w:p>
    <w:p w:rsidR="00A0790B" w:rsidRDefault="00316B26" w:rsidP="0007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871">
        <w:rPr>
          <w:rFonts w:ascii="Times New Roman" w:hAnsi="Times New Roman" w:cs="Times New Roman"/>
          <w:sz w:val="28"/>
          <w:szCs w:val="28"/>
        </w:rPr>
        <w:t>4.2.</w:t>
      </w:r>
      <w:r w:rsidR="00465A97" w:rsidRPr="00DB2871">
        <w:rPr>
          <w:rFonts w:ascii="Times New Roman" w:hAnsi="Times New Roman" w:cs="Times New Roman"/>
          <w:sz w:val="28"/>
          <w:szCs w:val="28"/>
        </w:rPr>
        <w:t xml:space="preserve"> </w:t>
      </w:r>
      <w:r w:rsidR="00A0790B" w:rsidRPr="00DB2871">
        <w:rPr>
          <w:rFonts w:ascii="Times New Roman" w:hAnsi="Times New Roman" w:cs="Times New Roman"/>
          <w:sz w:val="28"/>
          <w:szCs w:val="28"/>
        </w:rPr>
        <w:t>Персональная ответственность специалистов Отдела администр</w:t>
      </w:r>
      <w:r w:rsidR="00A0790B" w:rsidRPr="00DB2871">
        <w:rPr>
          <w:rFonts w:ascii="Times New Roman" w:hAnsi="Times New Roman" w:cs="Times New Roman"/>
          <w:sz w:val="28"/>
          <w:szCs w:val="28"/>
        </w:rPr>
        <w:t>а</w:t>
      </w:r>
      <w:r w:rsidR="00A0790B" w:rsidRPr="00DB2871">
        <w:rPr>
          <w:rFonts w:ascii="Times New Roman" w:hAnsi="Times New Roman" w:cs="Times New Roman"/>
          <w:sz w:val="28"/>
          <w:szCs w:val="28"/>
        </w:rPr>
        <w:t>ции городского поселения "Город Амурск" по исполнению настоящего р</w:t>
      </w:r>
      <w:r w:rsidR="00A0790B" w:rsidRPr="00DB2871">
        <w:rPr>
          <w:rFonts w:ascii="Times New Roman" w:hAnsi="Times New Roman" w:cs="Times New Roman"/>
          <w:sz w:val="28"/>
          <w:szCs w:val="28"/>
        </w:rPr>
        <w:t>е</w:t>
      </w:r>
      <w:r w:rsidR="00A0790B" w:rsidRPr="00DB2871">
        <w:rPr>
          <w:rFonts w:ascii="Times New Roman" w:hAnsi="Times New Roman" w:cs="Times New Roman"/>
          <w:sz w:val="28"/>
          <w:szCs w:val="28"/>
        </w:rPr>
        <w:t>гламента закрепляется их должностными инструкциями в соответствии с требованиями законодательства Российской Федерации.</w:t>
      </w:r>
    </w:p>
    <w:p w:rsidR="00A0790B" w:rsidRDefault="00A0790B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A97" w:rsidRDefault="00465A97" w:rsidP="00072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90B" w:rsidRDefault="00A0790B" w:rsidP="00072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90B">
        <w:rPr>
          <w:rFonts w:ascii="Times New Roman" w:hAnsi="Times New Roman" w:cs="Times New Roman"/>
          <w:sz w:val="28"/>
          <w:szCs w:val="28"/>
        </w:rPr>
        <w:t xml:space="preserve">5. </w:t>
      </w:r>
      <w:r w:rsidR="00777FB6" w:rsidRPr="00777FB6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</w:t>
      </w:r>
      <w:r w:rsidR="00777FB6" w:rsidRPr="00777FB6">
        <w:rPr>
          <w:rFonts w:ascii="Times New Roman" w:hAnsi="Times New Roman" w:cs="Times New Roman"/>
          <w:sz w:val="28"/>
          <w:szCs w:val="28"/>
        </w:rPr>
        <w:t>о</w:t>
      </w:r>
      <w:r w:rsidR="00777FB6" w:rsidRPr="00777FB6">
        <w:rPr>
          <w:rFonts w:ascii="Times New Roman" w:hAnsi="Times New Roman" w:cs="Times New Roman"/>
          <w:sz w:val="28"/>
          <w:szCs w:val="28"/>
        </w:rPr>
        <w:t>гофункционального центра, организаций, указанных в части 1.1 статьи 16 Федерального закона от 27 июля 2010 г. № 210-ФЗ «Об организации пред</w:t>
      </w:r>
      <w:r w:rsidR="00777FB6" w:rsidRPr="00777FB6">
        <w:rPr>
          <w:rFonts w:ascii="Times New Roman" w:hAnsi="Times New Roman" w:cs="Times New Roman"/>
          <w:sz w:val="28"/>
          <w:szCs w:val="28"/>
        </w:rPr>
        <w:t>о</w:t>
      </w:r>
      <w:r w:rsidR="00777FB6" w:rsidRPr="00777FB6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услуг», а также их должнос</w:t>
      </w:r>
      <w:r w:rsidR="00777FB6" w:rsidRPr="00777FB6">
        <w:rPr>
          <w:rFonts w:ascii="Times New Roman" w:hAnsi="Times New Roman" w:cs="Times New Roman"/>
          <w:sz w:val="28"/>
          <w:szCs w:val="28"/>
        </w:rPr>
        <w:t>т</w:t>
      </w:r>
      <w:r w:rsidR="00777FB6" w:rsidRPr="00777FB6">
        <w:rPr>
          <w:rFonts w:ascii="Times New Roman" w:hAnsi="Times New Roman" w:cs="Times New Roman"/>
          <w:sz w:val="28"/>
          <w:szCs w:val="28"/>
        </w:rPr>
        <w:t>ных лиц, муниципальных служащих, работников</w:t>
      </w:r>
    </w:p>
    <w:p w:rsidR="00DB2871" w:rsidRPr="00777FB6" w:rsidRDefault="00DB2871" w:rsidP="00072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B6" w:rsidRPr="001A2A96" w:rsidRDefault="00777FB6" w:rsidP="00777FB6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в  ред. постановления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</w:t>
      </w:r>
      <w:proofErr w:type="gramEnd"/>
    </w:p>
    <w:p w:rsidR="00777FB6" w:rsidRPr="001A2A96" w:rsidRDefault="00777FB6" w:rsidP="00777FB6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77FB6" w:rsidRDefault="00777FB6" w:rsidP="00777F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01.10.2018 № 365)</w:t>
      </w:r>
    </w:p>
    <w:p w:rsidR="00DB2871" w:rsidRDefault="00DB2871" w:rsidP="00777F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Заявители имеют право на досудебное (внесудебное) обжалование решений и  действий (бездействий) органа, предоставляющего муниципал</w:t>
      </w:r>
      <w:r w:rsidRPr="00777FB6">
        <w:rPr>
          <w:rFonts w:ascii="Times New Roman" w:hAnsi="Times New Roman" w:cs="Times New Roman"/>
          <w:sz w:val="28"/>
          <w:szCs w:val="28"/>
        </w:rPr>
        <w:t>ь</w:t>
      </w:r>
      <w:r w:rsidRPr="00777FB6">
        <w:rPr>
          <w:rFonts w:ascii="Times New Roman" w:hAnsi="Times New Roman" w:cs="Times New Roman"/>
          <w:sz w:val="28"/>
          <w:szCs w:val="28"/>
        </w:rPr>
        <w:t>ную услугу, должностного лица органа, предоставляющего муниципальную услугу либо муниципального служащего, многофункционального центра, р</w:t>
      </w:r>
      <w:r w:rsidRPr="00777FB6">
        <w:rPr>
          <w:rFonts w:ascii="Times New Roman" w:hAnsi="Times New Roman" w:cs="Times New Roman"/>
          <w:sz w:val="28"/>
          <w:szCs w:val="28"/>
        </w:rPr>
        <w:t>а</w:t>
      </w:r>
      <w:r w:rsidRPr="00777FB6">
        <w:rPr>
          <w:rFonts w:ascii="Times New Roman" w:hAnsi="Times New Roman" w:cs="Times New Roman"/>
          <w:sz w:val="28"/>
          <w:szCs w:val="28"/>
        </w:rPr>
        <w:t>ботника многофункционального центра, а также организаций, указанных в части 1.1 статьи 16 Федерального закона от 27.07.2010 № 210-ФЗ «Об орг</w:t>
      </w:r>
      <w:r w:rsidRPr="00777FB6">
        <w:rPr>
          <w:rFonts w:ascii="Times New Roman" w:hAnsi="Times New Roman" w:cs="Times New Roman"/>
          <w:sz w:val="28"/>
          <w:szCs w:val="28"/>
        </w:rPr>
        <w:t>а</w:t>
      </w:r>
      <w:r w:rsidRPr="00777FB6">
        <w:rPr>
          <w:rFonts w:ascii="Times New Roman" w:hAnsi="Times New Roman" w:cs="Times New Roman"/>
          <w:sz w:val="28"/>
          <w:szCs w:val="28"/>
        </w:rPr>
        <w:t>низации предоставления государственных и муниципальных услуг», или их работников.»</w:t>
      </w:r>
      <w:proofErr w:type="gramEnd"/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 xml:space="preserve">5.2. Заявитель может обратиться с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</w:t>
      </w:r>
      <w:r w:rsidRPr="00777FB6">
        <w:rPr>
          <w:rFonts w:ascii="Times New Roman" w:hAnsi="Times New Roman" w:cs="Times New Roman"/>
          <w:sz w:val="28"/>
          <w:szCs w:val="28"/>
        </w:rPr>
        <w:t>и</w:t>
      </w:r>
      <w:r w:rsidRPr="00777FB6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В указа</w:t>
      </w:r>
      <w:r w:rsidRPr="00777FB6">
        <w:rPr>
          <w:rFonts w:ascii="Times New Roman" w:hAnsi="Times New Roman" w:cs="Times New Roman"/>
          <w:sz w:val="28"/>
          <w:szCs w:val="28"/>
        </w:rPr>
        <w:t>н</w:t>
      </w:r>
      <w:r w:rsidRPr="00777FB6">
        <w:rPr>
          <w:rFonts w:ascii="Times New Roman" w:hAnsi="Times New Roman" w:cs="Times New Roman"/>
          <w:sz w:val="28"/>
          <w:szCs w:val="28"/>
        </w:rPr>
        <w:t>ном случае досудебное (внесудебное) обжалование заявителем решений и действий (бездействия) многофункционального центра, работника мн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гофункционального центра возможно в случае, если на многофункционал</w:t>
      </w:r>
      <w:r w:rsidRPr="00777FB6">
        <w:rPr>
          <w:rFonts w:ascii="Times New Roman" w:hAnsi="Times New Roman" w:cs="Times New Roman"/>
          <w:sz w:val="28"/>
          <w:szCs w:val="28"/>
        </w:rPr>
        <w:t>ь</w:t>
      </w:r>
      <w:r w:rsidRPr="00777FB6">
        <w:rPr>
          <w:rFonts w:ascii="Times New Roman" w:hAnsi="Times New Roman" w:cs="Times New Roman"/>
          <w:sz w:val="28"/>
          <w:szCs w:val="28"/>
        </w:rPr>
        <w:t>ный центр, решения и действия (бездействие) которого обжалуются, возл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</w:t>
      </w:r>
      <w:r w:rsidRPr="00777FB6">
        <w:rPr>
          <w:rFonts w:ascii="Times New Roman" w:hAnsi="Times New Roman" w:cs="Times New Roman"/>
          <w:sz w:val="28"/>
          <w:szCs w:val="28"/>
        </w:rPr>
        <w:t>р</w:t>
      </w:r>
      <w:r w:rsidRPr="00777FB6">
        <w:rPr>
          <w:rFonts w:ascii="Times New Roman" w:hAnsi="Times New Roman" w:cs="Times New Roman"/>
          <w:sz w:val="28"/>
          <w:szCs w:val="28"/>
        </w:rPr>
        <w:t>ственных и муниципальных услуг»;</w:t>
      </w:r>
      <w:proofErr w:type="gramEnd"/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</w:t>
      </w:r>
      <w:r w:rsidRPr="00777FB6">
        <w:rPr>
          <w:rFonts w:ascii="Times New Roman" w:hAnsi="Times New Roman" w:cs="Times New Roman"/>
          <w:sz w:val="28"/>
          <w:szCs w:val="28"/>
        </w:rPr>
        <w:t>в</w:t>
      </w:r>
      <w:r w:rsidR="003F195D">
        <w:rPr>
          <w:rFonts w:ascii="Times New Roman" w:hAnsi="Times New Roman" w:cs="Times New Roman"/>
          <w:sz w:val="28"/>
          <w:szCs w:val="28"/>
        </w:rPr>
        <w:t>ления действий</w:t>
      </w:r>
      <w:r w:rsidRPr="00777FB6">
        <w:rPr>
          <w:rFonts w:ascii="Times New Roman" w:hAnsi="Times New Roman" w:cs="Times New Roman"/>
          <w:sz w:val="28"/>
          <w:szCs w:val="28"/>
        </w:rPr>
        <w:t>, не предусмотренных нормативными правовыми актами Ро</w:t>
      </w:r>
      <w:r w:rsidRPr="00777FB6">
        <w:rPr>
          <w:rFonts w:ascii="Times New Roman" w:hAnsi="Times New Roman" w:cs="Times New Roman"/>
          <w:sz w:val="28"/>
          <w:szCs w:val="28"/>
        </w:rPr>
        <w:t>с</w:t>
      </w:r>
      <w:r w:rsidRPr="00777FB6">
        <w:rPr>
          <w:rFonts w:ascii="Times New Roman" w:hAnsi="Times New Roman" w:cs="Times New Roman"/>
          <w:sz w:val="28"/>
          <w:szCs w:val="28"/>
        </w:rPr>
        <w:t>сийской Федерации, нормативными правовыми актами субъектов Росси</w:t>
      </w:r>
      <w:r w:rsidRPr="00777FB6">
        <w:rPr>
          <w:rFonts w:ascii="Times New Roman" w:hAnsi="Times New Roman" w:cs="Times New Roman"/>
          <w:sz w:val="28"/>
          <w:szCs w:val="28"/>
        </w:rPr>
        <w:t>й</w:t>
      </w:r>
      <w:r w:rsidRPr="00777FB6">
        <w:rPr>
          <w:rFonts w:ascii="Times New Roman" w:hAnsi="Times New Roman" w:cs="Times New Roman"/>
          <w:sz w:val="28"/>
          <w:szCs w:val="28"/>
        </w:rPr>
        <w:lastRenderedPageBreak/>
        <w:t>ской Федерации, муниципальными правовыми актами для предоставления муниципальной услуги;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777FB6">
        <w:rPr>
          <w:rFonts w:ascii="Times New Roman" w:hAnsi="Times New Roman" w:cs="Times New Roman"/>
          <w:sz w:val="28"/>
          <w:szCs w:val="28"/>
        </w:rPr>
        <w:t>а</w:t>
      </w:r>
      <w:r w:rsidRPr="00777FB6">
        <w:rPr>
          <w:rFonts w:ascii="Times New Roman" w:hAnsi="Times New Roman" w:cs="Times New Roman"/>
          <w:sz w:val="28"/>
          <w:szCs w:val="28"/>
        </w:rPr>
        <w:t>вовыми актами для предоставления  муниципальной услуги;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7FB6">
        <w:rPr>
          <w:rFonts w:ascii="Times New Roman" w:hAnsi="Times New Roman" w:cs="Times New Roman"/>
          <w:sz w:val="28"/>
          <w:szCs w:val="28"/>
        </w:rPr>
        <w:t>5) отказ в предоставлении  муниципальной услуги, если основания для отказа не предусмотрены федеральными законами и принятыми в соотве</w:t>
      </w:r>
      <w:r w:rsidRPr="00777FB6">
        <w:rPr>
          <w:rFonts w:ascii="Times New Roman" w:hAnsi="Times New Roman" w:cs="Times New Roman"/>
          <w:sz w:val="28"/>
          <w:szCs w:val="28"/>
        </w:rPr>
        <w:t>т</w:t>
      </w:r>
      <w:r w:rsidRPr="00777FB6">
        <w:rPr>
          <w:rFonts w:ascii="Times New Roman" w:hAnsi="Times New Roman" w:cs="Times New Roman"/>
          <w:sz w:val="28"/>
          <w:szCs w:val="28"/>
        </w:rPr>
        <w:t>ствии с ними иными нормативными правовыми актами Российской Федер</w:t>
      </w:r>
      <w:r w:rsidRPr="00777FB6">
        <w:rPr>
          <w:rFonts w:ascii="Times New Roman" w:hAnsi="Times New Roman" w:cs="Times New Roman"/>
          <w:sz w:val="28"/>
          <w:szCs w:val="28"/>
        </w:rPr>
        <w:t>а</w:t>
      </w:r>
      <w:r w:rsidRPr="00777FB6">
        <w:rPr>
          <w:rFonts w:ascii="Times New Roman" w:hAnsi="Times New Roman" w:cs="Times New Roman"/>
          <w:sz w:val="28"/>
          <w:szCs w:val="28"/>
        </w:rPr>
        <w:t>ции, нормативными правовыми актами субъектов Российской Федерации, муниципальными правовыми актами.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В указанном случае досудебное (вн</w:t>
      </w:r>
      <w:r w:rsidRPr="00777FB6">
        <w:rPr>
          <w:rFonts w:ascii="Times New Roman" w:hAnsi="Times New Roman" w:cs="Times New Roman"/>
          <w:sz w:val="28"/>
          <w:szCs w:val="28"/>
        </w:rPr>
        <w:t>е</w:t>
      </w:r>
      <w:r w:rsidRPr="00777FB6">
        <w:rPr>
          <w:rFonts w:ascii="Times New Roman" w:hAnsi="Times New Roman" w:cs="Times New Roman"/>
          <w:sz w:val="28"/>
          <w:szCs w:val="28"/>
        </w:rPr>
        <w:t>судебное) обжалование заявителем решений и действий (бездействия) мн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гофункционального центра, работника многофункционального центра во</w:t>
      </w:r>
      <w:r w:rsidRPr="00777FB6">
        <w:rPr>
          <w:rFonts w:ascii="Times New Roman" w:hAnsi="Times New Roman" w:cs="Times New Roman"/>
          <w:sz w:val="28"/>
          <w:szCs w:val="28"/>
        </w:rPr>
        <w:t>з</w:t>
      </w:r>
      <w:r w:rsidRPr="00777FB6">
        <w:rPr>
          <w:rFonts w:ascii="Times New Roman" w:hAnsi="Times New Roman" w:cs="Times New Roman"/>
          <w:sz w:val="28"/>
          <w:szCs w:val="28"/>
        </w:rPr>
        <w:t>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</w:t>
      </w:r>
      <w:r w:rsidRPr="00777FB6">
        <w:rPr>
          <w:rFonts w:ascii="Times New Roman" w:hAnsi="Times New Roman" w:cs="Times New Roman"/>
          <w:sz w:val="28"/>
          <w:szCs w:val="28"/>
        </w:rPr>
        <w:t>е</w:t>
      </w:r>
      <w:r w:rsidRPr="00777FB6">
        <w:rPr>
          <w:rFonts w:ascii="Times New Roman" w:hAnsi="Times New Roman" w:cs="Times New Roman"/>
          <w:sz w:val="28"/>
          <w:szCs w:val="28"/>
        </w:rPr>
        <w:t>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</w:t>
      </w:r>
      <w:r w:rsidRPr="00777FB6">
        <w:rPr>
          <w:rFonts w:ascii="Times New Roman" w:hAnsi="Times New Roman" w:cs="Times New Roman"/>
          <w:sz w:val="28"/>
          <w:szCs w:val="28"/>
        </w:rPr>
        <w:t>у</w:t>
      </w:r>
      <w:r w:rsidRPr="00777FB6">
        <w:rPr>
          <w:rFonts w:ascii="Times New Roman" w:hAnsi="Times New Roman" w:cs="Times New Roman"/>
          <w:sz w:val="28"/>
          <w:szCs w:val="28"/>
        </w:rPr>
        <w:t>ги платы, не предусмотренной нормативными правовыми актами Российской Федерации, нормативными правовыми актами субъектов Российской Фед</w:t>
      </w:r>
      <w:r w:rsidRPr="00777FB6">
        <w:rPr>
          <w:rFonts w:ascii="Times New Roman" w:hAnsi="Times New Roman" w:cs="Times New Roman"/>
          <w:sz w:val="28"/>
          <w:szCs w:val="28"/>
        </w:rPr>
        <w:t>е</w:t>
      </w:r>
      <w:r w:rsidRPr="00777FB6">
        <w:rPr>
          <w:rFonts w:ascii="Times New Roman" w:hAnsi="Times New Roman" w:cs="Times New Roman"/>
          <w:sz w:val="28"/>
          <w:szCs w:val="28"/>
        </w:rPr>
        <w:t>рации, муниципальными правовыми актами;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7FB6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</w:t>
      </w:r>
      <w:r w:rsidRPr="00777FB6">
        <w:rPr>
          <w:rFonts w:ascii="Times New Roman" w:hAnsi="Times New Roman" w:cs="Times New Roman"/>
          <w:sz w:val="28"/>
          <w:szCs w:val="28"/>
        </w:rPr>
        <w:t>т</w:t>
      </w:r>
      <w:r w:rsidRPr="00777FB6">
        <w:rPr>
          <w:rFonts w:ascii="Times New Roman" w:hAnsi="Times New Roman" w:cs="Times New Roman"/>
          <w:sz w:val="28"/>
          <w:szCs w:val="28"/>
        </w:rPr>
        <w:t>ного лица органа, предоставляющего муниципальную услугу, многофункц</w:t>
      </w:r>
      <w:r w:rsidRPr="00777FB6">
        <w:rPr>
          <w:rFonts w:ascii="Times New Roman" w:hAnsi="Times New Roman" w:cs="Times New Roman"/>
          <w:sz w:val="28"/>
          <w:szCs w:val="28"/>
        </w:rPr>
        <w:t>и</w:t>
      </w:r>
      <w:r w:rsidRPr="00777FB6">
        <w:rPr>
          <w:rFonts w:ascii="Times New Roman" w:hAnsi="Times New Roman" w:cs="Times New Roman"/>
          <w:sz w:val="28"/>
          <w:szCs w:val="28"/>
        </w:rPr>
        <w:t>онального центра, работника многофункционального центра, организаций, предусмотренных частью 1.1. статьи 16 Федерального закона от 27.07.2010 № 210-ФЗ «Об организации предоставления государственных и муниципал</w:t>
      </w:r>
      <w:r w:rsidRPr="00777FB6">
        <w:rPr>
          <w:rFonts w:ascii="Times New Roman" w:hAnsi="Times New Roman" w:cs="Times New Roman"/>
          <w:sz w:val="28"/>
          <w:szCs w:val="28"/>
        </w:rPr>
        <w:t>ь</w:t>
      </w:r>
      <w:r w:rsidRPr="00777FB6">
        <w:rPr>
          <w:rFonts w:ascii="Times New Roman" w:hAnsi="Times New Roman" w:cs="Times New Roman"/>
          <w:sz w:val="28"/>
          <w:szCs w:val="28"/>
        </w:rPr>
        <w:t>ных услуг» или их работников в исправлении допущенных ими опечаток и ошибок в выданных в результате предоставления муниципальной услуги д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кументах либо нарушение установленного срока таких исправлений.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В ук</w:t>
      </w:r>
      <w:r w:rsidRPr="00777FB6">
        <w:rPr>
          <w:rFonts w:ascii="Times New Roman" w:hAnsi="Times New Roman" w:cs="Times New Roman"/>
          <w:sz w:val="28"/>
          <w:szCs w:val="28"/>
        </w:rPr>
        <w:t>а</w:t>
      </w:r>
      <w:r w:rsidRPr="00777FB6">
        <w:rPr>
          <w:rFonts w:ascii="Times New Roman" w:hAnsi="Times New Roman" w:cs="Times New Roman"/>
          <w:sz w:val="28"/>
          <w:szCs w:val="28"/>
        </w:rPr>
        <w:t>занном случае досудебное (внесудебное) обжалование заявителем решений и действий (бездействия) многофункционального центра, работника мн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гофункционального центра возможно в случае, если на многофункционал</w:t>
      </w:r>
      <w:r w:rsidRPr="00777FB6">
        <w:rPr>
          <w:rFonts w:ascii="Times New Roman" w:hAnsi="Times New Roman" w:cs="Times New Roman"/>
          <w:sz w:val="28"/>
          <w:szCs w:val="28"/>
        </w:rPr>
        <w:t>ь</w:t>
      </w:r>
      <w:r w:rsidRPr="00777FB6">
        <w:rPr>
          <w:rFonts w:ascii="Times New Roman" w:hAnsi="Times New Roman" w:cs="Times New Roman"/>
          <w:sz w:val="28"/>
          <w:szCs w:val="28"/>
        </w:rPr>
        <w:t>ный центр, решения и действия (бездействие) которого обжалуются, возл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</w:t>
      </w:r>
      <w:r w:rsidRPr="00777FB6">
        <w:rPr>
          <w:rFonts w:ascii="Times New Roman" w:hAnsi="Times New Roman" w:cs="Times New Roman"/>
          <w:sz w:val="28"/>
          <w:szCs w:val="28"/>
        </w:rPr>
        <w:t>р</w:t>
      </w:r>
      <w:r w:rsidRPr="00777FB6">
        <w:rPr>
          <w:rFonts w:ascii="Times New Roman" w:hAnsi="Times New Roman" w:cs="Times New Roman"/>
          <w:sz w:val="28"/>
          <w:szCs w:val="28"/>
        </w:rPr>
        <w:t>ственных и муниципальных услуг»;</w:t>
      </w:r>
      <w:proofErr w:type="gramEnd"/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7FB6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вания приостановления не предусмотрены федеральными законами и прин</w:t>
      </w:r>
      <w:r w:rsidRPr="00777FB6">
        <w:rPr>
          <w:rFonts w:ascii="Times New Roman" w:hAnsi="Times New Roman" w:cs="Times New Roman"/>
          <w:sz w:val="28"/>
          <w:szCs w:val="28"/>
        </w:rPr>
        <w:t>я</w:t>
      </w:r>
      <w:r w:rsidRPr="00777FB6">
        <w:rPr>
          <w:rFonts w:ascii="Times New Roman" w:hAnsi="Times New Roman" w:cs="Times New Roman"/>
          <w:sz w:val="28"/>
          <w:szCs w:val="28"/>
        </w:rPr>
        <w:t>тыми в соответствии с ними иными нормативными правовыми актами Ро</w:t>
      </w:r>
      <w:r w:rsidRPr="00777FB6">
        <w:rPr>
          <w:rFonts w:ascii="Times New Roman" w:hAnsi="Times New Roman" w:cs="Times New Roman"/>
          <w:sz w:val="28"/>
          <w:szCs w:val="28"/>
        </w:rPr>
        <w:t>с</w:t>
      </w:r>
      <w:r w:rsidRPr="00777FB6">
        <w:rPr>
          <w:rFonts w:ascii="Times New Roman" w:hAnsi="Times New Roman" w:cs="Times New Roman"/>
          <w:sz w:val="28"/>
          <w:szCs w:val="28"/>
        </w:rPr>
        <w:t>сийской Федерации; нормативными правовыми актами субъектов Росси</w:t>
      </w:r>
      <w:r w:rsidRPr="00777FB6">
        <w:rPr>
          <w:rFonts w:ascii="Times New Roman" w:hAnsi="Times New Roman" w:cs="Times New Roman"/>
          <w:sz w:val="28"/>
          <w:szCs w:val="28"/>
        </w:rPr>
        <w:t>й</w:t>
      </w:r>
      <w:r w:rsidRPr="00777FB6">
        <w:rPr>
          <w:rFonts w:ascii="Times New Roman" w:hAnsi="Times New Roman" w:cs="Times New Roman"/>
          <w:sz w:val="28"/>
          <w:szCs w:val="28"/>
        </w:rPr>
        <w:t>ской Федерации, муниципальными правовыми актами.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 xml:space="preserve">В указанном случае </w:t>
      </w:r>
      <w:r w:rsidRPr="00777FB6">
        <w:rPr>
          <w:rFonts w:ascii="Times New Roman" w:hAnsi="Times New Roman" w:cs="Times New Roman"/>
          <w:sz w:val="28"/>
          <w:szCs w:val="28"/>
        </w:rPr>
        <w:lastRenderedPageBreak/>
        <w:t>досудебное (внесудебное) обжалование заявителем решений и действий (бе</w:t>
      </w:r>
      <w:r w:rsidRPr="00777FB6">
        <w:rPr>
          <w:rFonts w:ascii="Times New Roman" w:hAnsi="Times New Roman" w:cs="Times New Roman"/>
          <w:sz w:val="28"/>
          <w:szCs w:val="28"/>
        </w:rPr>
        <w:t>з</w:t>
      </w:r>
      <w:r w:rsidRPr="00777FB6">
        <w:rPr>
          <w:rFonts w:ascii="Times New Roman" w:hAnsi="Times New Roman" w:cs="Times New Roman"/>
          <w:sz w:val="28"/>
          <w:szCs w:val="28"/>
        </w:rPr>
        <w:t>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ставлению соответствующих муниципальных услуг в полном объеме в п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рядке, определенном частью 1.3 статьи 16 Федерального закона от 27.07.2010 № 210-ФЗ «Об организации предоставления государственных и муниципал</w:t>
      </w:r>
      <w:r w:rsidRPr="00777FB6">
        <w:rPr>
          <w:rFonts w:ascii="Times New Roman" w:hAnsi="Times New Roman" w:cs="Times New Roman"/>
          <w:sz w:val="28"/>
          <w:szCs w:val="28"/>
        </w:rPr>
        <w:t>ь</w:t>
      </w:r>
      <w:r w:rsidRPr="00777FB6">
        <w:rPr>
          <w:rFonts w:ascii="Times New Roman" w:hAnsi="Times New Roman" w:cs="Times New Roman"/>
          <w:sz w:val="28"/>
          <w:szCs w:val="28"/>
        </w:rPr>
        <w:t>ных услуг»;</w:t>
      </w:r>
      <w:proofErr w:type="gramEnd"/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7FB6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777FB6">
        <w:rPr>
          <w:rFonts w:ascii="Times New Roman" w:hAnsi="Times New Roman" w:cs="Times New Roman"/>
          <w:sz w:val="28"/>
          <w:szCs w:val="28"/>
        </w:rPr>
        <w:t>и</w:t>
      </w:r>
      <w:r w:rsidRPr="00777FB6">
        <w:rPr>
          <w:rFonts w:ascii="Times New Roman" w:hAnsi="Times New Roman" w:cs="Times New Roman"/>
          <w:sz w:val="28"/>
          <w:szCs w:val="28"/>
        </w:rPr>
        <w:t>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</w:t>
      </w:r>
      <w:r w:rsidRPr="00777FB6">
        <w:rPr>
          <w:rFonts w:ascii="Times New Roman" w:hAnsi="Times New Roman" w:cs="Times New Roman"/>
          <w:sz w:val="28"/>
          <w:szCs w:val="28"/>
        </w:rPr>
        <w:t>й</w:t>
      </w:r>
      <w:r w:rsidRPr="00777FB6">
        <w:rPr>
          <w:rFonts w:ascii="Times New Roman" w:hAnsi="Times New Roman" w:cs="Times New Roman"/>
          <w:sz w:val="28"/>
          <w:szCs w:val="28"/>
        </w:rPr>
        <w:t>ствий (бездействия) многофункционального центра, работника многофун</w:t>
      </w:r>
      <w:r w:rsidRPr="00777FB6">
        <w:rPr>
          <w:rFonts w:ascii="Times New Roman" w:hAnsi="Times New Roman" w:cs="Times New Roman"/>
          <w:sz w:val="28"/>
          <w:szCs w:val="28"/>
        </w:rPr>
        <w:t>к</w:t>
      </w:r>
      <w:r w:rsidRPr="00777FB6">
        <w:rPr>
          <w:rFonts w:ascii="Times New Roman" w:hAnsi="Times New Roman" w:cs="Times New Roman"/>
          <w:sz w:val="28"/>
          <w:szCs w:val="28"/>
        </w:rPr>
        <w:t>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</w:t>
      </w:r>
      <w:r w:rsidRPr="00777FB6">
        <w:rPr>
          <w:rFonts w:ascii="Times New Roman" w:hAnsi="Times New Roman" w:cs="Times New Roman"/>
          <w:sz w:val="28"/>
          <w:szCs w:val="28"/>
        </w:rPr>
        <w:t>л</w:t>
      </w:r>
      <w:r w:rsidRPr="00777FB6">
        <w:rPr>
          <w:rFonts w:ascii="Times New Roman" w:hAnsi="Times New Roman" w:cs="Times New Roman"/>
          <w:sz w:val="28"/>
          <w:szCs w:val="28"/>
        </w:rPr>
        <w:t>ном объеме в порядке, определенном частью 1.3 статьи 16 настоящего Фед</w:t>
      </w:r>
      <w:r w:rsidRPr="00777FB6">
        <w:rPr>
          <w:rFonts w:ascii="Times New Roman" w:hAnsi="Times New Roman" w:cs="Times New Roman"/>
          <w:sz w:val="28"/>
          <w:szCs w:val="28"/>
        </w:rPr>
        <w:t>е</w:t>
      </w:r>
      <w:r w:rsidRPr="00777FB6">
        <w:rPr>
          <w:rFonts w:ascii="Times New Roman" w:hAnsi="Times New Roman" w:cs="Times New Roman"/>
          <w:sz w:val="28"/>
          <w:szCs w:val="28"/>
        </w:rPr>
        <w:t>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5.3. Общие требования к порядку подачи и рассмотрения жалобы: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 xml:space="preserve">5.3.1.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услугу, мн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гофункциональный центр либо в соответствующий орган государственной власти публично-правового образования, являющийся учредителем мн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гофункционального центра,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(бездействия)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</w:t>
      </w:r>
      <w:r w:rsidRPr="00777FB6">
        <w:rPr>
          <w:rFonts w:ascii="Times New Roman" w:hAnsi="Times New Roman" w:cs="Times New Roman"/>
          <w:sz w:val="28"/>
          <w:szCs w:val="28"/>
        </w:rPr>
        <w:t>д</w:t>
      </w:r>
      <w:r w:rsidRPr="00777FB6">
        <w:rPr>
          <w:rFonts w:ascii="Times New Roman" w:hAnsi="Times New Roman" w:cs="Times New Roman"/>
          <w:sz w:val="28"/>
          <w:szCs w:val="28"/>
        </w:rPr>
        <w:t>ственно руководителем органа, предоставляющего муниципальную услугу по адресу: 682640, Хабаровский край, г. Амурск, пр. Комсомольский, д. 2А, а</w:t>
      </w:r>
      <w:r w:rsidRPr="00777FB6">
        <w:rPr>
          <w:rFonts w:ascii="Times New Roman" w:hAnsi="Times New Roman" w:cs="Times New Roman"/>
          <w:sz w:val="28"/>
          <w:szCs w:val="28"/>
        </w:rPr>
        <w:t>д</w:t>
      </w:r>
      <w:r w:rsidRPr="00777FB6">
        <w:rPr>
          <w:rFonts w:ascii="Times New Roman" w:hAnsi="Times New Roman" w:cs="Times New Roman"/>
          <w:sz w:val="28"/>
          <w:szCs w:val="28"/>
        </w:rPr>
        <w:t>министрация городского поселения «Город Амурск».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многофункц</w:t>
      </w:r>
      <w:r w:rsidRPr="00777FB6">
        <w:rPr>
          <w:rFonts w:ascii="Times New Roman" w:hAnsi="Times New Roman" w:cs="Times New Roman"/>
          <w:sz w:val="28"/>
          <w:szCs w:val="28"/>
        </w:rPr>
        <w:t>и</w:t>
      </w:r>
      <w:r w:rsidRPr="00777FB6">
        <w:rPr>
          <w:rFonts w:ascii="Times New Roman" w:hAnsi="Times New Roman" w:cs="Times New Roman"/>
          <w:sz w:val="28"/>
          <w:szCs w:val="28"/>
        </w:rPr>
        <w:t>онального центра подаются руководителю этого многофункционального це</w:t>
      </w:r>
      <w:r w:rsidRPr="00777FB6">
        <w:rPr>
          <w:rFonts w:ascii="Times New Roman" w:hAnsi="Times New Roman" w:cs="Times New Roman"/>
          <w:sz w:val="28"/>
          <w:szCs w:val="28"/>
        </w:rPr>
        <w:t>н</w:t>
      </w:r>
      <w:r w:rsidRPr="00777FB6">
        <w:rPr>
          <w:rFonts w:ascii="Times New Roman" w:hAnsi="Times New Roman" w:cs="Times New Roman"/>
          <w:sz w:val="28"/>
          <w:szCs w:val="28"/>
        </w:rPr>
        <w:t>тра по адресу: 682640, Хабаровский край, г. Амурск, ул. Амурская, д. 8.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</w:t>
      </w:r>
      <w:r w:rsidRPr="00777FB6">
        <w:rPr>
          <w:rFonts w:ascii="Times New Roman" w:hAnsi="Times New Roman" w:cs="Times New Roman"/>
          <w:sz w:val="28"/>
          <w:szCs w:val="28"/>
        </w:rPr>
        <w:t>т</w:t>
      </w:r>
      <w:r w:rsidRPr="00777FB6">
        <w:rPr>
          <w:rFonts w:ascii="Times New Roman" w:hAnsi="Times New Roman" w:cs="Times New Roman"/>
          <w:sz w:val="28"/>
          <w:szCs w:val="28"/>
        </w:rPr>
        <w:t>ному лицу, уполномоченному нормативным правовым актом субъекта Ро</w:t>
      </w:r>
      <w:r w:rsidRPr="00777FB6">
        <w:rPr>
          <w:rFonts w:ascii="Times New Roman" w:hAnsi="Times New Roman" w:cs="Times New Roman"/>
          <w:sz w:val="28"/>
          <w:szCs w:val="28"/>
        </w:rPr>
        <w:t>с</w:t>
      </w:r>
      <w:r w:rsidRPr="00777FB6">
        <w:rPr>
          <w:rFonts w:ascii="Times New Roman" w:hAnsi="Times New Roman" w:cs="Times New Roman"/>
          <w:sz w:val="28"/>
          <w:szCs w:val="28"/>
        </w:rPr>
        <w:t xml:space="preserve">сийской Федерации. 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lastRenderedPageBreak/>
        <w:t>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 xml:space="preserve">5.3.2.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</w:t>
      </w:r>
      <w:r w:rsidRPr="00777FB6">
        <w:rPr>
          <w:rFonts w:ascii="Times New Roman" w:hAnsi="Times New Roman" w:cs="Times New Roman"/>
          <w:sz w:val="28"/>
          <w:szCs w:val="28"/>
        </w:rPr>
        <w:t>в</w:t>
      </w:r>
      <w:r w:rsidRPr="00777FB6">
        <w:rPr>
          <w:rFonts w:ascii="Times New Roman" w:hAnsi="Times New Roman" w:cs="Times New Roman"/>
          <w:sz w:val="28"/>
          <w:szCs w:val="28"/>
        </w:rPr>
        <w:t>ляющего муниципальную услугу, должностного лица органа, предоставля</w:t>
      </w:r>
      <w:r w:rsidRPr="00777FB6">
        <w:rPr>
          <w:rFonts w:ascii="Times New Roman" w:hAnsi="Times New Roman" w:cs="Times New Roman"/>
          <w:sz w:val="28"/>
          <w:szCs w:val="28"/>
        </w:rPr>
        <w:t>ю</w:t>
      </w:r>
      <w:r w:rsidRPr="00777FB6">
        <w:rPr>
          <w:rFonts w:ascii="Times New Roman" w:hAnsi="Times New Roman" w:cs="Times New Roman"/>
          <w:sz w:val="28"/>
          <w:szCs w:val="28"/>
        </w:rPr>
        <w:t>щего муниципальную услугу, муниципального служащего, руководителя о</w:t>
      </w:r>
      <w:r w:rsidRPr="00777FB6">
        <w:rPr>
          <w:rFonts w:ascii="Times New Roman" w:hAnsi="Times New Roman" w:cs="Times New Roman"/>
          <w:sz w:val="28"/>
          <w:szCs w:val="28"/>
        </w:rPr>
        <w:t>р</w:t>
      </w:r>
      <w:r w:rsidRPr="00777FB6">
        <w:rPr>
          <w:rFonts w:ascii="Times New Roman" w:hAnsi="Times New Roman" w:cs="Times New Roman"/>
          <w:sz w:val="28"/>
          <w:szCs w:val="28"/>
        </w:rPr>
        <w:t>гана, предоставляющего муниципальную услугу, может быть направлена по почте (682640, Хабаровский край, г. Амурск, пр.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Комсомольский, д. 2А, а</w:t>
      </w:r>
      <w:r w:rsidRPr="00777FB6">
        <w:rPr>
          <w:rFonts w:ascii="Times New Roman" w:hAnsi="Times New Roman" w:cs="Times New Roman"/>
          <w:sz w:val="28"/>
          <w:szCs w:val="28"/>
        </w:rPr>
        <w:t>д</w:t>
      </w:r>
      <w:r w:rsidRPr="00777FB6">
        <w:rPr>
          <w:rFonts w:ascii="Times New Roman" w:hAnsi="Times New Roman" w:cs="Times New Roman"/>
          <w:sz w:val="28"/>
          <w:szCs w:val="28"/>
        </w:rPr>
        <w:t>министрация городского поселения «Город Амурск»), через многофункци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нальный центр (682640, Хабаровский край, г. Амурск, ул. Амурская, д. 8), с использованием информационно-телекоммуникационной сети «Интернет» (gorod@mail.amursk.ru), официального сайта администрации городского п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селения «Город Амурск» (www.amursk.ru), единого портала государственных и муниципальных услуг (www.gosuslugi.ru) либо регионального портала го</w:t>
      </w:r>
      <w:r w:rsidRPr="00777FB6">
        <w:rPr>
          <w:rFonts w:ascii="Times New Roman" w:hAnsi="Times New Roman" w:cs="Times New Roman"/>
          <w:sz w:val="28"/>
          <w:szCs w:val="28"/>
        </w:rPr>
        <w:t>с</w:t>
      </w:r>
      <w:r w:rsidRPr="00777FB6">
        <w:rPr>
          <w:rFonts w:ascii="Times New Roman" w:hAnsi="Times New Roman" w:cs="Times New Roman"/>
          <w:sz w:val="28"/>
          <w:szCs w:val="28"/>
        </w:rPr>
        <w:t>ударственных и муниципальных услуг (www.uslugi27.ru), а также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может быть принята при личном приеме заявителя (682640, Хабаровский край, г. Амурск, пр.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Комсомольский, д. 2А, администрация городского поселения «Город Амурск»).</w:t>
      </w:r>
      <w:proofErr w:type="gramEnd"/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7FB6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 (682640, Хабаровский край, г. Амурск, ул. Амурская, д. 8), с использ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ванием информационно-телекоммуникационной сети «Интернет», офиц</w:t>
      </w:r>
      <w:r w:rsidRPr="00777FB6">
        <w:rPr>
          <w:rFonts w:ascii="Times New Roman" w:hAnsi="Times New Roman" w:cs="Times New Roman"/>
          <w:sz w:val="28"/>
          <w:szCs w:val="28"/>
        </w:rPr>
        <w:t>и</w:t>
      </w:r>
      <w:r w:rsidRPr="00777FB6">
        <w:rPr>
          <w:rFonts w:ascii="Times New Roman" w:hAnsi="Times New Roman" w:cs="Times New Roman"/>
          <w:sz w:val="28"/>
          <w:szCs w:val="28"/>
        </w:rPr>
        <w:t>ального сайта многофункционального центра (www.mfc27.ru), единого по</w:t>
      </w:r>
      <w:r w:rsidRPr="00777FB6">
        <w:rPr>
          <w:rFonts w:ascii="Times New Roman" w:hAnsi="Times New Roman" w:cs="Times New Roman"/>
          <w:sz w:val="28"/>
          <w:szCs w:val="28"/>
        </w:rPr>
        <w:t>р</w:t>
      </w:r>
      <w:r w:rsidRPr="00777FB6">
        <w:rPr>
          <w:rFonts w:ascii="Times New Roman" w:hAnsi="Times New Roman" w:cs="Times New Roman"/>
          <w:sz w:val="28"/>
          <w:szCs w:val="28"/>
        </w:rPr>
        <w:t>тала государственных и муниципальных услуг (www.gosuslugi.ru) либо рег</w:t>
      </w:r>
      <w:r w:rsidRPr="00777FB6">
        <w:rPr>
          <w:rFonts w:ascii="Times New Roman" w:hAnsi="Times New Roman" w:cs="Times New Roman"/>
          <w:sz w:val="28"/>
          <w:szCs w:val="28"/>
        </w:rPr>
        <w:t>и</w:t>
      </w:r>
      <w:r w:rsidRPr="00777FB6">
        <w:rPr>
          <w:rFonts w:ascii="Times New Roman" w:hAnsi="Times New Roman" w:cs="Times New Roman"/>
          <w:sz w:val="28"/>
          <w:szCs w:val="28"/>
        </w:rPr>
        <w:t>онального портала государственных и муниципальных услуг (www.uslugi27.ru), а также может быть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 xml:space="preserve"> принята при личном приеме заявителя (682640, Хабаровский край, г. Амурск, ул. Амурская, д. 8). 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7FB6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организаций, предусмо</w:t>
      </w:r>
      <w:r w:rsidRPr="00777FB6">
        <w:rPr>
          <w:rFonts w:ascii="Times New Roman" w:hAnsi="Times New Roman" w:cs="Times New Roman"/>
          <w:sz w:val="28"/>
          <w:szCs w:val="28"/>
        </w:rPr>
        <w:t>т</w:t>
      </w:r>
      <w:r w:rsidRPr="00777FB6">
        <w:rPr>
          <w:rFonts w:ascii="Times New Roman" w:hAnsi="Times New Roman" w:cs="Times New Roman"/>
          <w:sz w:val="28"/>
          <w:szCs w:val="28"/>
        </w:rPr>
        <w:t>ренных частью 1.1 статьи 16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</w:t>
      </w:r>
      <w:r w:rsidRPr="00777FB6">
        <w:rPr>
          <w:rFonts w:ascii="Times New Roman" w:hAnsi="Times New Roman" w:cs="Times New Roman"/>
          <w:sz w:val="28"/>
          <w:szCs w:val="28"/>
        </w:rPr>
        <w:t>й</w:t>
      </w:r>
      <w:r w:rsidRPr="00777FB6">
        <w:rPr>
          <w:rFonts w:ascii="Times New Roman" w:hAnsi="Times New Roman" w:cs="Times New Roman"/>
          <w:sz w:val="28"/>
          <w:szCs w:val="28"/>
        </w:rPr>
        <w:t>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5.3.3. Прием жалоб в письменной форме осуществляется органом, предоставляющим муниципальную услугу, в месте предоставления муниц</w:t>
      </w:r>
      <w:r w:rsidRPr="00777FB6">
        <w:rPr>
          <w:rFonts w:ascii="Times New Roman" w:hAnsi="Times New Roman" w:cs="Times New Roman"/>
          <w:sz w:val="28"/>
          <w:szCs w:val="28"/>
        </w:rPr>
        <w:t>и</w:t>
      </w:r>
      <w:r w:rsidRPr="00777FB6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должностное лицо органа, предоставляющего муниципальную услугу, либо муниципального служащего, многофункционального центра, его руковод</w:t>
      </w:r>
      <w:r w:rsidRPr="00777FB6">
        <w:rPr>
          <w:rFonts w:ascii="Times New Roman" w:hAnsi="Times New Roman" w:cs="Times New Roman"/>
          <w:sz w:val="28"/>
          <w:szCs w:val="28"/>
        </w:rPr>
        <w:t>и</w:t>
      </w:r>
      <w:r w:rsidRPr="00777FB6">
        <w:rPr>
          <w:rFonts w:ascii="Times New Roman" w:hAnsi="Times New Roman" w:cs="Times New Roman"/>
          <w:sz w:val="28"/>
          <w:szCs w:val="28"/>
        </w:rPr>
        <w:t>теля или работника, организаций, предусмотренных частью 1.1 статьи 16 Ф</w:t>
      </w:r>
      <w:r w:rsidRPr="00777FB6">
        <w:rPr>
          <w:rFonts w:ascii="Times New Roman" w:hAnsi="Times New Roman" w:cs="Times New Roman"/>
          <w:sz w:val="28"/>
          <w:szCs w:val="28"/>
        </w:rPr>
        <w:t>е</w:t>
      </w:r>
      <w:r w:rsidRPr="00777FB6">
        <w:rPr>
          <w:rFonts w:ascii="Times New Roman" w:hAnsi="Times New Roman" w:cs="Times New Roman"/>
          <w:sz w:val="28"/>
          <w:szCs w:val="28"/>
        </w:rPr>
        <w:t xml:space="preserve">дерального закона от 27.07.2010 № 210-ФЗ «Об организации предоставления </w:t>
      </w:r>
      <w:r w:rsidRPr="00777FB6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услуг», их руководителей и (или рабо</w:t>
      </w:r>
      <w:r w:rsidRPr="00777FB6">
        <w:rPr>
          <w:rFonts w:ascii="Times New Roman" w:hAnsi="Times New Roman" w:cs="Times New Roman"/>
          <w:sz w:val="28"/>
          <w:szCs w:val="28"/>
        </w:rPr>
        <w:t>т</w:t>
      </w:r>
      <w:r w:rsidRPr="00777FB6">
        <w:rPr>
          <w:rFonts w:ascii="Times New Roman" w:hAnsi="Times New Roman" w:cs="Times New Roman"/>
          <w:sz w:val="28"/>
          <w:szCs w:val="28"/>
        </w:rPr>
        <w:t>ников, решения и действия (бездействие) которых обжалуются;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7FB6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Pr="00777FB6">
        <w:rPr>
          <w:rFonts w:ascii="Times New Roman" w:hAnsi="Times New Roman" w:cs="Times New Roman"/>
          <w:sz w:val="28"/>
          <w:szCs w:val="28"/>
        </w:rPr>
        <w:t>е</w:t>
      </w:r>
      <w:r w:rsidRPr="00777FB6">
        <w:rPr>
          <w:rFonts w:ascii="Times New Roman" w:hAnsi="Times New Roman" w:cs="Times New Roman"/>
          <w:sz w:val="28"/>
          <w:szCs w:val="28"/>
        </w:rPr>
        <w:t>сте нахождения заявителя - юридического лица, а также номер (номера) ко</w:t>
      </w:r>
      <w:r w:rsidRPr="00777FB6">
        <w:rPr>
          <w:rFonts w:ascii="Times New Roman" w:hAnsi="Times New Roman" w:cs="Times New Roman"/>
          <w:sz w:val="28"/>
          <w:szCs w:val="28"/>
        </w:rPr>
        <w:t>н</w:t>
      </w:r>
      <w:r w:rsidRPr="00777FB6">
        <w:rPr>
          <w:rFonts w:ascii="Times New Roman" w:hAnsi="Times New Roman" w:cs="Times New Roman"/>
          <w:sz w:val="28"/>
          <w:szCs w:val="28"/>
        </w:rPr>
        <w:t>тактного телефона, адрес (адреса) электронной почты (при наличии) и почт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вый адрес, по которым должен быть направлен ответ заявителю;</w:t>
      </w:r>
      <w:proofErr w:type="gramEnd"/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</w:t>
      </w:r>
      <w:r w:rsidRPr="00777FB6">
        <w:rPr>
          <w:rFonts w:ascii="Times New Roman" w:hAnsi="Times New Roman" w:cs="Times New Roman"/>
          <w:sz w:val="28"/>
          <w:szCs w:val="28"/>
        </w:rPr>
        <w:t>а</w:t>
      </w:r>
      <w:r w:rsidRPr="00777FB6">
        <w:rPr>
          <w:rFonts w:ascii="Times New Roman" w:hAnsi="Times New Roman" w:cs="Times New Roman"/>
          <w:sz w:val="28"/>
          <w:szCs w:val="28"/>
        </w:rPr>
        <w:t>на, предоставляющего муниципальную услугу, должностного лица органа предоставляющего муниципальную услугу, либо муниципального служащ</w:t>
      </w:r>
      <w:r w:rsidRPr="00777FB6">
        <w:rPr>
          <w:rFonts w:ascii="Times New Roman" w:hAnsi="Times New Roman" w:cs="Times New Roman"/>
          <w:sz w:val="28"/>
          <w:szCs w:val="28"/>
        </w:rPr>
        <w:t>е</w:t>
      </w:r>
      <w:r w:rsidRPr="00777FB6">
        <w:rPr>
          <w:rFonts w:ascii="Times New Roman" w:hAnsi="Times New Roman" w:cs="Times New Roman"/>
          <w:sz w:val="28"/>
          <w:szCs w:val="28"/>
        </w:rPr>
        <w:t>го, многофункционального центра, работника многофункционального це</w:t>
      </w:r>
      <w:r w:rsidRPr="00777FB6">
        <w:rPr>
          <w:rFonts w:ascii="Times New Roman" w:hAnsi="Times New Roman" w:cs="Times New Roman"/>
          <w:sz w:val="28"/>
          <w:szCs w:val="28"/>
        </w:rPr>
        <w:t>н</w:t>
      </w:r>
      <w:r w:rsidRPr="00777FB6">
        <w:rPr>
          <w:rFonts w:ascii="Times New Roman" w:hAnsi="Times New Roman" w:cs="Times New Roman"/>
          <w:sz w:val="28"/>
          <w:szCs w:val="28"/>
        </w:rPr>
        <w:t>тра, организаций, предусмотренных частью 1.1 статьи 16 Федерального зак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на от 27.07.2010 № 210-ФЗ «Об организации предоставления государстве</w:t>
      </w:r>
      <w:r w:rsidRPr="00777FB6">
        <w:rPr>
          <w:rFonts w:ascii="Times New Roman" w:hAnsi="Times New Roman" w:cs="Times New Roman"/>
          <w:sz w:val="28"/>
          <w:szCs w:val="28"/>
        </w:rPr>
        <w:t>н</w:t>
      </w:r>
      <w:r w:rsidRPr="00777FB6">
        <w:rPr>
          <w:rFonts w:ascii="Times New Roman" w:hAnsi="Times New Roman" w:cs="Times New Roman"/>
          <w:sz w:val="28"/>
          <w:szCs w:val="28"/>
        </w:rPr>
        <w:t>ных и муниципальных услуг», их работников;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7FB6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</w:t>
      </w:r>
      <w:r w:rsidRPr="00777FB6">
        <w:rPr>
          <w:rFonts w:ascii="Times New Roman" w:hAnsi="Times New Roman" w:cs="Times New Roman"/>
          <w:sz w:val="28"/>
          <w:szCs w:val="28"/>
        </w:rPr>
        <w:t>у</w:t>
      </w:r>
      <w:r w:rsidRPr="00777FB6">
        <w:rPr>
          <w:rFonts w:ascii="Times New Roman" w:hAnsi="Times New Roman" w:cs="Times New Roman"/>
          <w:sz w:val="28"/>
          <w:szCs w:val="28"/>
        </w:rPr>
        <w:t>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Заявителем могут быть представлены документы (при наличии), подтверждающие доводы з</w:t>
      </w:r>
      <w:r w:rsidRPr="00777FB6">
        <w:rPr>
          <w:rFonts w:ascii="Times New Roman" w:hAnsi="Times New Roman" w:cs="Times New Roman"/>
          <w:sz w:val="28"/>
          <w:szCs w:val="28"/>
        </w:rPr>
        <w:t>а</w:t>
      </w:r>
      <w:r w:rsidRPr="00777FB6">
        <w:rPr>
          <w:rFonts w:ascii="Times New Roman" w:hAnsi="Times New Roman" w:cs="Times New Roman"/>
          <w:sz w:val="28"/>
          <w:szCs w:val="28"/>
        </w:rPr>
        <w:t>явителя, либо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 xml:space="preserve"> их копии.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 «Об организации предоставления госуда</w:t>
      </w:r>
      <w:r w:rsidRPr="00777FB6">
        <w:rPr>
          <w:rFonts w:ascii="Times New Roman" w:hAnsi="Times New Roman" w:cs="Times New Roman"/>
          <w:sz w:val="28"/>
          <w:szCs w:val="28"/>
        </w:rPr>
        <w:t>р</w:t>
      </w:r>
      <w:r w:rsidRPr="00777FB6">
        <w:rPr>
          <w:rFonts w:ascii="Times New Roman" w:hAnsi="Times New Roman" w:cs="Times New Roman"/>
          <w:sz w:val="28"/>
          <w:szCs w:val="28"/>
        </w:rPr>
        <w:t>ственных и муниципальных услуг», подлежит рассмотрению в течение пя</w:t>
      </w:r>
      <w:r w:rsidRPr="00777FB6">
        <w:rPr>
          <w:rFonts w:ascii="Times New Roman" w:hAnsi="Times New Roman" w:cs="Times New Roman"/>
          <w:sz w:val="28"/>
          <w:szCs w:val="28"/>
        </w:rPr>
        <w:t>т</w:t>
      </w:r>
      <w:r w:rsidRPr="00777FB6">
        <w:rPr>
          <w:rFonts w:ascii="Times New Roman" w:hAnsi="Times New Roman" w:cs="Times New Roman"/>
          <w:sz w:val="28"/>
          <w:szCs w:val="28"/>
        </w:rPr>
        <w:t>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 xml:space="preserve"> закона от 27.07.2010 № 210-ФЗ «Об организации предоставления госуда</w:t>
      </w:r>
      <w:r w:rsidRPr="00777FB6">
        <w:rPr>
          <w:rFonts w:ascii="Times New Roman" w:hAnsi="Times New Roman" w:cs="Times New Roman"/>
          <w:sz w:val="28"/>
          <w:szCs w:val="28"/>
        </w:rPr>
        <w:t>р</w:t>
      </w:r>
      <w:r w:rsidRPr="00777FB6">
        <w:rPr>
          <w:rFonts w:ascii="Times New Roman" w:hAnsi="Times New Roman" w:cs="Times New Roman"/>
          <w:sz w:val="28"/>
          <w:szCs w:val="28"/>
        </w:rPr>
        <w:t>ственных и муниципальных услуг»,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</w:t>
      </w:r>
      <w:r w:rsidRPr="00777FB6">
        <w:rPr>
          <w:rFonts w:ascii="Times New Roman" w:hAnsi="Times New Roman" w:cs="Times New Roman"/>
          <w:sz w:val="28"/>
          <w:szCs w:val="28"/>
        </w:rPr>
        <w:t>о</w:t>
      </w:r>
      <w:r w:rsidRPr="00777FB6">
        <w:rPr>
          <w:rFonts w:ascii="Times New Roman" w:hAnsi="Times New Roman" w:cs="Times New Roman"/>
          <w:sz w:val="28"/>
          <w:szCs w:val="28"/>
        </w:rPr>
        <w:t>чих дней со дня ее регистрации.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5.6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>о результатам рассмотрения жалобы принимается одно из след</w:t>
      </w:r>
      <w:r w:rsidRPr="00777FB6">
        <w:rPr>
          <w:rFonts w:ascii="Times New Roman" w:hAnsi="Times New Roman" w:cs="Times New Roman"/>
          <w:sz w:val="28"/>
          <w:szCs w:val="28"/>
        </w:rPr>
        <w:t>у</w:t>
      </w:r>
      <w:r w:rsidRPr="00777FB6">
        <w:rPr>
          <w:rFonts w:ascii="Times New Roman" w:hAnsi="Times New Roman" w:cs="Times New Roman"/>
          <w:sz w:val="28"/>
          <w:szCs w:val="28"/>
        </w:rPr>
        <w:t>ющих решений: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7FB6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</w:t>
      </w:r>
      <w:r w:rsidRPr="00777FB6">
        <w:rPr>
          <w:rFonts w:ascii="Times New Roman" w:hAnsi="Times New Roman" w:cs="Times New Roman"/>
          <w:sz w:val="28"/>
          <w:szCs w:val="28"/>
        </w:rPr>
        <w:t>е</w:t>
      </w:r>
      <w:r w:rsidRPr="00777FB6">
        <w:rPr>
          <w:rFonts w:ascii="Times New Roman" w:hAnsi="Times New Roman" w:cs="Times New Roman"/>
          <w:sz w:val="28"/>
          <w:szCs w:val="28"/>
        </w:rPr>
        <w:t>шения, исправления допущенных опечаток и ошибок в выданных в результ</w:t>
      </w:r>
      <w:r w:rsidRPr="00777FB6">
        <w:rPr>
          <w:rFonts w:ascii="Times New Roman" w:hAnsi="Times New Roman" w:cs="Times New Roman"/>
          <w:sz w:val="28"/>
          <w:szCs w:val="28"/>
        </w:rPr>
        <w:t>а</w:t>
      </w:r>
      <w:r w:rsidRPr="00777FB6">
        <w:rPr>
          <w:rFonts w:ascii="Times New Roman" w:hAnsi="Times New Roman" w:cs="Times New Roman"/>
          <w:sz w:val="28"/>
          <w:szCs w:val="28"/>
        </w:rPr>
        <w:t>те предоставления муниципальной услуги документах, возврата заявителю денежных средств, взимание которых не предусмотрено нормативными пр</w:t>
      </w:r>
      <w:r w:rsidRPr="00777FB6">
        <w:rPr>
          <w:rFonts w:ascii="Times New Roman" w:hAnsi="Times New Roman" w:cs="Times New Roman"/>
          <w:sz w:val="28"/>
          <w:szCs w:val="28"/>
        </w:rPr>
        <w:t>а</w:t>
      </w:r>
      <w:r w:rsidRPr="00777FB6">
        <w:rPr>
          <w:rFonts w:ascii="Times New Roman" w:hAnsi="Times New Roman" w:cs="Times New Roman"/>
          <w:sz w:val="28"/>
          <w:szCs w:val="28"/>
        </w:rPr>
        <w:t>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lastRenderedPageBreak/>
        <w:t>5.7</w:t>
      </w:r>
      <w:r w:rsidR="001D5681">
        <w:rPr>
          <w:rFonts w:ascii="Times New Roman" w:hAnsi="Times New Roman" w:cs="Times New Roman"/>
          <w:sz w:val="28"/>
          <w:szCs w:val="28"/>
        </w:rPr>
        <w:t>.</w:t>
      </w:r>
      <w:r w:rsidRPr="00777FB6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принятия решения об удовл</w:t>
      </w:r>
      <w:r w:rsidRPr="00777FB6">
        <w:rPr>
          <w:rFonts w:ascii="Times New Roman" w:hAnsi="Times New Roman" w:cs="Times New Roman"/>
          <w:sz w:val="28"/>
          <w:szCs w:val="28"/>
        </w:rPr>
        <w:t>е</w:t>
      </w:r>
      <w:r w:rsidRPr="00777FB6">
        <w:rPr>
          <w:rFonts w:ascii="Times New Roman" w:hAnsi="Times New Roman" w:cs="Times New Roman"/>
          <w:sz w:val="28"/>
          <w:szCs w:val="28"/>
        </w:rPr>
        <w:t>творении жалобы либо об отказе в удовлетворении жалобы, заявителю в письменной форме и по желанию заявителя в электронной форме направл</w:t>
      </w:r>
      <w:r w:rsidRPr="00777FB6">
        <w:rPr>
          <w:rFonts w:ascii="Times New Roman" w:hAnsi="Times New Roman" w:cs="Times New Roman"/>
          <w:sz w:val="28"/>
          <w:szCs w:val="28"/>
        </w:rPr>
        <w:t>я</w:t>
      </w:r>
      <w:r w:rsidRPr="00777FB6">
        <w:rPr>
          <w:rFonts w:ascii="Times New Roman" w:hAnsi="Times New Roman" w:cs="Times New Roman"/>
          <w:sz w:val="28"/>
          <w:szCs w:val="28"/>
        </w:rPr>
        <w:t>ется мотивированный ответ о результатах рассмотрения жалобы.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5.7.1. В случае признания жалобы подлежащей удовлетворению в отв</w:t>
      </w:r>
      <w:r w:rsidRPr="00777FB6">
        <w:rPr>
          <w:rFonts w:ascii="Times New Roman" w:hAnsi="Times New Roman" w:cs="Times New Roman"/>
          <w:sz w:val="28"/>
          <w:szCs w:val="28"/>
        </w:rPr>
        <w:t>е</w:t>
      </w:r>
      <w:r w:rsidRPr="00777FB6">
        <w:rPr>
          <w:rFonts w:ascii="Times New Roman" w:hAnsi="Times New Roman" w:cs="Times New Roman"/>
          <w:sz w:val="28"/>
          <w:szCs w:val="28"/>
        </w:rPr>
        <w:t>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</w:t>
      </w:r>
      <w:r w:rsidRPr="00777FB6">
        <w:rPr>
          <w:rFonts w:ascii="Times New Roman" w:hAnsi="Times New Roman" w:cs="Times New Roman"/>
          <w:sz w:val="28"/>
          <w:szCs w:val="28"/>
        </w:rPr>
        <w:t>а</w:t>
      </w:r>
      <w:r w:rsidRPr="00777FB6">
        <w:rPr>
          <w:rFonts w:ascii="Times New Roman" w:hAnsi="Times New Roman" w:cs="Times New Roman"/>
          <w:sz w:val="28"/>
          <w:szCs w:val="28"/>
        </w:rPr>
        <w:t>кона от 27.07.2010 № 210-ФЗ «Об организации предоставления госуда</w:t>
      </w:r>
      <w:r w:rsidRPr="00777FB6">
        <w:rPr>
          <w:rFonts w:ascii="Times New Roman" w:hAnsi="Times New Roman" w:cs="Times New Roman"/>
          <w:sz w:val="28"/>
          <w:szCs w:val="28"/>
        </w:rPr>
        <w:t>р</w:t>
      </w:r>
      <w:r w:rsidRPr="00777FB6">
        <w:rPr>
          <w:rFonts w:ascii="Times New Roman" w:hAnsi="Times New Roman" w:cs="Times New Roman"/>
          <w:sz w:val="28"/>
          <w:szCs w:val="28"/>
        </w:rPr>
        <w:t>ственных и муниципальных услуг», в целях незамедлительного устранения выявленных нарушений при оказании муниципальной услуги, а также пр</w:t>
      </w:r>
      <w:r w:rsidRPr="00777FB6">
        <w:rPr>
          <w:rFonts w:ascii="Times New Roman" w:hAnsi="Times New Roman" w:cs="Times New Roman"/>
          <w:sz w:val="28"/>
          <w:szCs w:val="28"/>
        </w:rPr>
        <w:t>и</w:t>
      </w:r>
      <w:r w:rsidRPr="00777FB6">
        <w:rPr>
          <w:rFonts w:ascii="Times New Roman" w:hAnsi="Times New Roman" w:cs="Times New Roman"/>
          <w:sz w:val="28"/>
          <w:szCs w:val="28"/>
        </w:rPr>
        <w:t xml:space="preserve">носятся извинения за доставленные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действиях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>, которые необходимо совершить заявителю в целях получения государственной или муниципальной услуги.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 xml:space="preserve">5.7.2. В случае признания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</w:t>
      </w:r>
      <w:r w:rsidRPr="00777FB6">
        <w:rPr>
          <w:rFonts w:ascii="Times New Roman" w:hAnsi="Times New Roman" w:cs="Times New Roman"/>
          <w:sz w:val="28"/>
          <w:szCs w:val="28"/>
        </w:rPr>
        <w:t>и</w:t>
      </w:r>
      <w:r w:rsidRPr="00777FB6">
        <w:rPr>
          <w:rFonts w:ascii="Times New Roman" w:hAnsi="Times New Roman" w:cs="Times New Roman"/>
          <w:sz w:val="28"/>
          <w:szCs w:val="28"/>
        </w:rPr>
        <w:t>нятого решения, а также информация о порядке обжалования принятого р</w:t>
      </w:r>
      <w:r w:rsidRPr="00777FB6">
        <w:rPr>
          <w:rFonts w:ascii="Times New Roman" w:hAnsi="Times New Roman" w:cs="Times New Roman"/>
          <w:sz w:val="28"/>
          <w:szCs w:val="28"/>
        </w:rPr>
        <w:t>е</w:t>
      </w:r>
      <w:r w:rsidRPr="00777FB6">
        <w:rPr>
          <w:rFonts w:ascii="Times New Roman" w:hAnsi="Times New Roman" w:cs="Times New Roman"/>
          <w:sz w:val="28"/>
          <w:szCs w:val="28"/>
        </w:rPr>
        <w:t>шения.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777FB6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77FB6">
        <w:rPr>
          <w:rFonts w:ascii="Times New Roman" w:hAnsi="Times New Roman" w:cs="Times New Roman"/>
          <w:sz w:val="28"/>
          <w:szCs w:val="28"/>
        </w:rPr>
        <w:t xml:space="preserve"> или пр</w:t>
      </w:r>
      <w:r w:rsidRPr="00777FB6">
        <w:rPr>
          <w:rFonts w:ascii="Times New Roman" w:hAnsi="Times New Roman" w:cs="Times New Roman"/>
          <w:sz w:val="28"/>
          <w:szCs w:val="28"/>
        </w:rPr>
        <w:t>е</w:t>
      </w:r>
      <w:r w:rsidRPr="00777FB6">
        <w:rPr>
          <w:rFonts w:ascii="Times New Roman" w:hAnsi="Times New Roman" w:cs="Times New Roman"/>
          <w:sz w:val="28"/>
          <w:szCs w:val="28"/>
        </w:rPr>
        <w:t>ступления должностное лицо, работник, наделенные полномочиями по ра</w:t>
      </w:r>
      <w:r w:rsidRPr="00777FB6">
        <w:rPr>
          <w:rFonts w:ascii="Times New Roman" w:hAnsi="Times New Roman" w:cs="Times New Roman"/>
          <w:sz w:val="28"/>
          <w:szCs w:val="28"/>
        </w:rPr>
        <w:t>с</w:t>
      </w:r>
      <w:r w:rsidRPr="00777FB6">
        <w:rPr>
          <w:rFonts w:ascii="Times New Roman" w:hAnsi="Times New Roman" w:cs="Times New Roman"/>
          <w:sz w:val="28"/>
          <w:szCs w:val="28"/>
        </w:rPr>
        <w:t>смотрению жалоб, незамедлительно направляют имеющиеся материалы в о</w:t>
      </w:r>
      <w:r w:rsidRPr="00777FB6">
        <w:rPr>
          <w:rFonts w:ascii="Times New Roman" w:hAnsi="Times New Roman" w:cs="Times New Roman"/>
          <w:sz w:val="28"/>
          <w:szCs w:val="28"/>
        </w:rPr>
        <w:t>р</w:t>
      </w:r>
      <w:r w:rsidRPr="00777FB6">
        <w:rPr>
          <w:rFonts w:ascii="Times New Roman" w:hAnsi="Times New Roman" w:cs="Times New Roman"/>
          <w:sz w:val="28"/>
          <w:szCs w:val="28"/>
        </w:rPr>
        <w:t>ганы прокуратуры.</w:t>
      </w:r>
    </w:p>
    <w:p w:rsidR="00777FB6" w:rsidRPr="00777FB6" w:rsidRDefault="00777FB6" w:rsidP="0077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B6">
        <w:rPr>
          <w:rFonts w:ascii="Times New Roman" w:hAnsi="Times New Roman" w:cs="Times New Roman"/>
          <w:sz w:val="28"/>
          <w:szCs w:val="28"/>
        </w:rPr>
        <w:t>5.9.  Положения Федерального закона от 27.07.2010 № 210-ФЗ «Об о</w:t>
      </w:r>
      <w:r w:rsidRPr="00777FB6">
        <w:rPr>
          <w:rFonts w:ascii="Times New Roman" w:hAnsi="Times New Roman" w:cs="Times New Roman"/>
          <w:sz w:val="28"/>
          <w:szCs w:val="28"/>
        </w:rPr>
        <w:t>р</w:t>
      </w:r>
      <w:r w:rsidRPr="00777FB6">
        <w:rPr>
          <w:rFonts w:ascii="Times New Roman" w:hAnsi="Times New Roman" w:cs="Times New Roman"/>
          <w:sz w:val="28"/>
          <w:szCs w:val="28"/>
        </w:rPr>
        <w:t>ганизации предоставления государственных и муниципальных услуг», уст</w:t>
      </w:r>
      <w:r w:rsidRPr="00777FB6">
        <w:rPr>
          <w:rFonts w:ascii="Times New Roman" w:hAnsi="Times New Roman" w:cs="Times New Roman"/>
          <w:sz w:val="28"/>
          <w:szCs w:val="28"/>
        </w:rPr>
        <w:t>а</w:t>
      </w:r>
      <w:r w:rsidRPr="00777FB6">
        <w:rPr>
          <w:rFonts w:ascii="Times New Roman" w:hAnsi="Times New Roman" w:cs="Times New Roman"/>
          <w:sz w:val="28"/>
          <w:szCs w:val="28"/>
        </w:rPr>
        <w:t>навливающие порядок рассмотрения жалоб на нарушения прав граждан и о</w:t>
      </w:r>
      <w:r w:rsidRPr="00777FB6">
        <w:rPr>
          <w:rFonts w:ascii="Times New Roman" w:hAnsi="Times New Roman" w:cs="Times New Roman"/>
          <w:sz w:val="28"/>
          <w:szCs w:val="28"/>
        </w:rPr>
        <w:t>р</w:t>
      </w:r>
      <w:r w:rsidRPr="00777FB6">
        <w:rPr>
          <w:rFonts w:ascii="Times New Roman" w:hAnsi="Times New Roman" w:cs="Times New Roman"/>
          <w:sz w:val="28"/>
          <w:szCs w:val="28"/>
        </w:rPr>
        <w:t>ганизаций при предоставлении государственных и муниципальных услуг, не распространяются на отношения, регулируемые Федеральным законом от 2 мая 2006 года N 59-ФЗ "О порядке рассмотрения обращений граждан Ро</w:t>
      </w:r>
      <w:r w:rsidRPr="00777FB6">
        <w:rPr>
          <w:rFonts w:ascii="Times New Roman" w:hAnsi="Times New Roman" w:cs="Times New Roman"/>
          <w:sz w:val="28"/>
          <w:szCs w:val="28"/>
        </w:rPr>
        <w:t>с</w:t>
      </w:r>
      <w:r w:rsidRPr="00777FB6">
        <w:rPr>
          <w:rFonts w:ascii="Times New Roman" w:hAnsi="Times New Roman" w:cs="Times New Roman"/>
          <w:sz w:val="28"/>
          <w:szCs w:val="28"/>
        </w:rPr>
        <w:t>сийской Федерации".</w:t>
      </w:r>
    </w:p>
    <w:p w:rsidR="00A0790B" w:rsidRPr="00777FB6" w:rsidRDefault="00A0790B" w:rsidP="00777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B6" w:rsidRPr="001A2A96" w:rsidRDefault="00777FB6" w:rsidP="00777FB6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в  ред. постановления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городского поселения </w:t>
      </w:r>
      <w:proofErr w:type="gramEnd"/>
    </w:p>
    <w:p w:rsidR="00777FB6" w:rsidRPr="001A2A96" w:rsidRDefault="00777FB6" w:rsidP="00777FB6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«Город Амурск» </w:t>
      </w:r>
      <w:r w:rsidRPr="001A2A9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Амурского муниципального района</w:t>
      </w:r>
      <w:r w:rsidRPr="001A2A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77FB6" w:rsidRDefault="00777FB6" w:rsidP="00777F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01.10.2018 № 365)</w:t>
      </w:r>
    </w:p>
    <w:p w:rsidR="00A0790B" w:rsidRPr="00777FB6" w:rsidRDefault="00A0790B" w:rsidP="00777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A97" w:rsidRDefault="00465A97" w:rsidP="00465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65A97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A97" w:rsidRPr="00A0790B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90B" w:rsidRPr="00A0790B" w:rsidRDefault="00A0790B" w:rsidP="000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90B">
        <w:rPr>
          <w:rFonts w:ascii="Times New Roman" w:hAnsi="Times New Roman" w:cs="Times New Roman"/>
          <w:sz w:val="28"/>
          <w:szCs w:val="28"/>
        </w:rPr>
        <w:t xml:space="preserve">Начальник ОУМИ </w:t>
      </w:r>
      <w:r w:rsidRPr="00A0790B">
        <w:rPr>
          <w:rFonts w:ascii="Times New Roman" w:hAnsi="Times New Roman" w:cs="Times New Roman"/>
          <w:sz w:val="28"/>
          <w:szCs w:val="28"/>
        </w:rPr>
        <w:tab/>
      </w:r>
      <w:r w:rsidRPr="00A0790B">
        <w:rPr>
          <w:rFonts w:ascii="Times New Roman" w:hAnsi="Times New Roman" w:cs="Times New Roman"/>
          <w:sz w:val="28"/>
          <w:szCs w:val="28"/>
        </w:rPr>
        <w:tab/>
      </w:r>
      <w:r w:rsidRPr="00A0790B">
        <w:rPr>
          <w:rFonts w:ascii="Times New Roman" w:hAnsi="Times New Roman" w:cs="Times New Roman"/>
          <w:sz w:val="28"/>
          <w:szCs w:val="28"/>
        </w:rPr>
        <w:tab/>
      </w:r>
      <w:r w:rsidRPr="00A0790B">
        <w:rPr>
          <w:rFonts w:ascii="Times New Roman" w:hAnsi="Times New Roman" w:cs="Times New Roman"/>
          <w:sz w:val="28"/>
          <w:szCs w:val="28"/>
        </w:rPr>
        <w:tab/>
      </w:r>
      <w:r w:rsidRPr="00A0790B">
        <w:rPr>
          <w:rFonts w:ascii="Times New Roman" w:hAnsi="Times New Roman" w:cs="Times New Roman"/>
          <w:sz w:val="28"/>
          <w:szCs w:val="28"/>
        </w:rPr>
        <w:tab/>
      </w:r>
      <w:r w:rsidRPr="00A0790B">
        <w:rPr>
          <w:rFonts w:ascii="Times New Roman" w:hAnsi="Times New Roman" w:cs="Times New Roman"/>
          <w:sz w:val="28"/>
          <w:szCs w:val="28"/>
        </w:rPr>
        <w:tab/>
      </w:r>
      <w:r w:rsidRPr="00A0790B">
        <w:rPr>
          <w:rFonts w:ascii="Times New Roman" w:hAnsi="Times New Roman" w:cs="Times New Roman"/>
          <w:sz w:val="28"/>
          <w:szCs w:val="28"/>
        </w:rPr>
        <w:tab/>
      </w:r>
      <w:r w:rsidR="00465A97">
        <w:rPr>
          <w:rFonts w:ascii="Times New Roman" w:hAnsi="Times New Roman" w:cs="Times New Roman"/>
          <w:sz w:val="28"/>
          <w:szCs w:val="28"/>
        </w:rPr>
        <w:tab/>
      </w:r>
      <w:r w:rsidRPr="00A0790B">
        <w:rPr>
          <w:rFonts w:ascii="Times New Roman" w:hAnsi="Times New Roman" w:cs="Times New Roman"/>
          <w:sz w:val="28"/>
          <w:szCs w:val="28"/>
        </w:rPr>
        <w:t xml:space="preserve">Л.Г. </w:t>
      </w:r>
      <w:proofErr w:type="spellStart"/>
      <w:r w:rsidRPr="00A0790B">
        <w:rPr>
          <w:rFonts w:ascii="Times New Roman" w:hAnsi="Times New Roman" w:cs="Times New Roman"/>
          <w:sz w:val="28"/>
          <w:szCs w:val="28"/>
        </w:rPr>
        <w:t>Евко</w:t>
      </w:r>
      <w:proofErr w:type="spellEnd"/>
    </w:p>
    <w:p w:rsidR="00A0790B" w:rsidRPr="00A0790B" w:rsidRDefault="00A0790B" w:rsidP="00072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B26" w:rsidRDefault="00316B26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GoBack"/>
      <w:bookmarkEnd w:id="24"/>
    </w:p>
    <w:p w:rsidR="00316B26" w:rsidRDefault="00316B26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B26" w:rsidRDefault="00316B26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1D9" w:rsidRDefault="00B571D9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B26" w:rsidRDefault="00316B26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B26" w:rsidRPr="00316B26" w:rsidRDefault="00316B26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A97" w:rsidRDefault="00465A97" w:rsidP="000729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465A97" w:rsidSect="00DC40C0">
          <w:pgSz w:w="11905" w:h="16838"/>
          <w:pgMar w:top="1134" w:right="567" w:bottom="1134" w:left="1985" w:header="340" w:footer="0" w:gutter="0"/>
          <w:pgNumType w:start="1"/>
          <w:cols w:space="720"/>
          <w:noEndnote/>
          <w:titlePg/>
          <w:docGrid w:linePitch="299"/>
        </w:sectPr>
      </w:pPr>
    </w:p>
    <w:p w:rsidR="004E760C" w:rsidRPr="00316B26" w:rsidRDefault="00465A97" w:rsidP="00465A97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16B2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E760C" w:rsidRPr="00316B26" w:rsidRDefault="004E760C" w:rsidP="00465A97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16B2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E760C" w:rsidRPr="00316B26" w:rsidRDefault="004E760C" w:rsidP="00465A97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16B2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E760C" w:rsidRPr="00316B26" w:rsidRDefault="004E760C" w:rsidP="00465A97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16B26">
        <w:rPr>
          <w:rFonts w:ascii="Times New Roman" w:hAnsi="Times New Roman" w:cs="Times New Roman"/>
          <w:sz w:val="24"/>
          <w:szCs w:val="24"/>
        </w:rPr>
        <w:t>"Организация проведения аукциона по продаже</w:t>
      </w:r>
    </w:p>
    <w:p w:rsidR="004E760C" w:rsidRPr="00316B26" w:rsidRDefault="004E760C" w:rsidP="00465A97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16B26">
        <w:rPr>
          <w:rFonts w:ascii="Times New Roman" w:hAnsi="Times New Roman" w:cs="Times New Roman"/>
          <w:sz w:val="24"/>
          <w:szCs w:val="24"/>
        </w:rPr>
        <w:t>земельного участка или аукциона на право</w:t>
      </w:r>
    </w:p>
    <w:p w:rsidR="004E760C" w:rsidRPr="00316B26" w:rsidRDefault="004E760C" w:rsidP="00465A97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16B26">
        <w:rPr>
          <w:rFonts w:ascii="Times New Roman" w:hAnsi="Times New Roman" w:cs="Times New Roman"/>
          <w:sz w:val="24"/>
          <w:szCs w:val="24"/>
        </w:rPr>
        <w:t>заключения договора аренды земельного участка"</w:t>
      </w:r>
    </w:p>
    <w:p w:rsidR="004E760C" w:rsidRPr="00316B26" w:rsidRDefault="004E760C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60C" w:rsidRPr="00316B26" w:rsidRDefault="004E760C" w:rsidP="000729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5" w:name="Par337"/>
      <w:bookmarkEnd w:id="25"/>
      <w:r w:rsidRPr="00316B26">
        <w:rPr>
          <w:rFonts w:ascii="Times New Roman" w:hAnsi="Times New Roman" w:cs="Times New Roman"/>
          <w:b/>
          <w:bCs/>
          <w:sz w:val="24"/>
          <w:szCs w:val="24"/>
        </w:rPr>
        <w:t>БЛОК-СХЕМА</w:t>
      </w:r>
    </w:p>
    <w:p w:rsidR="00465A97" w:rsidRDefault="00465A97" w:rsidP="000729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5A97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 "Организация проведения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5A97">
        <w:rPr>
          <w:rFonts w:ascii="Times New Roman" w:hAnsi="Times New Roman" w:cs="Times New Roman"/>
          <w:bCs/>
          <w:sz w:val="24"/>
          <w:szCs w:val="24"/>
        </w:rPr>
        <w:t xml:space="preserve">аукциона </w:t>
      </w:r>
    </w:p>
    <w:p w:rsidR="00465A97" w:rsidRDefault="00465A97" w:rsidP="000729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5A97">
        <w:rPr>
          <w:rFonts w:ascii="Times New Roman" w:hAnsi="Times New Roman" w:cs="Times New Roman"/>
          <w:bCs/>
          <w:sz w:val="24"/>
          <w:szCs w:val="24"/>
        </w:rPr>
        <w:t>по продаже земельного участка или аукциона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5A97">
        <w:rPr>
          <w:rFonts w:ascii="Times New Roman" w:hAnsi="Times New Roman" w:cs="Times New Roman"/>
          <w:bCs/>
          <w:sz w:val="24"/>
          <w:szCs w:val="24"/>
        </w:rPr>
        <w:t>право заключения договора аренды</w:t>
      </w:r>
    </w:p>
    <w:p w:rsidR="004E760C" w:rsidRPr="00465A97" w:rsidRDefault="00465A97" w:rsidP="000729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5A97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участка"</w:t>
      </w:r>
    </w:p>
    <w:p w:rsidR="004E760C" w:rsidRPr="00465A97" w:rsidRDefault="00465A97" w:rsidP="000729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5A97">
        <w:rPr>
          <w:rFonts w:ascii="Times New Roman" w:hAnsi="Times New Roman" w:cs="Times New Roman"/>
          <w:bCs/>
          <w:sz w:val="24"/>
          <w:szCs w:val="24"/>
        </w:rPr>
        <w:t>блок-схема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5A97">
        <w:rPr>
          <w:rFonts w:ascii="Times New Roman" w:hAnsi="Times New Roman" w:cs="Times New Roman"/>
          <w:bCs/>
          <w:sz w:val="24"/>
          <w:szCs w:val="24"/>
        </w:rPr>
        <w:t>процесса предоставления муниципальной услуги</w:t>
      </w:r>
    </w:p>
    <w:p w:rsidR="00316B26" w:rsidRPr="004D458B" w:rsidRDefault="009A10B8" w:rsidP="0007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58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BD3CB" wp14:editId="7D78EF47">
                <wp:simplePos x="0" y="0"/>
                <wp:positionH relativeFrom="column">
                  <wp:posOffset>-165735</wp:posOffset>
                </wp:positionH>
                <wp:positionV relativeFrom="paragraph">
                  <wp:posOffset>216184</wp:posOffset>
                </wp:positionV>
                <wp:extent cx="1808480" cy="690245"/>
                <wp:effectExtent l="0" t="0" r="20320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480" cy="690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064" w:rsidRPr="004D458B" w:rsidRDefault="00E56064" w:rsidP="009A10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D458B">
                              <w:rPr>
                                <w:rFonts w:ascii="Times New Roman" w:hAnsi="Times New Roman" w:cs="Times New Roman"/>
                              </w:rPr>
                              <w:t>Подача заявления через Портал государственных и муниципальных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13.05pt;margin-top:17pt;width:142.4pt;height:5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gbWiQIAACYFAAAOAAAAZHJzL2Uyb0RvYy54bWysVEtu2zAQ3RfoHQjuG8mGkzpG5MBIkKJA&#10;kARNiqxpioyFUhyWpC25qwLdBugReohuin5yBvlGHVKyEqRBF0U3FEczb75veHBYl4qshHUF6IwO&#10;dlJKhOaQF/omo2+vTl6MKXGe6Zwp0CKja+Ho4fT5s4PKTMQQFqByYQk60W5SmYwuvDeTJHF8IUrm&#10;dsAIjUoJtmQeRXuT5JZV6L1UyTBN95IKbG4scOEc/j1ulXQa/UspuD+X0glPVEYxNx9PG895OJPp&#10;AZvcWGYWBe/SYP+QRckKjUF7V8fMM7K0xR+uyoJbcCD9DocyASkLLmINWM0gfVTN5YIZEWvB5jjT&#10;t8n9P7f8bHVhSZHj7CjRrMQRNV82Hzefm5/N3eZT87W5a35sbptfzbfmOxmEflXGTRB2aS5sJzm8&#10;huJracvwxbJIHXu87nssak84/hyM0/FojKPgqNvbT4ej3eA0uUcb6/wrASUJl4xanGFsLVudOt+a&#10;bk0QF7Jp48ebXysRUlD6jZBYF0YcRnRklDhSlqwYciF/F2vBsNEyQGShVA8aPAVSfgvqbANMRJb1&#10;wPQp4H203jpGBO17YFlosH8Hy9Z+W3Vbayjb1/O6m8Uc8jVO1EJLdWf4SYF9PGXOXzCL3MbW4776&#10;czykgiqj0N0oWYD98NT/YI+UQy0lFe5KRt37JbOCEvVaIxn3B6NRWK4ojHZfDlGwDzXzhxq9LI8A&#10;R4CEw+ziNdh7tb1KC+U1rvUsREUV0xxjZ5R7uxWOfLvD+DBwMZtFM1wow/ypvjQ8OA8NDjy5qq+Z&#10;NR2ZPNLwDLZ7xSaPONXaBqSG2dKDLCLhQovbvnatx2WMlO0ejrDtD+Vodf+8TX8DAAD//wMAUEsD&#10;BBQABgAIAAAAIQBf1qlO4AAAAAoBAAAPAAAAZHJzL2Rvd25yZXYueG1sTI9BT4NAEIXvJv6HzZh4&#10;a5dipS2yNIbEmOhJrIfetuwIRHaWsFsK/nrHkx4n8+W972X7yXZixMG3jhSslhEIpMqZlmoFh/en&#10;xRaED5qM7hyhghk97PPrq0ynxl3oDccy1IJDyKdaQRNCn0rpqwat9kvXI/Hv0w1WBz6HWppBXzjc&#10;djKOokRa3RI3NLrHosHqqzxbBa+zDOPhI9l9j0U7m/JYPL9godTtzfT4ACLgFP5g+NVndcjZ6eTO&#10;ZLzoFCziZMWogrs1b2Igvt9uQJyYXMcbkHkm/0/IfwAAAP//AwBQSwECLQAUAAYACAAAACEAtoM4&#10;kv4AAADhAQAAEwAAAAAAAAAAAAAAAAAAAAAAW0NvbnRlbnRfVHlwZXNdLnhtbFBLAQItABQABgAI&#10;AAAAIQA4/SH/1gAAAJQBAAALAAAAAAAAAAAAAAAAAC8BAABfcmVscy8ucmVsc1BLAQItABQABgAI&#10;AAAAIQB5JgbWiQIAACYFAAAOAAAAAAAAAAAAAAAAAC4CAABkcnMvZTJvRG9jLnhtbFBLAQItABQA&#10;BgAIAAAAIQBf1qlO4AAAAAoBAAAPAAAAAAAAAAAAAAAAAOMEAABkcnMvZG93bnJldi54bWxQSwUG&#10;AAAAAAQABADzAAAA8AUAAAAA&#10;" fillcolor="white [3201]" strokecolor="black [3200]" strokeweight="2pt">
                <v:textbox>
                  <w:txbxContent>
                    <w:p w:rsidR="00E56064" w:rsidRPr="004D458B" w:rsidRDefault="00E56064" w:rsidP="009A10B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D458B">
                        <w:rPr>
                          <w:rFonts w:ascii="Times New Roman" w:hAnsi="Times New Roman" w:cs="Times New Roman"/>
                        </w:rPr>
                        <w:t>Подача заявления через Портал государственных и муниципальных услуг</w:t>
                      </w:r>
                    </w:p>
                  </w:txbxContent>
                </v:textbox>
              </v:rect>
            </w:pict>
          </mc:Fallback>
        </mc:AlternateContent>
      </w:r>
    </w:p>
    <w:p w:rsidR="00316B26" w:rsidRPr="004D458B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58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8CFBD" wp14:editId="4EE64EA4">
                <wp:simplePos x="0" y="0"/>
                <wp:positionH relativeFrom="column">
                  <wp:posOffset>4118610</wp:posOffset>
                </wp:positionH>
                <wp:positionV relativeFrom="paragraph">
                  <wp:posOffset>36195</wp:posOffset>
                </wp:positionV>
                <wp:extent cx="1838325" cy="525145"/>
                <wp:effectExtent l="0" t="0" r="28575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25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064" w:rsidRPr="004D458B" w:rsidRDefault="00E56064" w:rsidP="009A10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D458B">
                              <w:rPr>
                                <w:rFonts w:ascii="Times New Roman" w:hAnsi="Times New Roman" w:cs="Times New Roman"/>
                              </w:rPr>
                              <w:t>Подача заявления через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324.3pt;margin-top:2.85pt;width:144.75pt;height:4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P+iwIAAC0FAAAOAAAAZHJzL2Uyb0RvYy54bWysVMtuEzEU3SPxD5b3dDJ5QIk6qaJWRUhV&#10;W9Girh2PnYzwC9vJTFghdYvEJ/ARbBCPfsPkj7j2TCZRqVggNjO+vvfc57k+Oq6kQCtmXaFVhtOD&#10;HkZMUZ0Xap7htzdnzw4xcp6onAitWIbXzOHjydMnR6UZs75eaJEzi8CJcuPSZHjhvRkniaMLJok7&#10;0IYpUHJtJfEg2nmSW1KCdymSfq/3PCm1zY3VlDkHt6eNEk+if84Z9ZecO+aRyDDk5uPXxu8sfJPJ&#10;ERnPLTGLgrZpkH/IQpJCQdDO1SnxBC1t8YcrWVCrneb+gGqZaM4LymINUE3ae1DN9YIYFmuB5jjT&#10;tcn9P7f0YnVlUZFneICRIhJGVH/ZfNx8rn/W95u7+mt9X//YfKp/1d/q72gQ+lUaNwbYtbmyreTg&#10;GIqvuJXhD2WhKvZ43fWYVR5RuEwPB4eD/ggjCrpRf5QOR8FpskMb6/wrpiUKhwxbmGFsLVmdO9+Y&#10;bk0AF7Jp4seTXwsWUhDqDeNQF0TsR3RkFDsRFq0IcCF/l7Zho2WA8EKIDpQ+BhJ+C2ptA4xFlnXA&#10;3mPAXbTOOkbUyndAWSht/w7mjf226qbWULavZlUcYswv3Mx0vobBWt0w3hl6VkA7z4nzV8QCxWEZ&#10;YG39JXy40GWGdXvCaKHth8fugz0wD7QYlbAyGXbvl8QyjMRrBZx8mQ6HYceiMBy96INg9zWzfY1a&#10;yhMNk0jhgTA0HoO9F9sjt1rewnZPQ1RQEUUhdoapt1vhxDerDO8DZdNpNIO9MsSfq2tDg/PQ50CX&#10;m+qWWNNyygMbL/R2vcj4AbUa24BUerr0mheRd7u+thOAnYzMbd+PsPT7crTavXKT3wAAAP//AwBQ&#10;SwMEFAAGAAgAAAAhAGdf2XDeAAAACAEAAA8AAABkcnMvZG93bnJldi54bWxMj0FPhDAUhO8m/ofm&#10;mXhzy+qKXeSxMSTGRE/ievDWpU8g0ldCuyz4660nPU5mMvNNvpttLyYafecYYb1KQBDXznTcIOzf&#10;Hq8UCB80G907JoSFPOyK87NcZ8ad+JWmKjQilrDPNEIbwpBJ6euWrPYrNxBH79ONVocox0aaUZ9i&#10;ue3ldZKk0uqO40KrBypbqr+qo0V4WWSY9u/p9nsqu8VUH+XTM5WIlxfzwz2IQHP4C8MvfkSHIjId&#10;3JGNFz1CulFpjCLc3oGI/vZGrUEcEJTagCxy+f9A8QMAAP//AwBQSwECLQAUAAYACAAAACEAtoM4&#10;kv4AAADhAQAAEwAAAAAAAAAAAAAAAAAAAAAAW0NvbnRlbnRfVHlwZXNdLnhtbFBLAQItABQABgAI&#10;AAAAIQA4/SH/1gAAAJQBAAALAAAAAAAAAAAAAAAAAC8BAABfcmVscy8ucmVsc1BLAQItABQABgAI&#10;AAAAIQAOP0P+iwIAAC0FAAAOAAAAAAAAAAAAAAAAAC4CAABkcnMvZTJvRG9jLnhtbFBLAQItABQA&#10;BgAIAAAAIQBnX9lw3gAAAAgBAAAPAAAAAAAAAAAAAAAAAOUEAABkcnMvZG93bnJldi54bWxQSwUG&#10;AAAAAAQABADzAAAA8AUAAAAA&#10;" fillcolor="white [3201]" strokecolor="black [3200]" strokeweight="2pt">
                <v:textbox>
                  <w:txbxContent>
                    <w:p w:rsidR="00E56064" w:rsidRPr="004D458B" w:rsidRDefault="00E56064" w:rsidP="009A10B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D458B">
                        <w:rPr>
                          <w:rFonts w:ascii="Times New Roman" w:hAnsi="Times New Roman" w:cs="Times New Roman"/>
                        </w:rPr>
                        <w:t>Подача заявления через МФЦ</w:t>
                      </w:r>
                    </w:p>
                  </w:txbxContent>
                </v:textbox>
              </v:rect>
            </w:pict>
          </mc:Fallback>
        </mc:AlternateContent>
      </w:r>
      <w:r w:rsidRPr="004D458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D0791" wp14:editId="6BB82B0D">
                <wp:simplePos x="0" y="0"/>
                <wp:positionH relativeFrom="column">
                  <wp:posOffset>1958975</wp:posOffset>
                </wp:positionH>
                <wp:positionV relativeFrom="paragraph">
                  <wp:posOffset>36195</wp:posOffset>
                </wp:positionV>
                <wp:extent cx="1867535" cy="525145"/>
                <wp:effectExtent l="0" t="0" r="18415" b="273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535" cy="525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064" w:rsidRPr="004D458B" w:rsidRDefault="00E56064" w:rsidP="009A10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D458B">
                              <w:rPr>
                                <w:rFonts w:ascii="Times New Roman" w:hAnsi="Times New Roman" w:cs="Times New Roman"/>
                              </w:rPr>
                              <w:t>Подача заявления при ли</w:t>
                            </w:r>
                            <w:r w:rsidRPr="004D458B">
                              <w:rPr>
                                <w:rFonts w:ascii="Times New Roman" w:hAnsi="Times New Roman" w:cs="Times New Roman"/>
                              </w:rPr>
                              <w:t>ч</w:t>
                            </w:r>
                            <w:r w:rsidRPr="004D458B">
                              <w:rPr>
                                <w:rFonts w:ascii="Times New Roman" w:hAnsi="Times New Roman" w:cs="Times New Roman"/>
                              </w:rPr>
                              <w:t>ном обращении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154.25pt;margin-top:2.85pt;width:147.05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mtWjQIAAC0FAAAOAAAAZHJzL2Uyb0RvYy54bWysVM1u2zAMvg/YOwi6r469pO2COkXQosOA&#10;oi3WDj0rspQY098kJXZ2GrDrgD3CHmKXYT99BueNRsmOG3TFDsMuMmnyI0Xyo46OaynQillXapXj&#10;dG+AEVNUF6Wa5/jNzdmzQ4ycJ6ogQiuW4zVz+Hjy9MlRZcYs0wstCmYRBFFuXJkcL7w34yRxdMEk&#10;cXvaMAVGrq0kHlQ7TwpLKoguRZINBvtJpW1hrKbMOfh72hrxJMbnnFF/ybljHokcw918PG08Z+FM&#10;JkdkPLfELEraXYP8wy0kKRUk7UOdEk/Q0pZ/hJIltdpp7veolonmvKQs1gDVpIMH1VwviGGxFmiO&#10;M32b3P8LSy9WVxaVRY4zjBSRMKLmy+bD5nPzs7nbfGy+NnfNj82n5lfzrfmOstCvyrgxwK7Nle00&#10;B2IovuZWhi+UherY43XfY1Z7ROFnerh/MHo+woiCbZSN0uEoBE3u0cY6/5JpiYKQYwszjK0lq3Pn&#10;W9etC+DCbdr8UfJrwcIVhHrNONQFGbOIjoxiJ8KiFQEuFG/TLm30DBBeCtGD0sdAwm9BnW+Asciy&#10;Hjh4DHifrfeOGbXyPVCWStu/g3nrv626rTWU7etZ3Q2xG8lMF2sYrNUt452hZyW085w4f0UsUByW&#10;AdbWX8LBha5yrDsJo4W27x/7H/yBeWDFqIKVybF7tySWYSReKeDki3Q4DDsWleHoIAPF7lpmuxa1&#10;lCcaJpHCA2FoFIO/F1uRWy1vYbunISuYiKKQO8fU261y4ttVhveBsuk0usFeGeLP1bWhIXjoc6DL&#10;TX1LrOk45YGNF3q7XmT8gFqtb0AqPV16zcvIu9Dptq/dBGAnI3O79yMs/a4eve5fuclvAAAA//8D&#10;AFBLAwQUAAYACAAAACEABpT19d4AAAAIAQAADwAAAGRycy9kb3ducmV2LnhtbEyPQU+EMBSE7yb+&#10;h+aZeHNbVxcReWwMiTHR0+J68NalTyDSV0K7LPjrrSc9TmYy802+nW0vJhp95xjheqVAENfOdNwg&#10;7N+erlIQPmg2undMCAt52BbnZ7nOjDvxjqYqNCKWsM80QhvCkEnp65as9is3EEfv041WhyjHRppR&#10;n2K57eVaqURa3XFcaPVAZUv1V3W0CK+LDNP+Pbn/nspuMdVH+fxCJeLlxfz4ACLQHP7C8Isf0aGI&#10;TAd3ZONFj3Cj0k2MImzuQEQ/UesExAEhTW9BFrn8f6D4AQAA//8DAFBLAQItABQABgAIAAAAIQC2&#10;gziS/gAAAOEBAAATAAAAAAAAAAAAAAAAAAAAAABbQ29udGVudF9UeXBlc10ueG1sUEsBAi0AFAAG&#10;AAgAAAAhADj9If/WAAAAlAEAAAsAAAAAAAAAAAAAAAAALwEAAF9yZWxzLy5yZWxzUEsBAi0AFAAG&#10;AAgAAAAhAI/ea1aNAgAALQUAAA4AAAAAAAAAAAAAAAAALgIAAGRycy9lMm9Eb2MueG1sUEsBAi0A&#10;FAAGAAgAAAAhAAaU9fXeAAAACAEAAA8AAAAAAAAAAAAAAAAA5wQAAGRycy9kb3ducmV2LnhtbFBL&#10;BQYAAAAABAAEAPMAAADyBQAAAAA=&#10;" fillcolor="white [3201]" strokecolor="black [3200]" strokeweight="2pt">
                <v:textbox>
                  <w:txbxContent>
                    <w:p w:rsidR="00E56064" w:rsidRPr="004D458B" w:rsidRDefault="00E56064" w:rsidP="009A10B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D458B">
                        <w:rPr>
                          <w:rFonts w:ascii="Times New Roman" w:hAnsi="Times New Roman" w:cs="Times New Roman"/>
                        </w:rPr>
                        <w:t>Подача заявления при ли</w:t>
                      </w:r>
                      <w:r w:rsidRPr="004D458B">
                        <w:rPr>
                          <w:rFonts w:ascii="Times New Roman" w:hAnsi="Times New Roman" w:cs="Times New Roman"/>
                        </w:rPr>
                        <w:t>ч</w:t>
                      </w:r>
                      <w:r w:rsidRPr="004D458B">
                        <w:rPr>
                          <w:rFonts w:ascii="Times New Roman" w:hAnsi="Times New Roman" w:cs="Times New Roman"/>
                        </w:rPr>
                        <w:t>ном обращении</w:t>
                      </w:r>
                    </w:p>
                  </w:txbxContent>
                </v:textbox>
              </v:rect>
            </w:pict>
          </mc:Fallback>
        </mc:AlternateContent>
      </w:r>
    </w:p>
    <w:p w:rsidR="004E760C" w:rsidRPr="004D458B" w:rsidRDefault="004E760C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B26" w:rsidRPr="004D458B" w:rsidRDefault="00316B26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0B8" w:rsidRPr="004D458B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505EBC" wp14:editId="794F4BD4">
                <wp:simplePos x="0" y="0"/>
                <wp:positionH relativeFrom="column">
                  <wp:posOffset>1642110</wp:posOffset>
                </wp:positionH>
                <wp:positionV relativeFrom="paragraph">
                  <wp:posOffset>34290</wp:posOffset>
                </wp:positionV>
                <wp:extent cx="680720" cy="281940"/>
                <wp:effectExtent l="0" t="0" r="81280" b="8001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720" cy="2819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129.3pt;margin-top:2.7pt;width:53.6pt;height:22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ZeR/QEAAAEEAAAOAAAAZHJzL2Uyb0RvYy54bWysU0uOEzEQ3SNxB8t70p1oNIQonVnMABsE&#10;EZ8DeNx22sI/lU062Q1cYI7AFdiwGEBzhu4bUXYnPYiPhBCb6rarXlW9V+Xl2c5oshUQlLMVnU5K&#10;SoTlrlZ2U9E3r588mFMSIrM1086Kiu5FoGer+/eWrV+ImWucrgUQTGLDovUVbWL0i6IIvBGGhYnz&#10;wqJTOjAs4hE2RQ2sxexGF7OyPC1aB7UHx0UIeHsxOOkq55dS8PhCyiAi0RXF3mK2kO1lssVqyRYb&#10;YL5R/NAG+4cuDFMWi46pLlhk5B2oX1IZxcEFJ+OEO1M4KRUXmQOymZY/sXnVMC8yFxQn+FGm8P/S&#10;8ufbNRBV4+xOKLHM4Iy6j/1Vf9196z7116R/392i6T/0V93n7mv3pbvtbggGo3KtDwtMcG7XcDgF&#10;v4Ykw06CSV8kSHZZ7f2otthFwvHydF4+nOFMOLpm8+mjkzyN4g7sIcSnwhmSfioaIjC1aeK5sxbn&#10;6mCaFWfbZyFieQQeAamytslGpvRjW5O490iMAbg2NY6xyV8kAkPL+S/utRiwL4VEUbDJoUZeR3Gu&#10;gWwZLlL9djpmwcgEkUrrEVTmxv4IOsQmmMgr+rfAMTpXdDaOQKOsg99Vjbtjq3KIP7IeuCbal67e&#10;5wFmOXDPsj6HN5EW+cdzht+93NV3AAAA//8DAFBLAwQUAAYACAAAACEAoZOYot8AAAAIAQAADwAA&#10;AGRycy9kb3ducmV2LnhtbEyPwU7DMBBE70j8g7VI3KhDaaI0ZFMBUoSEuLTQQ29uvMRR43UUu2n4&#10;e8wJjqMZzbwpN7PtxUSj7xwj3C8SEMSN0x23CJ8f9V0OwgfFWvWOCeGbPGyq66tSFdpdeEvTLrQi&#10;lrAvFIIJYSik9I0hq/zCDcTR+3KjVSHKsZV6VJdYbnu5TJJMWtVxXDBqoBdDzWl3tgg1vZ66rKfD&#10;dj60xk5p/f72vEe8vZmfHkEEmsNfGH7xIzpUkenozqy96BGWaZ7FKEK6AhH9hyyNV44Iq3UOsirl&#10;/wPVDwAAAP//AwBQSwECLQAUAAYACAAAACEAtoM4kv4AAADhAQAAEwAAAAAAAAAAAAAAAAAAAAAA&#10;W0NvbnRlbnRfVHlwZXNdLnhtbFBLAQItABQABgAIAAAAIQA4/SH/1gAAAJQBAAALAAAAAAAAAAAA&#10;AAAAAC8BAABfcmVscy8ucmVsc1BLAQItABQABgAIAAAAIQBc6ZeR/QEAAAEEAAAOAAAAAAAAAAAA&#10;AAAAAC4CAABkcnMvZTJvRG9jLnhtbFBLAQItABQABgAIAAAAIQChk5ii3wAAAAg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B4DC77" wp14:editId="0F7A8A5D">
                <wp:simplePos x="0" y="0"/>
                <wp:positionH relativeFrom="column">
                  <wp:posOffset>2752090</wp:posOffset>
                </wp:positionH>
                <wp:positionV relativeFrom="paragraph">
                  <wp:posOffset>93345</wp:posOffset>
                </wp:positionV>
                <wp:extent cx="0" cy="281940"/>
                <wp:effectExtent l="95250" t="0" r="57150" b="6096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16.7pt;margin-top:7.35pt;width:0;height:2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6Qw9gEAAPwDAAAOAAAAZHJzL2Uyb0RvYy54bWysU0uOEzEQ3SNxB8t70p0I0BClM4sMsEEQ&#10;8TmAx22nLfxT2aST3cAF5ghcgQ2LATRn6L4RZXfSg2ZAQohNdduuV/XeK3txujOabAUE5WxFp5OS&#10;EmG5q5XdVPTd22cPTigJkdmaaWdFRfci0NPl/XuL1s/FzDVO1wIIFrFh3vqKNjH6eVEE3gjDwsR5&#10;YfFQOjAs4hI2RQ2sxepGF7OyfFy0DmoPjosQcPdsOKTLXF9KweMrKYOIRFcUucUcIcfzFIvlgs03&#10;wHyj+IEG+wcWhimLTcdSZywy8gHUnVJGcXDByTjhzhROSsVF1oBqpuUtNW8a5kXWguYEP9oU/l9Z&#10;/nK7BqJqnN0jSiwzOKPuc3/RX3Y/ui/9Jek/dtcY+k/9Rfe1+9596667K4LJ6FzrwxwLrOwaDqvg&#10;15Bs2Ekw6YsCyS67vR/dFrtI+LDJcXd2Mn3yMA+iuMF5CPG5cIakn4qGCExtmrhy1uJIHUyz2Wz7&#10;IkTsjMAjIDXVNsXIlH5qaxL3HjUxANcmzpibzovEfWCb/+JeiwH7Wkj0A/kNPfJNFCsNZMvwDtXv&#10;p2MVzEwQqbQeQWUm9kfQITfBRL6dfwscs3NHZ+MINMo6+F3XuDtSlUP+UfWgNck+d/U+zy7bgVcs&#10;+3N4DukO/7rO8JtHu/wJAAD//wMAUEsDBBQABgAIAAAAIQAB8xYi3QAAAAkBAAAPAAAAZHJzL2Rv&#10;d25yZXYueG1sTI/BTsMwDIbvSLxDZCRuLB3rBpSmEyBVSIjLBhx2yxrTVEucqsm68vYYcYCj/X/6&#10;/blcT96JEYfYBVIwn2UgkJpgOmoVvL/VV7cgYtJktAuECr4wwro6Pyt1YcKJNjhuUyu4hGKhFdiU&#10;+kLK2Fj0Os5Cj8TZZxi8TjwOrTSDPnG5d/I6y1bS6474gtU9PllsDtujV1Dj86FbOdxtpl1r/bis&#10;X18eP5S6vJge7kEknNIfDD/6rA4VO+3DkUwUTkG+WOSMcpDfgGDgd7FXsLybg6xK+f+D6hsAAP//&#10;AwBQSwECLQAUAAYACAAAACEAtoM4kv4AAADhAQAAEwAAAAAAAAAAAAAAAAAAAAAAW0NvbnRlbnRf&#10;VHlwZXNdLnhtbFBLAQItABQABgAIAAAAIQA4/SH/1gAAAJQBAAALAAAAAAAAAAAAAAAAAC8BAABf&#10;cmVscy8ucmVsc1BLAQItABQABgAIAAAAIQB846Qw9gEAAPwDAAAOAAAAAAAAAAAAAAAAAC4CAABk&#10;cnMvZTJvRG9jLnhtbFBLAQItABQABgAIAAAAIQAB8xYi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8F9FAE" wp14:editId="57EDA81B">
                <wp:simplePos x="0" y="0"/>
                <wp:positionH relativeFrom="column">
                  <wp:posOffset>3568700</wp:posOffset>
                </wp:positionH>
                <wp:positionV relativeFrom="paragraph">
                  <wp:posOffset>34925</wp:posOffset>
                </wp:positionV>
                <wp:extent cx="1137920" cy="281940"/>
                <wp:effectExtent l="38100" t="0" r="24130" b="8001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7920" cy="2819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281pt;margin-top:2.75pt;width:89.6pt;height:22.2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zQAQIAAAwEAAAOAAAAZHJzL2Uyb0RvYy54bWysU0uOEzEQ3SNxB8t70umAhpkonVlk+CwQ&#10;RHwO4HHbaQv/VDbpZDdwgTkCV2DDgo/mDN03ouxOGgQIIcSm5E+953qvyovzndFkKyAoZytaTqaU&#10;CMtdreymoq9ePrxzSkmIzNZMOysquheBni9v31q0fi5mrnG6FkCQxIZ56yvaxOjnRRF4IwwLE+eF&#10;xUvpwLCIW9gUNbAW2Y0uZtPpSdE6qD04LkLA04vhki4zv5SCx2dSBhGJrijWFnOEHC9TLJYLNt8A&#10;843ihzLYP1RhmLL46Eh1wSIjb0D9QmUUBxecjBPuTOGkVFxkDaimnP6k5kXDvMha0JzgR5vC/6Pl&#10;T7drIKrG3p1QYpnBHnXv+6v+uvvafeivSf+2u8HQv+uvuo/dl+5zd9N9IpiMzrU+zJFgZddw2AW/&#10;hmTDToIhUiv/GImzMSiV7LLv+9F3sYuE42FZ3r1/NsP2cLybnZZn93JjioEn8XkI8ZFwhqRFRUME&#10;pjZNXDlrscUOhjfY9kmIWAkCj4AE1jbFyJR+YGsS9x41MgDXJg2Ym+6LpGWoPq/iXosB+1xI9CdV&#10;mXXkyRQrDWTLcKbq1+XIgpkJIpXWI2j6Z9AhN8FEnta/BY7Z+UVn4wg0yjr43atxdyxVDvlH1YPW&#10;JPvS1fvcy2wHjlz25/A90kz/uM/w7594+Q0AAP//AwBQSwMEFAAGAAgAAAAhAFbvJTLgAAAACAEA&#10;AA8AAABkcnMvZG93bnJldi54bWxMj8FOwzAQRO9I/IO1SNyo09AGGuJUqBIHkFK1hQPHTbxNIux1&#10;FLtt+HvMCW6zmtXMm2I9WSPONPresYL5LAFB3Djdc6vg4/3l7hGED8gajWNS8E0e1uX1VYG5dhfe&#10;0/kQWhFD2OeooAthyKX0TUcW/cwNxNE7utFiiOfYSj3iJYZbI9MkyaTFnmNDhwNtOmq+DieroMq2&#10;m3p/bD/R717d7k1Xk7mvlLq9mZ6fQASawt8z/OJHdCgjU+1OrL0wCpZZGreEKJYgov+wmKcgagWL&#10;1QpkWcj/A8ofAAAA//8DAFBLAQItABQABgAIAAAAIQC2gziS/gAAAOEBAAATAAAAAAAAAAAAAAAA&#10;AAAAAABbQ29udGVudF9UeXBlc10ueG1sUEsBAi0AFAAGAAgAAAAhADj9If/WAAAAlAEAAAsAAAAA&#10;AAAAAAAAAAAALwEAAF9yZWxzLy5yZWxzUEsBAi0AFAAGAAgAAAAhACdR7NABAgAADAQAAA4AAAAA&#10;AAAAAAAAAAAALgIAAGRycy9lMm9Eb2MueG1sUEsBAi0AFAAGAAgAAAAhAFbvJTLgAAAACAEAAA8A&#10;AAAAAAAAAAAAAAAAWw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9A10B8" w:rsidRPr="004D458B" w:rsidRDefault="009A10B8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0B8" w:rsidRPr="004D458B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58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DEB60" wp14:editId="349B9532">
                <wp:simplePos x="0" y="0"/>
                <wp:positionH relativeFrom="column">
                  <wp:posOffset>1004570</wp:posOffset>
                </wp:positionH>
                <wp:positionV relativeFrom="paragraph">
                  <wp:posOffset>45085</wp:posOffset>
                </wp:positionV>
                <wp:extent cx="3851910" cy="671195"/>
                <wp:effectExtent l="0" t="0" r="15240" b="146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1910" cy="671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064" w:rsidRPr="004D458B" w:rsidRDefault="00E56064" w:rsidP="009A10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D458B">
                              <w:rPr>
                                <w:rFonts w:ascii="Times New Roman" w:hAnsi="Times New Roman" w:cs="Times New Roman"/>
                              </w:rPr>
                              <w:t>Регистрация заявления, направление главе администрации городского поселения «Город Амурск» и после наложения резолюции направление заявления в ОУМИ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79.1pt;margin-top:3.55pt;width:303.3pt;height: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l4jQIAAC0FAAAOAAAAZHJzL2Uyb0RvYy54bWysVM1uEzEQviPxDpbvdLNp+hd1U0WtipCq&#10;tqJFPTteu1nhP2wnu+GExBWJR+AhuCB++gybN2Ls/UlUKg6Ii3dmZ74Zz8w3Pj6ppEBLZl2hVYbT&#10;nQFGTFGdF+o+w29uz18cYuQ8UTkRWrEMr5jDJ5Pnz45LM2ZDPdciZxZBEOXGpcnw3HszThJH50wS&#10;t6MNU2Dk2kriQbX3SW5JCdGlSIaDwX5SapsbqylzDv6eNUY8ifE5Z9Rfce6YRyLDcDcfTxvPWTiT&#10;yTEZ31ti5gVtr0H+4RaSFAqS9qHOiCdoYYs/QsmCWu009ztUy0RzXlAWa4Bq0sGjam7mxLBYCzTH&#10;mb5N7v+FpZfLa4uKPMMjjBSRMKL6y/rD+nP9s35Yf6y/1g/1j/Wn+lf9rf6ORqFfpXFjgN2Ya9tq&#10;DsRQfMWtDF8oC1Wxx6u+x6zyiMLP3cO99CiFUVCw7R+k6dFeCJps0MY6/5JpiYKQYQszjK0lywvn&#10;G9fOBXDhNk3+KPmVYOEKQr1mHOqCjMOIjoxip8KiJQEu5G/TNm30DBBeCNGD0qdAwneg1jfAWGRZ&#10;Dxw8Bdxk671jRq18D5SF0vbvYN74d1U3tYayfTWr4hB3uwHNdL6CwVrdMN4Zel5AOy+I89fEAsVh&#10;ArC2/goOLnSZYd1KGM21ff/U/+APzAMrRiWsTIbduwWxDCPxSgEnj9LRKOxYVEZ7B0NQ7LZltm1R&#10;C3mqYRIpPBCGRjH4e9GJ3Gp5B9s9DVnBRBSF3Bmm3nbKqW9WGd4HyqbT6AZ7ZYi/UDeGhuChz4Eu&#10;t9UdsabllAc2Xupuvcj4EbUa34BUerrwmheRd6HTTV/bCcBORua270dY+m09em1euclvAAAA//8D&#10;AFBLAwQUAAYACAAAACEAurHJXd0AAAAJAQAADwAAAGRycy9kb3ducmV2LnhtbEyPzU6EMBSF9ya+&#10;Q3NN3DkFogwiZWJIjImuxHHhrkOvQKS3hHYY8Om9rpzlyXdyfordYgcx4+R7RwriTQQCqXGmp1bB&#10;/v3pJgPhgyajB0eoYEUPu/LyotC5cSd6w7kOreAQ8rlW0IUw5lL6pkOr/caNSMy+3GR1YDm10kz6&#10;xOF2kEkUpdLqnrih0yNWHTbf9dEqeF1lmPcf6f3PXPWrqT+r5xeslLq+Wh4fQARcwr8Z/ubzdCh5&#10;08EdyXgxsL7LErYq2MYgmG/TW75yYBAnGciykOcPyl8AAAD//wMAUEsBAi0AFAAGAAgAAAAhALaD&#10;OJL+AAAA4QEAABMAAAAAAAAAAAAAAAAAAAAAAFtDb250ZW50X1R5cGVzXS54bWxQSwECLQAUAAYA&#10;CAAAACEAOP0h/9YAAACUAQAACwAAAAAAAAAAAAAAAAAvAQAAX3JlbHMvLnJlbHNQSwECLQAUAAYA&#10;CAAAACEAwnyJeI0CAAAtBQAADgAAAAAAAAAAAAAAAAAuAgAAZHJzL2Uyb0RvYy54bWxQSwECLQAU&#10;AAYACAAAACEAurHJXd0AAAAJAQAADwAAAAAAAAAAAAAAAADnBAAAZHJzL2Rvd25yZXYueG1sUEsF&#10;BgAAAAAEAAQA8wAAAPEFAAAAAA==&#10;" fillcolor="white [3201]" strokecolor="black [3200]" strokeweight="2pt">
                <v:textbox>
                  <w:txbxContent>
                    <w:p w:rsidR="00E56064" w:rsidRPr="004D458B" w:rsidRDefault="00E56064" w:rsidP="009A10B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D458B">
                        <w:rPr>
                          <w:rFonts w:ascii="Times New Roman" w:hAnsi="Times New Roman" w:cs="Times New Roman"/>
                        </w:rPr>
                        <w:t>Регистрация заявления, направление главе администрации городского поселения «Город Амурск» и после наложения резолюции направление заявления в ОУМИ</w:t>
                      </w:r>
                    </w:p>
                  </w:txbxContent>
                </v:textbox>
              </v:rect>
            </w:pict>
          </mc:Fallback>
        </mc:AlternateContent>
      </w:r>
    </w:p>
    <w:p w:rsidR="009A10B8" w:rsidRPr="004D458B" w:rsidRDefault="009A10B8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0B8" w:rsidRPr="004D458B" w:rsidRDefault="009A10B8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0B8" w:rsidRPr="004D458B" w:rsidRDefault="009A10B8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58B" w:rsidRPr="004D458B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CC791A" wp14:editId="164EBB2E">
                <wp:simplePos x="0" y="0"/>
                <wp:positionH relativeFrom="column">
                  <wp:posOffset>2820035</wp:posOffset>
                </wp:positionH>
                <wp:positionV relativeFrom="paragraph">
                  <wp:posOffset>63500</wp:posOffset>
                </wp:positionV>
                <wp:extent cx="0" cy="291465"/>
                <wp:effectExtent l="95250" t="0" r="57150" b="5143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222.05pt;margin-top:5pt;width:0;height:22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/OU9AEAAPwDAAAOAAAAZHJzL2Uyb0RvYy54bWysU0uOEzEQ3SNxB8t70kkEA9NKZxYZYIMg&#10;4nMAj9tOW/inskknu4ELzBG4AhsWwGjO0H0jyu6kB/GREGJT3bbrvar3yl6c7YwmWwFBOVvR2WRK&#10;ibDc1cpuKvrm9ZN7jygJkdmaaWdFRfci0LPl3TuL1pdi7hqnawEESWwoW1/RJkZfFkXgjTAsTJwX&#10;Fg+lA8MiLmFT1MBaZDe6mE+nJ0XroPbguAgBd8+HQ7rM/FIKHl9IGUQkuqLYW8wRcrxIsVguWLkB&#10;5hvFD22wf+jCMGWx6Eh1ziIj70D9QmUUBxecjBPuTOGkVFxkDahmNv1JzauGeZG1oDnBjzaF/0fL&#10;n2/XQFSNs3tIiWUGZ9R97C/7q+66+9Rfkf59d4Oh/9Bfdp+7b93X7qb7QjAZnWt9KJFgZddwWAW/&#10;hmTDToJJXxRIdtnt/ei22EXCh02Ou/PT2f2TB4muuMV5CPGpcIakn4qGCExtmrhy1uJIHcyy2Wz7&#10;LMQBeASkotqmGJnSj21N4t6jJgbg2kORdF6k3odu81/cazFgXwqJfmB/Q418E8VKA9kyvEP129nI&#10;gpkJIpXWI2iaG/sj6JCbYCLfzr8Fjtm5orNxBBplHfyuatwdW5VD/lH1oDXJvnD1Ps8u24FXLA/h&#10;8BzSHf5xneG3j3b5HQAA//8DAFBLAwQUAAYACAAAACEAZ+RFyd0AAAAJAQAADwAAAGRycy9kb3du&#10;cmV2LnhtbEyPwU7DMBBE70j8g7VI3KhTlFQQ4lSAFCEhLi1w6M2NlziqvY5iNw1/zyIO9LgzT7Mz&#10;1Xr2Tkw4xj6QguUiA4HUBtNTp+Djvbm5AxGTJqNdIFTwjRHW9eVFpUsTTrTBaZs6wSEUS63ApjSU&#10;UsbWotdxEQYk9r7C6HXic+ykGfWJw72Tt1m2kl73xB+sHvDZYnvYHr2CBl8O/crhbjPvOuunonl7&#10;ffpU6vpqfnwAkXBO/zD81ufqUHOnfTiSicIpyPN8ySgbGW9i4E/YKyiKe5B1Jc8X1D8AAAD//wMA&#10;UEsBAi0AFAAGAAgAAAAhALaDOJL+AAAA4QEAABMAAAAAAAAAAAAAAAAAAAAAAFtDb250ZW50X1R5&#10;cGVzXS54bWxQSwECLQAUAAYACAAAACEAOP0h/9YAAACUAQAACwAAAAAAAAAAAAAAAAAvAQAAX3Jl&#10;bHMvLnJlbHNQSwECLQAUAAYACAAAACEAPN/zlPQBAAD8AwAADgAAAAAAAAAAAAAAAAAuAgAAZHJz&#10;L2Uyb0RvYy54bWxQSwECLQAUAAYACAAAACEAZ+RFyd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</w:p>
    <w:p w:rsidR="004D458B" w:rsidRPr="004D458B" w:rsidRDefault="004D458B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60C" w:rsidRPr="004D458B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58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7C1F5" wp14:editId="0CE8BAA9">
                <wp:simplePos x="0" y="0"/>
                <wp:positionH relativeFrom="column">
                  <wp:posOffset>946785</wp:posOffset>
                </wp:positionH>
                <wp:positionV relativeFrom="paragraph">
                  <wp:posOffset>4770</wp:posOffset>
                </wp:positionV>
                <wp:extent cx="3851910" cy="514985"/>
                <wp:effectExtent l="0" t="0" r="15240" b="184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1910" cy="514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064" w:rsidRPr="004D458B" w:rsidRDefault="00E56064" w:rsidP="004D45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D458B">
                              <w:rPr>
                                <w:rFonts w:ascii="Times New Roman" w:hAnsi="Times New Roman" w:cs="Times New Roman"/>
                              </w:rPr>
                              <w:t xml:space="preserve">Рассмотрение заявления начальником ОУМИ и передача его на исполнение специалисту ОУМИ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74.55pt;margin-top:.4pt;width:303.3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2mjwIAAC0FAAAOAAAAZHJzL2Uyb0RvYy54bWysVM1uEzEQviPxDpbvdLMhgTbKpopaFSFV&#10;bUWLena8drPCf9hOdsMJqVckHoGH4IL46TNs3oix9ydVqTggLt6ZnflmPDPfeHpYSYHWzLpCqwyn&#10;ewOMmKI6L9RNht9enTzbx8h5onIitGIZ3jCHD2dPn0xLM2FDvdQiZxZBEOUmpcnw0nszSRJHl0wS&#10;t6cNU2Dk2kriQbU3SW5JCdGlSIaDwYuk1DY3VlPmHPw9box4FuNzzqg/59wxj0SG4W4+njaei3Am&#10;symZ3FhilgVtr0H+4RaSFAqS9qGOiSdoZYs/QsmCWu0093tUy0RzXlAWa4Bq0sGDai6XxLBYCzTH&#10;mb5N7v+FpWfrC4uKPMNjjBSRMKL6y/bj9nP9s77b3tZf67v6x/ZT/av+Vn9H49Cv0rgJwC7NhW01&#10;B2IovuJWhi+UharY403fY1Z5ROHn8/1xepDCKCjYxunoYD8GTXZoY51/xbREQciwhRnG1pL1qfOQ&#10;EVw7F1DCbZr8UfIbwcIVhHrDONQFGYcRHRnFjoRFawJcyN+loRaIFT0DhBdC9KD0MZDwHaj1DTAW&#10;WdYDB48Bd9l675hRK98DZaG0/TuYN/5d1U2toWxfLao4xFE3oIXONzBYqxvGO0NPCmjnKXH+glig&#10;OEwA1tafw8GFLjOsWwmjpbYfHvsf/IF5YMWohJXJsHu/IpZhJF4r4ORBOhqFHYvKaPxyCIq9b1nc&#10;t6iVPNIwiRQeCEOjGPy96ERutbyG7Z6HrGAiikLuDFNvO+XIN6sM7wNl83l0g70yxJ+qS0ND8NDn&#10;QJer6ppY03LKAxvPdLdeZPKAWo1vQCo9X3nNi8i70Ommr+0EYCcjhdr3Iyz9fT167V652W8AAAD/&#10;/wMAUEsDBBQABgAIAAAAIQA2pei43AAAAAcBAAAPAAAAZHJzL2Rvd25yZXYueG1sTI9BT4NAEIXv&#10;Jv6HzTTxZheMbQVZGkNiTOxJrAdvW3YEUnaWsFsK/nqnJ3v88l7efJNtJ9uJEQffOlIQLyMQSJUz&#10;LdUK9p+v908gfNBkdOcIFczoYZvf3mQ6Ne5MHziWoRY8Qj7VCpoQ+lRKXzVotV+6HomzHzdYHRiH&#10;WppBn3ncdvIhitbS6pb4QqN7LBqsjuXJKtjNMoz7r3XyOxbtbMrv4u0dC6XuFtPLM4iAU/gvw0Wf&#10;1SFnp4M7kfGiY35MYq4q4Ac43qxWGxAHxjgBmWfy2j//AwAA//8DAFBLAQItABQABgAIAAAAIQC2&#10;gziS/gAAAOEBAAATAAAAAAAAAAAAAAAAAAAAAABbQ29udGVudF9UeXBlc10ueG1sUEsBAi0AFAAG&#10;AAgAAAAhADj9If/WAAAAlAEAAAsAAAAAAAAAAAAAAAAALwEAAF9yZWxzLy5yZWxzUEsBAi0AFAAG&#10;AAgAAAAhACkt/aaPAgAALQUAAA4AAAAAAAAAAAAAAAAALgIAAGRycy9lMm9Eb2MueG1sUEsBAi0A&#10;FAAGAAgAAAAhADal6LjcAAAABwEAAA8AAAAAAAAAAAAAAAAA6QQAAGRycy9kb3ducmV2LnhtbFBL&#10;BQYAAAAABAAEAPMAAADyBQAAAAA=&#10;" fillcolor="white [3201]" strokecolor="black [3200]" strokeweight="2pt">
                <v:textbox>
                  <w:txbxContent>
                    <w:p w:rsidR="00E56064" w:rsidRPr="004D458B" w:rsidRDefault="00E56064" w:rsidP="004D45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D458B">
                        <w:rPr>
                          <w:rFonts w:ascii="Times New Roman" w:hAnsi="Times New Roman" w:cs="Times New Roman"/>
                        </w:rPr>
                        <w:t xml:space="preserve">Рассмотрение заявления начальником ОУМИ и передача его на исполнение специалисту ОУМИ </w:t>
                      </w:r>
                    </w:p>
                  </w:txbxContent>
                </v:textbox>
              </v:rect>
            </w:pict>
          </mc:Fallback>
        </mc:AlternateContent>
      </w:r>
      <w:r w:rsidR="004E760C" w:rsidRPr="004D458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D458B" w:rsidRDefault="004D458B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1D9" w:rsidRDefault="00B571D9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1D9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40E1D4" wp14:editId="0E244228">
                <wp:simplePos x="0" y="0"/>
                <wp:positionH relativeFrom="column">
                  <wp:posOffset>2820035</wp:posOffset>
                </wp:positionH>
                <wp:positionV relativeFrom="paragraph">
                  <wp:posOffset>20320</wp:posOffset>
                </wp:positionV>
                <wp:extent cx="0" cy="292100"/>
                <wp:effectExtent l="95250" t="0" r="76200" b="508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222.05pt;margin-top:1.6pt;width:0;height:2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MZ9AEAAPwDAAAOAAAAZHJzL2Uyb0RvYy54bWysU0uO1DAQ3SNxByt7OkkvELQ6PYseYIOg&#10;xecAHsfuWPinsukku4ELzBG4AhsWfDRnSG5E2enOoGGQEGJTie16Ve+9stdnnVbkwMFLa6qsXBQZ&#10;4YbZWpp9lb198/TBo4z4QE1NlTW8ynrus7PN/Xvr1q340jZW1RwIFjF+1boqa0Jwqzz3rOGa+oV1&#10;3OChsKBpwCXs8xpoi9W1ypdF8TBvLdQOLOPe4+75dJhtUn0hOAsvhfA8EFVlyC2kCClexJhv1nS1&#10;B+oayY406D+w0FQabDqXOqeBkvcgfyulJQPrrQgLZnVuhZCMJw2opixuqXndUMeTFjTHu9km///K&#10;sheHHRBZ4+xwUoZqnNHwabwcr4Yfw+fxiowfhmsM48fxcvgyfB++DdfDV4LJ6Fzr/AoLbM0Ojivv&#10;dhBt6ATo+EWBpEtu97PbvAuETZsMd5ePl2WRBpHf4Bz48IxbTeJPlfkAVO6bsLXG4EgtlMlsenju&#10;A3ZG4AkQmyoTY6BSPTE1Cb1DTRTAtpEz5sbzPHKf2Ka/0Cs+YV9xgX4gv6lHuol8q4AcKN6h+l05&#10;V8HMCBFSqRlUJGJ/BB1zI4yn2/m3wDk7dbQmzEAtjYW7uobuRFVM+SfVk9Yo+8LWfZpdsgOvWPLn&#10;+BziHf51neA3j3bzEwAA//8DAFBLAwQUAAYACAAAACEAUb/RKNwAAAAIAQAADwAAAGRycy9kb3du&#10;cmV2LnhtbEyPwU7DMBBE70j8g7VI3KjTECoIcSpAipAQlxY49ObGSxzVXkexm4a/ZxEHuO1oRrNv&#10;qvXsnZhwjH0gBctFBgKpDaanTsH7W3N1CyImTUa7QKjgCyOs6/OzSpcmnGiD0zZ1gksollqBTWko&#10;pYytRa/jIgxI7H2G0evEcuykGfWJy72TeZatpNc98QerB3yy2B62R6+gwedDv3K428y7zvrppnl9&#10;efxQ6vJifrgHkXBOf2H4wWd0qJlpH45konAKiqJYclTBdQ6C/V+95+MuB1lX8v+A+hsAAP//AwBQ&#10;SwECLQAUAAYACAAAACEAtoM4kv4AAADhAQAAEwAAAAAAAAAAAAAAAAAAAAAAW0NvbnRlbnRfVHlw&#10;ZXNdLnhtbFBLAQItABQABgAIAAAAIQA4/SH/1gAAAJQBAAALAAAAAAAAAAAAAAAAAC8BAABfcmVs&#10;cy8ucmVsc1BLAQItABQABgAIAAAAIQBsJAMZ9AEAAPwDAAAOAAAAAAAAAAAAAAAAAC4CAABkcnMv&#10;ZTJvRG9jLnhtbFBLAQItABQABgAIAAAAIQBRv9Eo3AAAAAgBAAAPAAAAAAAAAAAAAAAAAE4EAABk&#10;cnMvZG93bnJldi54bWxQSwUGAAAAAAQABADzAAAAVwUAAAAA&#10;" strokecolor="black [3040]">
                <v:stroke endarrow="open"/>
              </v:shape>
            </w:pict>
          </mc:Fallback>
        </mc:AlternateContent>
      </w:r>
    </w:p>
    <w:p w:rsidR="00B571D9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58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0ABE98" wp14:editId="573E9154">
                <wp:simplePos x="0" y="0"/>
                <wp:positionH relativeFrom="column">
                  <wp:posOffset>1005205</wp:posOffset>
                </wp:positionH>
                <wp:positionV relativeFrom="paragraph">
                  <wp:posOffset>140335</wp:posOffset>
                </wp:positionV>
                <wp:extent cx="3793490" cy="554355"/>
                <wp:effectExtent l="0" t="0" r="16510" b="1714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490" cy="554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064" w:rsidRPr="004D458B" w:rsidRDefault="00E56064" w:rsidP="004D45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D4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Проверка пакета документов на полноту 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4D4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комплектность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left:0;text-align:left;margin-left:79.15pt;margin-top:11.05pt;width:298.7pt;height:4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7mqjQIAAC0FAAAOAAAAZHJzL2Uyb0RvYy54bWysVM1u2zAMvg/YOwi6r07SpF2DOkXQosOA&#10;oi3WDj0rstQYk0VNUmJnpwG9Dtgj7CF2GfbTZ3DeaJTsOEVX7DDsYpMiP1IkP+rwqCoUWQrrctAp&#10;7e/0KBGaQ5br25S+vT598ZIS55nOmAItUroSjh5Nnj87LM1YDGAOKhOWYBDtxqVJ6dx7M04Sx+ei&#10;YG4HjNBolGAL5lG1t0lmWYnRC5UMer29pASbGQtcOIenJ42RTmJ8KQX3F1I64YlKKd7Nx6+N31n4&#10;JpNDNr61zMxz3l6D/cMtCpZrTNqFOmGekYXN/whV5NyCA+l3OBQJSJlzEWvAavq9R9VczZkRsRZs&#10;jjNdm9z/C8vPl5eW5FlK9yjRrMAR1V/WH9ef65/1/fqu/lrf1z/Wn+pf9bf6O9kL/SqNGyPsylza&#10;VnMohuIraYvwx7JIFXu86nosKk84Hu7uH+wOD3AUHG2j0XB3NApBky3aWOdfCShIEFJqcYaxtWx5&#10;5nzjunFBXLhNkz9KfqVEuILSb4TEujDjIKIjo8SxsmTJkAvZu36bNnoGiMyV6kD9p0DKb0Ctb4CJ&#10;yLIO2HsKuM3WeceMoH0HLHIN9u9g2fhvqm5qDWX7albFIcZehpMZZCscrIWG8c7w0xzbecacv2QW&#10;KY4TwLX1F/iRCsqUQitRMgf74anz4I/MQyslJa5MSt37BbOCEvVaIycP+sNh2LGoDEf7A1TsQ8vs&#10;oUUvimPASfTxgTA8isHfq40oLRQ3uN3TkBVNTHPMnVLu7UY59s0q4/vAxXQa3XCvDPNn+srwEDz0&#10;OdDlurph1rSc8sjGc9isFxs/olbjG5AapgsPMo+82/a1nQDuZGRu+36EpX+oR6/tKzf5DQAA//8D&#10;AFBLAwQUAAYACAAAACEAjhv8UOAAAAAKAQAADwAAAGRycy9kb3ducmV2LnhtbEyPTU+DQBCG7yb+&#10;h82YeLNLUfqBLI0hMSZ6Euuhty07BSI7S9gtBX+940mPb94n7zyT7SbbiREH3zpSsFxEIJAqZ1qq&#10;Few/nu82IHzQZHTnCBXM6GGXX19lOjXuQu84lqEWPEI+1QqaEPpUSl81aLVfuB6Ju5MbrA4ch1qa&#10;QV943HYyjqKVtLolvtDoHosGq6/ybBW8zTKM+8/V9nss2tmUh+LlFQulbm+mp0cQAafwB8OvPqtD&#10;zk5HdybjRcc52dwzqiCOlyAYWCfJGsSRm2j7ADLP5P8X8h8AAAD//wMAUEsBAi0AFAAGAAgAAAAh&#10;ALaDOJL+AAAA4QEAABMAAAAAAAAAAAAAAAAAAAAAAFtDb250ZW50X1R5cGVzXS54bWxQSwECLQAU&#10;AAYACAAAACEAOP0h/9YAAACUAQAACwAAAAAAAAAAAAAAAAAvAQAAX3JlbHMvLnJlbHNQSwECLQAU&#10;AAYACAAAACEAtte5qo0CAAAtBQAADgAAAAAAAAAAAAAAAAAuAgAAZHJzL2Uyb0RvYy54bWxQSwEC&#10;LQAUAAYACAAAACEAjhv8UOAAAAAKAQAADwAAAAAAAAAAAAAAAADnBAAAZHJzL2Rvd25yZXYueG1s&#10;UEsFBgAAAAAEAAQA8wAAAPQFAAAAAA==&#10;" fillcolor="white [3201]" strokecolor="black [3200]" strokeweight="2pt">
                <v:textbox>
                  <w:txbxContent>
                    <w:p w:rsidR="00E56064" w:rsidRPr="004D458B" w:rsidRDefault="00E56064" w:rsidP="004D45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D4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Проверка пакета документов на полноту 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  <w:r w:rsidRPr="004D4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комплектность     </w:t>
                      </w:r>
                    </w:p>
                  </w:txbxContent>
                </v:textbox>
              </v:rect>
            </w:pict>
          </mc:Fallback>
        </mc:AlternateContent>
      </w:r>
    </w:p>
    <w:p w:rsidR="004D458B" w:rsidRDefault="004D458B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58B" w:rsidRPr="006B1BF7" w:rsidRDefault="004D458B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CE1" w:rsidRPr="006B1BF7" w:rsidRDefault="00A21518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CC9566" wp14:editId="1E8C3237">
                <wp:simplePos x="0" y="0"/>
                <wp:positionH relativeFrom="column">
                  <wp:posOffset>1881559</wp:posOffset>
                </wp:positionH>
                <wp:positionV relativeFrom="paragraph">
                  <wp:posOffset>170464</wp:posOffset>
                </wp:positionV>
                <wp:extent cx="233397" cy="311285"/>
                <wp:effectExtent l="38100" t="0" r="33655" b="508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97" cy="311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48.15pt;margin-top:13.4pt;width:18.4pt;height:24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G0AQIAAAsEAAAOAAAAZHJzL2Uyb0RvYy54bWysU0uOEzEQ3SNxB8t70vkImInSmUWGzwJB&#10;xMABPG47beGfyiad7AYuMEfgCrNhwUdzhu4bUXYnDeIjIcSm5E+9V/Wey4uzndFkKyAoZ0s6GY0p&#10;EZa7StlNSV+/enzvhJIQma2YdlaUdC8CPVvevbNo/FxMXe10JYAgiQ3zxpe0jtHPiyLwWhgWRs4L&#10;i5fSgWERt7ApKmANshtdTMfjB0XjoPLguAgBT8/7S7rM/FIKHl9IGUQkuqTYW8wRcrxMsVgu2HwD&#10;zNeKH9pg/9CFYcpi0YHqnEVG3oL6hcooDi44GUfcmcJJqbjIGlDNZPyTmouaeZG1oDnBDzaF/0fL&#10;n2/XQFRV0inaY5nBN2o/dFfddfu1vemuSfeuvcXQve+u2o/tl/Zze9t+IpiMzjU+zJFgZddw2AW/&#10;hmTDToIhUiv/FIciG4NSyS77vh98F7tIOB5OZ7PZ6UNKOF7NJpPpyf3EXvQ0ic5DiE+EMyQtShoi&#10;MLWp48pZiy/soC/Bts9C7IFHQAJrm2JkSj+yFYl7jxIZgGsORdJ9kaT0zedV3GvRY18KifZgk32N&#10;PJhipYFsGY5U9WYysGBmgkil9QAaZ+1/BB1yE0zkYf1b4JCdKzobB6BR1sHvqsbdsVXZ5x9V91qT&#10;7EtX7fNTZjtw4vIjHH5HGukf9xn+/Q8vvwEAAP//AwBQSwMEFAAGAAgAAAAhAKsu26LgAAAACQEA&#10;AA8AAABkcnMvZG93bnJldi54bWxMj01Lw0AQhu+C/2EZwZvdtMHYptkUKXhQiLTVg8dJdpoE9yNk&#10;t238944ne5thHt553mIzWSPONIbeOwXzWQKCXON171oFnx8vD0sQIaLTaLwjBT8UYFPe3hSYa39x&#10;ezofYis4xIUcFXQxDrmUoenIYpj5gRzfjn60GHkdW6lHvHC4NXKRJJm02Dv+0OFA246a78PJKqiy&#10;9229P7ZfGHavfvemq8mklVL3d9PzGkSkKf7D8KfP6lCyU+1PTgdhFCxWWcooDxlXYCBN0zmIWsHT&#10;4xJkWcjrBuUvAAAA//8DAFBLAQItABQABgAIAAAAIQC2gziS/gAAAOEBAAATAAAAAAAAAAAAAAAA&#10;AAAAAABbQ29udGVudF9UeXBlc10ueG1sUEsBAi0AFAAGAAgAAAAhADj9If/WAAAAlAEAAAsAAAAA&#10;AAAAAAAAAAAALwEAAF9yZWxzLy5yZWxzUEsBAi0AFAAGAAgAAAAhANW20bQBAgAACwQAAA4AAAAA&#10;AAAAAAAAAAAALgIAAGRycy9lMm9Eb2MueG1sUEsBAi0AFAAGAAgAAAAhAKsu26LgAAAACQEAAA8A&#10;AAAAAAAAAAAAAAAAWwQAAGRycy9kb3ducmV2LnhtbFBLBQYAAAAABAAEAPMAAABo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33CCED" wp14:editId="2C496C4D">
                <wp:simplePos x="0" y="0"/>
                <wp:positionH relativeFrom="column">
                  <wp:posOffset>3165610</wp:posOffset>
                </wp:positionH>
                <wp:positionV relativeFrom="paragraph">
                  <wp:posOffset>170464</wp:posOffset>
                </wp:positionV>
                <wp:extent cx="719847" cy="379095"/>
                <wp:effectExtent l="0" t="0" r="61595" b="5905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847" cy="379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49.25pt;margin-top:13.4pt;width:56.7pt;height:2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54J/wEAAAEEAAAOAAAAZHJzL2Uyb0RvYy54bWysU82O0zAQviPxDpbvNGn56bZquocucEFQ&#10;sfAAXsduLBzbGpumvS28wD4Cr7AXDrBonyF5I8ZOm0X8SAhxmcSe+Wbm+2a8ON3VmmwFeGVNQcej&#10;nBJhuC2V2RT07ZtnD04o8YGZkmlrREH3wtPT5f17i8bNxcRWVpcCCCYxft64glYhuHmWeV6JmvmR&#10;dcKgU1qoWcAjbLISWIPZa51N8vxJ1lgoHVguvMfbs95Jlym/lIKHV1J6EYguKPYWkoVkL6LNlgs2&#10;3wBzleKHNtg/dFEzZbDokOqMBUbeg/olVa04WG9lGHFbZ1ZKxUXigGzG+U9szivmROKC4ng3yOT/&#10;X1r+crsGosqCTsaUGFbjjNpP3WV31X5rr7sr0n1ob9F0H7vL9nN7035tb9svBINRucb5OSZYmTUc&#10;Tt6tIcqwk1DHLxIku6T2flBb7ALheDkdz04eTSnh6Ho4neWzxzFndgd24MNzYWsSfwrqAzC1qcLK&#10;GoNztTBOirPtCx964BEQK2sTbWBKPzUlCXuHxBiAbQ5Foj+LBPqW01/Ya9FjXwuJomCTfY20jmKl&#10;gWwZLlL5LtHHVrXByAiRSusBlKfG/gg6xEaYSCv6t8AhOlW0JgzAWhkLv6sadsdWZR9/ZN1zjbQv&#10;bLlPA0xy4J6lIRzeRFzkH88Jfvdyl98BAAD//wMAUEsDBBQABgAIAAAAIQBOYotq3wAAAAkBAAAP&#10;AAAAZHJzL2Rvd25yZXYueG1sTI/BTsMwEETvSPyDtUjcqJOKWGmIUwFShIS4tMChNzde4qj2Oord&#10;NPw95gTH1T7NvKm3i7NsxikMniTkqwwYUuf1QL2Ej/f2rgQWoiKtrCeU8I0Bts31Va0q7S+0w3kf&#10;e5ZCKFRKgolxrDgPnUGnwsqPSOn35SenYjqnnutJXVK4s3ydZYI7NVBqMGrEZ4PdaX92Elp8OQ3C&#10;4mG3HHrj5qJ9e336lPL2Znl8ABZxiX8w/OondWiS09GfSQdmJdxvyiKhEtYiTUiAyPMNsKOEUhTA&#10;m5r/X9D8AAAA//8DAFBLAQItABQABgAIAAAAIQC2gziS/gAAAOEBAAATAAAAAAAAAAAAAAAAAAAA&#10;AABbQ29udGVudF9UeXBlc10ueG1sUEsBAi0AFAAGAAgAAAAhADj9If/WAAAAlAEAAAsAAAAAAAAA&#10;AAAAAAAALwEAAF9yZWxzLy5yZWxzUEsBAi0AFAAGAAgAAAAhAPgjngn/AQAAAQQAAA4AAAAAAAAA&#10;AAAAAAAALgIAAGRycy9lMm9Eb2MueG1sUEsBAi0AFAAGAAgAAAAhAE5ii2rfAAAACQEAAA8AAAAA&#10;AAAAAAAAAAAAWQQAAGRycy9kb3ducmV2LnhtbFBLBQYAAAAABAAEAPMAAABlBQAAAAA=&#10;" strokecolor="black [3040]">
                <v:stroke endarrow="open"/>
              </v:shape>
            </w:pict>
          </mc:Fallback>
        </mc:AlternateContent>
      </w:r>
    </w:p>
    <w:p w:rsidR="00452CE1" w:rsidRPr="006B1BF7" w:rsidRDefault="00452CE1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CE1" w:rsidRPr="006B1BF7" w:rsidRDefault="00A21518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F568AC" wp14:editId="21BD5837">
                <wp:simplePos x="0" y="0"/>
                <wp:positionH relativeFrom="column">
                  <wp:posOffset>441325</wp:posOffset>
                </wp:positionH>
                <wp:positionV relativeFrom="paragraph">
                  <wp:posOffset>131242</wp:posOffset>
                </wp:positionV>
                <wp:extent cx="2071370" cy="340468"/>
                <wp:effectExtent l="0" t="0" r="24130" b="2159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370" cy="3404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064" w:rsidRDefault="00E56064" w:rsidP="00452CE1">
                            <w:pPr>
                              <w:jc w:val="center"/>
                            </w:pPr>
                            <w:r>
                              <w:t>Соответствует 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34.75pt;margin-top:10.35pt;width:163.1pt;height:2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/ZjAIAAC0FAAAOAAAAZHJzL2Uyb0RvYy54bWysVM1u1DAQviPxDpbvNMl26ZZVs9WqVRFS&#10;1Va0qGevY3cj/Ift3WQ5IXFF4hF4CC6Inz5D9o0YOz+tSsUBcXFmMvPNeGa+8cFhLQVaM+tKrXKc&#10;7aQYMUV1UaqbHL+5Onm2j5HzRBVEaMVyvGEOH86ePjmozJSN9FKLglkEQZSbVibHS+/NNEkcXTJJ&#10;3I42TIGRayuJB9XeJIUlFUSXIhml6V5SaVsYqylzDv4et0Y8i/E5Z9Sfc+6YRyLHcDcfTxvPRTiT&#10;2QGZ3lhiliXtrkH+4RaSlAqSDqGOiSdoZcs/QsmSWu009ztUy0RzXlIWa4BqsvRBNZdLYlisBZrj&#10;zNAm9//C0rP1hUVlkeMJRopIGFHzZfth+7n52dxuPzZfm9vmx/ZT86v51nxHk9CvyrgpwC7Nhe00&#10;B2IovuZWhi+UherY483QY1Z7ROHnKJ1kuxMYBQXb7jgd7+2HoMkd2ljnXzItURBybGGGsbVkfep8&#10;69q7AC7cps0fJb8RLFxBqNeMQ10hY0RHRrEjYdGaABeKt1mXNnoGCC+FGEDZYyDhe1DnG2AssmwA&#10;po8B77IN3jGjVn4AylJp+3cwb/37qttaQ9m+XtRxiHv9gBa62MBgrW4Z7ww9KaGdp8T5C2KB4jAB&#10;WFt/DgcXusqx7iSMltq+f+x/8AfmgRWjClYmx+7diliGkXilgJMvsvE47FhUxs8nI1DsfcvivkWt&#10;5JGGSWTwQBgaxeDvRS9yq+U1bPc8ZAUTURRy55h62ytHvl1leB8om8+jG+yVIf5UXRoagoc+B7pc&#10;1dfEmo5THth4pvv1ItMH1Gp9A1Lp+cprXkbehU63fe0mADsZmdu9H2Hp7+vR6+6Vm/0GAAD//wMA&#10;UEsDBBQABgAIAAAAIQBC7RGU3wAAAAgBAAAPAAAAZHJzL2Rvd25yZXYueG1sTI9BT4NAEIXvJv6H&#10;zZh4s4utpQVZGkNiTPRUrAdvW3YKRHaWsFsK/nrHk97e5L289022m2wnRhx860jB/SICgVQ501Kt&#10;4PD+fLcF4YMmoztHqGBGD7v8+irTqXEX2uNYhlpwCflUK2hC6FMpfdWg1X7heiT2Tm6wOvA51NIM&#10;+sLltpPLKIql1S3xQqN7LBqsvsqzVfA2yzAePuLkeyza2ZSfxcsrFkrd3kxPjyACTuEvDL/4jA45&#10;Mx3dmYwXnYI4WXNSwTLagGB/laxZHBVsHlYg80z+fyD/AQAA//8DAFBLAQItABQABgAIAAAAIQC2&#10;gziS/gAAAOEBAAATAAAAAAAAAAAAAAAAAAAAAABbQ29udGVudF9UeXBlc10ueG1sUEsBAi0AFAAG&#10;AAgAAAAhADj9If/WAAAAlAEAAAsAAAAAAAAAAAAAAAAALwEAAF9yZWxzLy5yZWxzUEsBAi0AFAAG&#10;AAgAAAAhABWJv9mMAgAALQUAAA4AAAAAAAAAAAAAAAAALgIAAGRycy9lMm9Eb2MueG1sUEsBAi0A&#10;FAAGAAgAAAAhAELtEZTfAAAACAEAAA8AAAAAAAAAAAAAAAAA5gQAAGRycy9kb3ducmV2LnhtbFBL&#10;BQYAAAAABAAEAPMAAADyBQAAAAA=&#10;" fillcolor="white [3201]" strokecolor="black [3200]" strokeweight="2pt">
                <v:textbox>
                  <w:txbxContent>
                    <w:p w:rsidR="00E56064" w:rsidRDefault="00E56064" w:rsidP="00452CE1">
                      <w:pPr>
                        <w:jc w:val="center"/>
                      </w:pPr>
                      <w:r>
                        <w:t>Соответствует требованиям</w:t>
                      </w:r>
                    </w:p>
                  </w:txbxContent>
                </v:textbox>
              </v:rect>
            </w:pict>
          </mc:Fallback>
        </mc:AlternateContent>
      </w:r>
    </w:p>
    <w:p w:rsidR="00452CE1" w:rsidRPr="006B1BF7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64CB6" wp14:editId="31E9A7CD">
                <wp:simplePos x="0" y="0"/>
                <wp:positionH relativeFrom="column">
                  <wp:posOffset>3611880</wp:posOffset>
                </wp:positionH>
                <wp:positionV relativeFrom="paragraph">
                  <wp:posOffset>71120</wp:posOffset>
                </wp:positionV>
                <wp:extent cx="2120265" cy="417830"/>
                <wp:effectExtent l="0" t="0" r="13335" b="2032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265" cy="417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064" w:rsidRDefault="00E56064" w:rsidP="00452CE1">
                            <w:pPr>
                              <w:jc w:val="center"/>
                            </w:pPr>
                            <w:r>
                              <w:t>Не соответствует 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left:0;text-align:left;margin-left:284.4pt;margin-top:5.6pt;width:166.95pt;height:3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JajgIAAC0FAAAOAAAAZHJzL2Uyb0RvYy54bWysVM1uEzEQviPxDpbvdLMh/SHqpopaFSFV&#10;bUSLena8drLCf9hOdsMJiSsSj8BDcEH89Bk2b8TY+9OoVBwQF+/MznwznplvfHxSSYHWzLpCqwyn&#10;ewOMmKI6L9Qiw29uzp8dYeQ8UTkRWrEMb5jDJ5OnT45LM2ZDvdQiZxZBEOXGpcnw0nszThJHl0wS&#10;t6cNU2Dk2kriQbWLJLekhOhSJMPB4CAptc2N1ZQ5B3/PGiOexPicM+qvOHfMI5FhuJuPp43nPJzJ&#10;5JiMF5aYZUHba5B/uIUkhYKkfagz4gla2eKPULKgVjvN/R7VMtGcF5TFGqCadPCgmuslMSzWAs1x&#10;pm+T+39h6eV6ZlGRZxgGpYiEEdVfth+2n+uf9d32Y/21vqt/bD/Vv+pv9Xd0FPpVGjcG2LWZ2VZz&#10;IIbiK25l+EJZqIo93vQ9ZpVHFH4O0+FgeLCPEQXbKD08eh6HkNyjjXX+JdMSBSHDFmYYW0vWF85D&#10;RnDtXEAJt2nyR8lvBAtXEOo141BXyBjRkVHsVFi0JsCF/G0aaoFY0TNAeCFED0ofAwnfgVrfAGOR&#10;ZT1w8BjwPlvvHTNq5XugLJS2fwfzxr+ruqk1lO2reRWHeNgNaK7zDQzW6obxztDzAtp5QZyfEQsU&#10;h2WAtfVXcHChywzrVsJoqe37x/4Hf2AeWDEqYWUy7N6tiGUYiVcKOPkiHY3CjkVltH84BMXuWua7&#10;FrWSpxomkcIDYWgUg78Xncitlrew3dOQFUxEUcidYeptp5z6ZpXhfaBsOo1usFeG+At1bWgIHvoc&#10;6HJT3RJrWk55YOOl7taLjB9Qq/ENSKWnK695EXkXOt30tZ0A7GSkUPt+hKXf1aPX/Ss3+Q0AAP//&#10;AwBQSwMEFAAGAAgAAAAhAND89yvfAAAACQEAAA8AAABkcnMvZG93bnJldi54bWxMj0FPg0AUhO8m&#10;/ofNM/Fml5IILbI0hsSY6EmsB29b9hVI2beE3VLw1/s82eNkJjPf5LvZ9mLC0XeOFKxXEQik2pmO&#10;GgX7z5eHDQgfNBndO0IFC3rYFbc3uc6Mu9AHTlVoBJeQz7SCNoQhk9LXLVrtV25AYu/oRqsDy7GR&#10;ZtQXLre9jKMokVZ3xAutHrBssT5VZ6vgfZFh2n8l25+p7BZTfZevb1gqdX83Pz+BCDiH/zD84TM6&#10;FMx0cGcyXvQKHpMNowc21jEIDmyjOAVxUJCmEcgil9cPil8AAAD//wMAUEsBAi0AFAAGAAgAAAAh&#10;ALaDOJL+AAAA4QEAABMAAAAAAAAAAAAAAAAAAAAAAFtDb250ZW50X1R5cGVzXS54bWxQSwECLQAU&#10;AAYACAAAACEAOP0h/9YAAACUAQAACwAAAAAAAAAAAAAAAAAvAQAAX3JlbHMvLnJlbHNQSwECLQAU&#10;AAYACAAAACEAh1miWo4CAAAtBQAADgAAAAAAAAAAAAAAAAAuAgAAZHJzL2Uyb0RvYy54bWxQSwEC&#10;LQAUAAYACAAAACEA0Pz3K98AAAAJAQAADwAAAAAAAAAAAAAAAADoBAAAZHJzL2Rvd25yZXYueG1s&#10;UEsFBgAAAAAEAAQA8wAAAPQFAAAAAA==&#10;" fillcolor="white [3201]" strokecolor="black [3200]" strokeweight="2pt">
                <v:textbox>
                  <w:txbxContent>
                    <w:p w:rsidR="00E56064" w:rsidRDefault="00E56064" w:rsidP="00452CE1">
                      <w:pPr>
                        <w:jc w:val="center"/>
                      </w:pPr>
                      <w:r>
                        <w:t>Не соответствует требованиям</w:t>
                      </w:r>
                    </w:p>
                  </w:txbxContent>
                </v:textbox>
              </v:rect>
            </w:pict>
          </mc:Fallback>
        </mc:AlternateContent>
      </w:r>
    </w:p>
    <w:p w:rsidR="00452CE1" w:rsidRPr="006B1BF7" w:rsidRDefault="00A21518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C815E5" wp14:editId="35FCC609">
                <wp:simplePos x="0" y="0"/>
                <wp:positionH relativeFrom="column">
                  <wp:posOffset>1555115</wp:posOffset>
                </wp:positionH>
                <wp:positionV relativeFrom="paragraph">
                  <wp:posOffset>119380</wp:posOffset>
                </wp:positionV>
                <wp:extent cx="9525" cy="349885"/>
                <wp:effectExtent l="76200" t="0" r="85725" b="5016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9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122.45pt;margin-top:9.4pt;width:.75pt;height:27.5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RCIAAIAAAkEAAAOAAAAZHJzL2Uyb0RvYy54bWysU0uOEzEQ3SNxB8t70kmYoEyUziwyfBYI&#10;RnwO4HHbaQv/VDbpZDdwgTkCV5gNCz6aM3TfiLI7aRAfCSE2JX/qvar3XF6e7YwmWwFBOVvSyWhM&#10;ibDcVcpuSvr61aN7c0pCZLZi2llR0r0I9Gx1986y8QsxdbXTlQCCJDYsGl/SOka/KIrAa2FYGDkv&#10;LF5KB4ZF3MKmqIA1yG50MR2PHxSNg8qD4yIEPD3vL+kq80speHwuZRCR6JJibzFHyPEyxWK1ZIsN&#10;MF8rfmiD/UMXhimLRQeqcxYZeQvqFyqjOLjgZBxxZwonpeIia0A1k/FPal7WzIusBc0JfrAp/D9a&#10;/mx7AURVJZ2eUGKZwTdqP3RX3XX7tb3prkn3rr3F0L3vrtqP7Zf2c3vbfiKYjM41PiyQYG0v4LAL&#10;/gKSDTsJhkit/BMcimwMSiW77Pt+8F3sIuF4eDqbzijheHH/5HQ+nyXuoidJZB5CfCycIWlR0hCB&#10;qU0d185afF8HfQG2fRpiDzwCEljbFCNT+qGtSNx7FMgAXHMoku6LJKRvPa/iXose+0JINAdb7Gvk&#10;sRRrDWTLcKCqN5OBBTMTRCqtB9A4K/8j6JCbYCKP6t8Ch+xc0dk4AI2yDn5XNe6Orco+/6i615pk&#10;X7pqnx8y24Hzlh/h8DfSQP+4z/DvP3j1DQAA//8DAFBLAwQUAAYACAAAACEA77MyQ98AAAAJAQAA&#10;DwAAAGRycy9kb3ducmV2LnhtbEyPwU7DMBBE70j8g7VI3KhDGoU2xKlQJQ4gBbWFA0cn3iYR9jqK&#10;3Tb8PcsJjqt5mn1TbmZnxRmnMHhScL9IQCC13gzUKfh4f75bgQhRk9HWEyr4xgCb6vqq1IXxF9rj&#10;+RA7wSUUCq2gj3EspAxtj06HhR+RODv6yenI59RJM+kLlzsr0yTJpdMD8Ydej7jtsf06nJyCOn/b&#10;Nvtj96nD7sXvXk0922Wt1O3N/PQIIuIc/2D41Wd1qNip8ScyQVgFaZatGeVgxRMYSLM8A9EoeFiu&#10;QVal/L+g+gEAAP//AwBQSwECLQAUAAYACAAAACEAtoM4kv4AAADhAQAAEwAAAAAAAAAAAAAAAAAA&#10;AAAAW0NvbnRlbnRfVHlwZXNdLnhtbFBLAQItABQABgAIAAAAIQA4/SH/1gAAAJQBAAALAAAAAAAA&#10;AAAAAAAAAC8BAABfcmVscy8ucmVsc1BLAQItABQABgAIAAAAIQA44RCIAAIAAAkEAAAOAAAAAAAA&#10;AAAAAAAAAC4CAABkcnMvZTJvRG9jLnhtbFBLAQItABQABgAIAAAAIQDvszJD3wAAAAk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</w:p>
    <w:p w:rsidR="00452CE1" w:rsidRPr="006B1BF7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95DA4C" wp14:editId="64E47883">
                <wp:simplePos x="0" y="0"/>
                <wp:positionH relativeFrom="column">
                  <wp:posOffset>4705985</wp:posOffset>
                </wp:positionH>
                <wp:positionV relativeFrom="paragraph">
                  <wp:posOffset>168275</wp:posOffset>
                </wp:positionV>
                <wp:extent cx="0" cy="349885"/>
                <wp:effectExtent l="95250" t="0" r="95250" b="5016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5" o:spid="_x0000_s1026" type="#_x0000_t32" style="position:absolute;margin-left:370.55pt;margin-top:13.25pt;width:0;height:27.5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oa9gEAAPwDAAAOAAAAZHJzL2Uyb0RvYy54bWysU0uOEzEQ3SNxB8t70kn4KLTSmUUG2CCI&#10;+BzA47bTFv6pbNLJbuACcwSuwIYFH80Zum9E2Z30ID4SQmyq23a9V6+ey8uzvdFkJyAoZys6m0wp&#10;EZa7WtltRV+/enxnQUmIzNZMOysqehCBnq1u31q2vhRz1zhdCyBIYkPZ+oo2MfqyKAJvhGFh4ryw&#10;eCgdGBZxCduiBtYiu9HFfDp9ULQOag+OixBw93w4pKvML6Xg8bmUQUSiK4raYo6Q40WKxWrJyi0w&#10;3yh+lMH+QYVhymLRkeqcRUbegvqFyigOLjgZJ9yZwkmpuMg9YDez6U/dvGyYF7kXNCf40abw/2j5&#10;s90GiKorOr9PiWUG76j70F/2V9237mN/Rfp33TWG/n1/2X3qvnZfuuvuM8FkdK71oUSCtd3AcRX8&#10;BpINewkmfbFBss9uH0a3xT4SPmxy3L177+FikemKG5yHEJ8IZ0j6qWiIwNS2iWtnLV6pg1k2m+2e&#10;hoiVEXgCpKLaphiZ0o9sTeLBY08MwLVJM+am8yJpH9Tmv3jQYsC+EBL9QH1DjTyJYq2B7BjOUP1m&#10;NrJgZoJIpfUImmZhfwQdcxNM5On8W+CYnSs6G0egUdbB76rG/UmqHPJPXQ+9prYvXH3Id5ftwBHL&#10;/hyfQ5rhH9cZfvNoV98BAAD//wMAUEsDBBQABgAIAAAAIQBnV/mA3QAAAAkBAAAPAAAAZHJzL2Rv&#10;d25yZXYueG1sTI/BTsMwDIbvSLxDZCRuLO3EylTqToBUISEuG3DYLWtMUy1xqibrytsTxAGOtj/9&#10;/v5qMzsrJhpD7xkhX2QgiFuve+4Q3t+amzWIEBVrZT0TwhcF2NSXF5UqtT/zlqZd7EQK4VAqBBPj&#10;UEoZWkNOhYUfiNPt049OxTSOndSjOqdwZ+UyywrpVM/pg1EDPRlqj7uTQ2jo+dgXlvbbed8ZN62a&#10;15fHD8Trq/nhHkSkOf7B8KOf1KFOTgd/Yh2ERbi7zfOEIiyLFYgE/C4OCOu8AFlX8n+D+hsAAP//&#10;AwBQSwECLQAUAAYACAAAACEAtoM4kv4AAADhAQAAEwAAAAAAAAAAAAAAAAAAAAAAW0NvbnRlbnRf&#10;VHlwZXNdLnhtbFBLAQItABQABgAIAAAAIQA4/SH/1gAAAJQBAAALAAAAAAAAAAAAAAAAAC8BAABf&#10;cmVscy8ucmVsc1BLAQItABQABgAIAAAAIQBKoooa9gEAAPwDAAAOAAAAAAAAAAAAAAAAAC4CAABk&#10;cnMvZTJvRG9jLnhtbFBLAQItABQABgAIAAAAIQBnV/mA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452CE1" w:rsidRPr="006B1BF7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09AB86" wp14:editId="0C05E7AF">
                <wp:simplePos x="0" y="0"/>
                <wp:positionH relativeFrom="column">
                  <wp:posOffset>33304</wp:posOffset>
                </wp:positionH>
                <wp:positionV relativeFrom="paragraph">
                  <wp:posOffset>120854</wp:posOffset>
                </wp:positionV>
                <wp:extent cx="2791379" cy="894944"/>
                <wp:effectExtent l="0" t="0" r="28575" b="1968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379" cy="8949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064" w:rsidRDefault="00E56064" w:rsidP="00452CE1">
                            <w:pPr>
                              <w:jc w:val="center"/>
                            </w:pPr>
                            <w:r>
                              <w:t>Подготовка распоряжения администрации городского поселения «Город Амурск» о проведен</w:t>
                            </w:r>
                            <w:proofErr w:type="gramStart"/>
                            <w:r>
                              <w:t>ии ау</w:t>
                            </w:r>
                            <w:proofErr w:type="gramEnd"/>
                            <w:r>
                              <w:t>кциона на право заключ</w:t>
                            </w:r>
                            <w:r>
                              <w:t>е</w:t>
                            </w:r>
                            <w:r>
                              <w:t>ния договора аренды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left:0;text-align:left;margin-left:2.6pt;margin-top:9.5pt;width:219.8pt;height:7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8wjAIAAC0FAAAOAAAAZHJzL2Uyb0RvYy54bWysVM1uEzEQviPxDpbvdLMh0CbqpopaFSFV&#10;bUWLena8drPCf9hOdsMJqVckHoGH4IL46TNs3oix9ydRqTggLt6ZnflmPDPf+PCokgKtmHWFVhlO&#10;9wYYMUV1XqjbDL+9Pn12gJHzROVEaMUyvGYOH02fPjkszYQN9UKLnFkEQZSblCbDC+/NJEkcXTBJ&#10;3J42TIGRayuJB9XeJrklJUSXIhkOBi+TUtvcWE2Zc/D3pDHiaYzPOaP+gnPHPBIZhrv5eNp4zsOZ&#10;TA/J5NYSsyhoew3yD7eQpFCQtA91QjxBS1v8EUoW1Gqnud+jWiaa84KyWANUkw4eVHO1IIbFWqA5&#10;zvRtcv8vLD1fXVpU5BkeY6SIhBHVXzYfN5/rn/X95q7+Wt/XPzaf6l/1t/o7God+lcZNAHZlLm2r&#10;ORBD8RW3MnyhLFTFHq/7HrPKIwo/h/vj9Pk+JKNgOxiPxqNRCJps0cY6/4ppiYKQYQszjK0lqzPn&#10;G9fOBXDhNk3+KPm1YOEKQr1hHOoKGSM6MoodC4tWBLiQv0vbtNEzQHghRA9KHwMJ34Fa3wBjkWU9&#10;cPAYcJut944ZtfI9UBZK27+DeePfVd3UGsr21byKQzzoBjTX+RoGa3XDeGfoaQHtPCPOXxILFIdl&#10;gLX1F3BwocsM61bCaKHth8f+B39gHlgxKmFlMuzeL4llGInXCjg5TkejsGNRGb3YH4Jidy3zXYta&#10;ymMNk0jhgTA0isHfi07kVssb2O5ZyAomoijkzjD1tlOOfbPK8D5QNptFN9grQ/yZujI0BA99DnS5&#10;rm6INS2nPLDxXHfrRSYPqNX4BqTSs6XXvIi8C51u+tpOAHYyMrd9P8LS7+rRa/vKTX8DAAD//wMA&#10;UEsDBBQABgAIAAAAIQCZTr903QAAAAgBAAAPAAAAZHJzL2Rvd25yZXYueG1sTI9BT4NAEIXvJv0P&#10;m2nizS42tBHK0jQkjYmexHrwtmWnQGRnCbul4K93POlx3nt5875sP9lOjDj41pGCx1UEAqlypqVa&#10;wen9+PAEwgdNRneOUMGMHvb54i7TqXE3esOxDLXgEvKpVtCE0KdS+qpBq/3K9UjsXdxgdeBzqKUZ&#10;9I3LbSfXUbSVVrfEHxrdY9Fg9VVerYLXWYbx9LFNvseinU35WTy/YKHU/XI67EAEnMJfGH7n83TI&#10;edPZXcl40SnYrDnIcsJEbMdxzCRnFjZJAjLP5H+A/AcAAP//AwBQSwECLQAUAAYACAAAACEAtoM4&#10;kv4AAADhAQAAEwAAAAAAAAAAAAAAAAAAAAAAW0NvbnRlbnRfVHlwZXNdLnhtbFBLAQItABQABgAI&#10;AAAAIQA4/SH/1gAAAJQBAAALAAAAAAAAAAAAAAAAAC8BAABfcmVscy8ucmVsc1BLAQItABQABgAI&#10;AAAAIQCR7P8wjAIAAC0FAAAOAAAAAAAAAAAAAAAAAC4CAABkcnMvZTJvRG9jLnhtbFBLAQItABQA&#10;BgAIAAAAIQCZTr903QAAAAgBAAAPAAAAAAAAAAAAAAAAAOYEAABkcnMvZG93bnJldi54bWxQSwUG&#10;AAAAAAQABADzAAAA8AUAAAAA&#10;" fillcolor="white [3201]" strokecolor="black [3200]" strokeweight="2pt">
                <v:textbox>
                  <w:txbxContent>
                    <w:p w:rsidR="00E56064" w:rsidRDefault="00E56064" w:rsidP="00452CE1">
                      <w:pPr>
                        <w:jc w:val="center"/>
                      </w:pPr>
                      <w:r>
                        <w:t>Подготовка распоряжения администрации городского поселения «Город Амурск» о проведен</w:t>
                      </w:r>
                      <w:proofErr w:type="gramStart"/>
                      <w:r>
                        <w:t>ии ау</w:t>
                      </w:r>
                      <w:proofErr w:type="gramEnd"/>
                      <w:r>
                        <w:t>кциона на право заключ</w:t>
                      </w:r>
                      <w:r>
                        <w:t>е</w:t>
                      </w:r>
                      <w:r>
                        <w:t>ния договора аренды</w:t>
                      </w:r>
                    </w:p>
                  </w:txbxContent>
                </v:textbox>
              </v:rect>
            </w:pict>
          </mc:Fallback>
        </mc:AlternateContent>
      </w:r>
    </w:p>
    <w:p w:rsidR="00452CE1" w:rsidRPr="006B1BF7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83E43D" wp14:editId="1CD7DFCA">
                <wp:simplePos x="0" y="0"/>
                <wp:positionH relativeFrom="column">
                  <wp:posOffset>3456305</wp:posOffset>
                </wp:positionH>
                <wp:positionV relativeFrom="paragraph">
                  <wp:posOffset>167640</wp:posOffset>
                </wp:positionV>
                <wp:extent cx="2169160" cy="777875"/>
                <wp:effectExtent l="0" t="0" r="21590" b="222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160" cy="777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064" w:rsidRDefault="00E56064" w:rsidP="00452CE1">
                            <w:pPr>
                              <w:jc w:val="center"/>
                            </w:pPr>
                            <w:r>
                              <w:t>Принятие решения об отказе в предоставлении муниципал</w:t>
                            </w:r>
                            <w:r>
                              <w:t>ь</w:t>
                            </w:r>
                            <w:r>
                              <w:t>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5" style="position:absolute;left:0;text-align:left;margin-left:272.15pt;margin-top:13.2pt;width:170.8pt;height:6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7QjQIAAC8FAAAOAAAAZHJzL2Uyb0RvYy54bWysVM1uEzEQviPxDpbvdLNR2zRRN1XUqgip&#10;aita1LPjtZMV/sN2shtOSFyReAQeggvip8+weSPG3p9WJeKAuHhnduab8cx84+OTSgq0ZtYVWmU4&#10;3RtgxBTVeaEWGX5ze/7iCCPnicqJ0IpleMMcPpk+f3Zcmgkb6qUWObMIgig3KU2Gl96bSZI4umSS&#10;uD1tmAIj11YSD6pdJLklJUSXIhkOBodJqW1urKbMOfh71hjxNMbnnFF/xbljHokMw918PG085+FM&#10;psdksrDELAvaXoP8wy0kKRQk7UOdEU/QyhZ/hJIFtdpp7veolonmvKAs1gDVpIMn1dwsiWGxFmiO&#10;M32b3P8LSy/X1xYVOcwO2qOIhBnVX7Yftp/rn/X99mP9tb6vf2w/1b/qb/V3BE7QsdK4CQBvzLVt&#10;NQdiKL/iVoYvFIaq2OVN32VWeUTh5zA9HKeHkI2CbTQaHY0OQtDkAW2s8y+ZligIGbYwxdhcsr5w&#10;vnHtXAAXbtPkj5LfCBauINRrxqGykDGiI6fYqbBoTYAN+du0TRs9A4QXQvSgdBdI+A7U+gYYizzr&#10;gYNdwIdsvXfMqJXvgbJQ2v4dzBv/ruqm1lC2r+ZVHOO4G9Bc5xsYrdUN552h5wW084I4f00skBwm&#10;AIvrr+DgQpcZ1q2E0VLb97v+B3/gHlgxKmFpMuzerYhlGIlXClg5Tvf3w5ZFZf9gNATFPrbMH1vU&#10;Sp5qmEQKT4ShUQz+XnQit1rewX7PQlYwEUUhd4apt51y6ptlhheCstksusFmGeIv1I2hIXjoc6DL&#10;bXVHrGk55YGNl7pbMDJ5Qq3GNyCVnq285kXkXeh009d2ArCVkbntCxLW/rEevR7euelvAAAA//8D&#10;AFBLAwQUAAYACAAAACEAlUMT9N8AAAAKAQAADwAAAGRycy9kb3ducmV2LnhtbEyPQU+EMBCF7yb+&#10;h2ZMvLnFlSWAlI0hMSZ6EteDty4dgUinhHZZ8Nc7nvQ4eV/e+6bYL3YQM06+d6TgdhOBQGqc6alV&#10;cHh7vElB+KDJ6MERKljRw768vCh0btyZXnGuQyu4hHyuFXQhjLmUvunQar9xIxJnn26yOvA5tdJM&#10;+szldpDbKEqk1T3xQqdHrDpsvuqTVfCyyjAf3pPse6761dQf1dMzVkpdXy0P9yACLuEPhl99VoeS&#10;nY7uRMaLQcEuju8YVbBNYhAMpOkuA3FkMk4zkGUh/79Q/gAAAP//AwBQSwECLQAUAAYACAAAACEA&#10;toM4kv4AAADhAQAAEwAAAAAAAAAAAAAAAAAAAAAAW0NvbnRlbnRfVHlwZXNdLnhtbFBLAQItABQA&#10;BgAIAAAAIQA4/SH/1gAAAJQBAAALAAAAAAAAAAAAAAAAAC8BAABfcmVscy8ucmVsc1BLAQItABQA&#10;BgAIAAAAIQClAR7QjQIAAC8FAAAOAAAAAAAAAAAAAAAAAC4CAABkcnMvZTJvRG9jLnhtbFBLAQIt&#10;ABQABgAIAAAAIQCVQxP03wAAAAoBAAAPAAAAAAAAAAAAAAAAAOcEAABkcnMvZG93bnJldi54bWxQ&#10;SwUGAAAAAAQABADzAAAA8wUAAAAA&#10;" fillcolor="white [3201]" strokecolor="black [3200]" strokeweight="2pt">
                <v:textbox>
                  <w:txbxContent>
                    <w:p w:rsidR="00E56064" w:rsidRDefault="00E56064" w:rsidP="00452CE1">
                      <w:pPr>
                        <w:jc w:val="center"/>
                      </w:pPr>
                      <w:r>
                        <w:t>Принятие решения об отказе в предоставлении муниципал</w:t>
                      </w:r>
                      <w:r>
                        <w:t>ь</w:t>
                      </w:r>
                      <w:r>
                        <w:t>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452CE1" w:rsidRPr="006B1BF7" w:rsidRDefault="00452CE1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CE1" w:rsidRPr="006B1BF7" w:rsidRDefault="00452CE1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CE1" w:rsidRPr="006B1BF7" w:rsidRDefault="00452CE1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CE1" w:rsidRPr="006B1BF7" w:rsidRDefault="00452CE1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0ED" w:rsidRPr="006B1BF7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7ED833" wp14:editId="6838EB5A">
                <wp:simplePos x="0" y="0"/>
                <wp:positionH relativeFrom="column">
                  <wp:posOffset>1579434</wp:posOffset>
                </wp:positionH>
                <wp:positionV relativeFrom="paragraph">
                  <wp:posOffset>70836</wp:posOffset>
                </wp:positionV>
                <wp:extent cx="9525" cy="311150"/>
                <wp:effectExtent l="76200" t="0" r="66675" b="508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1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24.35pt;margin-top:5.6pt;width:.75pt;height:24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/D+wEAAP8DAAAOAAAAZHJzL2Uyb0RvYy54bWysU0uOEzEQ3SNxB8t70umgjCBKZxYZYIMg&#10;4nMAj9tOW/inskknu4ELzBG4AhsWfDRn6L4RZXfSg/hICLGpbtv1qt57Li/P90aTnYCgnK1oOZlS&#10;Iix3tbLbir5+9fjeA0pCZLZm2llR0YMI9Hx1986y9Qsxc43TtQCCRWxYtL6iTYx+URSBN8KwMHFe&#10;WDyUDgyLuIRtUQNrsbrRxWw6PStaB7UHx0UIuHsxHNJVri+l4PG5lEFEoiuK3GKOkONlisVqyRZb&#10;YL5R/EiD/QMLw5TFpmOpCxYZeQvql1JGcXDByTjhzhROSsVF1oBqyulPal42zIusBc0JfrQp/L+y&#10;/NluA0TVFZ2dUWKZwTvqPvRX/XX3rfvYX5P+XXeDoX/fX3Wfuq/dl+6m+0wwGZ1rfVhggbXdwHEV&#10;/AaSDXsJJn1RINlntw+j22IfCcfNh/PZnBKOB/fLspznuyhuoR5CfCKcIemnoiECU9smrp21eKsO&#10;yuw32z0NEZsj8ARIfbVNMTKlH9maxINHWQzAtYk25qbzItEfCOe/eNBiwL4QEi1BikOPPIxirYHs&#10;GI5R/aYcq2Bmgkil9QiaZmJ/BB1zE0zkAf1b4JidOzobR6BR1sHvusb9iaoc8k+qB61J9qWrD/n6&#10;sh04Zdmf44tIY/zjOsNv3+3qOwAAAP//AwBQSwMEFAAGAAgAAAAhAGeJ+rLeAAAACQEAAA8AAABk&#10;cnMvZG93bnJldi54bWxMj0FPwzAMhe9I/IfISNxYuoqVqTSdAKlCQlw24LBb1pimWuJUTdaVf485&#10;sZNtvafn71Wb2Tsx4Rj7QAqWiwwEUhtMT52Cz4/mbg0iJk1Gu0Co4AcjbOrrq0qXJpxpi9MudYJD&#10;KJZagU1pKKWMrUWv4yIMSKx9h9HrxOfYSTPqM4d7J/MsK6TXPfEHqwd8sdgedyevoMHXY1843G/n&#10;fWf9tGre356/lLq9mZ8eQSSc078Z/vAZHWpmOoQTmSicgvx+/cBWFpY5CDbkq4yXg4KCp6wredmg&#10;/gUAAP//AwBQSwECLQAUAAYACAAAACEAtoM4kv4AAADhAQAAEwAAAAAAAAAAAAAAAAAAAAAAW0Nv&#10;bnRlbnRfVHlwZXNdLnhtbFBLAQItABQABgAIAAAAIQA4/SH/1gAAAJQBAAALAAAAAAAAAAAAAAAA&#10;AC8BAABfcmVscy8ucmVsc1BLAQItABQABgAIAAAAIQAZUO/D+wEAAP8DAAAOAAAAAAAAAAAAAAAA&#10;AC4CAABkcnMvZTJvRG9jLnhtbFBLAQItABQABgAIAAAAIQBnifqy3gAAAAk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 w:rsidRPr="006B1B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ACF1FD" wp14:editId="47CC3F97">
                <wp:simplePos x="0" y="0"/>
                <wp:positionH relativeFrom="column">
                  <wp:posOffset>4799276</wp:posOffset>
                </wp:positionH>
                <wp:positionV relativeFrom="paragraph">
                  <wp:posOffset>129269</wp:posOffset>
                </wp:positionV>
                <wp:extent cx="0" cy="321310"/>
                <wp:effectExtent l="95250" t="0" r="76200" b="5969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377.9pt;margin-top:10.2pt;width:0;height:25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1s39gEAAPwDAAAOAAAAZHJzL2Uyb0RvYy54bWysU0uO1DAQ3SNxB8t7OkmPBKjV6Vn0ABsE&#10;LT4H8Dh2x8I/lU2nezdwgTkCV2DDgo/mDMmNKDvdGcRHQohNJbbrVb33XF6e740mOwFBOVvTalZS&#10;Iix3jbLbmr5+9fjeQ0pCZLZh2llR04MI9Hx1986y8wsxd63TjQCCRWxYdL6mbYx+URSBt8KwMHNe&#10;WDyUDgyLuIRt0QDrsLrRxbws7xedg8aD4yIE3L0YD+kq15dS8PhcyiAi0TVFbjFHyPEyxWK1ZIst&#10;MN8qfqTB/oGFYcpi06nUBYuMvAX1SymjOLjgZJxxZwonpeIia0A1VfmTmpct8yJrQXOCn2wK/68s&#10;f7bbAFFNTecPKLHM4B31H4ar4br/1n8crsnwrr/BMLwfrvpP/df+S3/TfyaYjM51PiywwNpu4LgK&#10;fgPJhr0Ek74okOyz24fJbbGPhI+bHHfP5tVZlS+iuMV5CPGJcIakn5qGCExt27h21uKVOqiy2Wz3&#10;NETsjMATIDXVNsXIlH5kGxIPHjUxANclzpibzovEfWSb/+JBixH7Qkj0A/mNPfIkirUGsmM4Q82b&#10;aqqCmQkildYTqMzE/gg65iaYyNP5t8ApO3d0Nk5Ao6yD33WN+xNVOeafVI9ak+xL1xzy3WU7cMSy&#10;P8fnkGb4x3WG3z7a1XcAAAD//wMAUEsDBBQABgAIAAAAIQDHVEaF3gAAAAkBAAAPAAAAZHJzL2Rv&#10;d25yZXYueG1sTI9BT8MwDIXvSPyHyEjcWLKJjqlrOgFShYS4bMBht6w1TbXEqZqsK/8eIw7sZj8/&#10;vfe52EzeiRGH2AXSMJ8pEEh1aDpqNXy8V3crEDEZaowLhBq+McKmvL4qTN6EM21x3KVWcAjF3Giw&#10;KfW5lLG26E2chR6Jb19h8CbxOrSyGcyZw72TC6WW0puOuMGaHp8t1sfdyWuo8OXYLR3ut9O+tX7M&#10;qrfXp0+tb2+mxzWIhFP6N8MvPqNDyUyHcKImCqfhIcsYPWlYqHsQbPgTDjzMFciykJcflD8AAAD/&#10;/wMAUEsBAi0AFAAGAAgAAAAhALaDOJL+AAAA4QEAABMAAAAAAAAAAAAAAAAAAAAAAFtDb250ZW50&#10;X1R5cGVzXS54bWxQSwECLQAUAAYACAAAACEAOP0h/9YAAACUAQAACwAAAAAAAAAAAAAAAAAvAQAA&#10;X3JlbHMvLnJlbHNQSwECLQAUAAYACAAAACEAfmdbN/YBAAD8AwAADgAAAAAAAAAAAAAAAAAuAgAA&#10;ZHJzL2Uyb0RvYy54bWxQSwECLQAUAAYACAAAACEAx1RGhd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</w:p>
    <w:p w:rsidR="00BB20ED" w:rsidRPr="006B1BF7" w:rsidRDefault="00BB20ED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0ED" w:rsidRPr="006B1BF7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3DEBAC" wp14:editId="688707CA">
                <wp:simplePos x="0" y="0"/>
                <wp:positionH relativeFrom="column">
                  <wp:posOffset>257175</wp:posOffset>
                </wp:positionH>
                <wp:positionV relativeFrom="paragraph">
                  <wp:posOffset>90170</wp:posOffset>
                </wp:positionV>
                <wp:extent cx="2499360" cy="525145"/>
                <wp:effectExtent l="0" t="0" r="15240" b="273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525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064" w:rsidRDefault="00E56064" w:rsidP="00BB20ED">
                            <w:pPr>
                              <w:jc w:val="center"/>
                            </w:pPr>
                            <w:r>
                              <w:t>Проведение аукциона на право з</w:t>
                            </w:r>
                            <w:r>
                              <w:t>а</w:t>
                            </w:r>
                            <w:r>
                              <w:t>ключения договора аренды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6" style="position:absolute;left:0;text-align:left;margin-left:20.25pt;margin-top:7.1pt;width:196.8pt;height:4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FqjAIAADAFAAAOAAAAZHJzL2Uyb0RvYy54bWysVM1uEzEQviPxDpbvdJOQFBp1U0WtipCq&#10;NqJFPTteu1nh9RjbyW44IfWKxCPwEFwQP32GzRsx9m42Vak4IC5ej2e++f1mD4+qQpGVsC4HndL+&#10;Xo8SoTlkub5J6dur02cvKXGe6Ywp0CKla+Ho0eTpk8PSjMUAFqAyYQk60W5cmpQuvDfjJHF8IQrm&#10;9sAIjUoJtmAeRXuTZJaV6L1QyaDX209KsJmxwIVz+HrSKOkk+pdScH8hpROeqJRibj6eNp7zcCaT&#10;Qza+scwsct6mwf4hi4LlGoN2rk6YZ2Rp8z9cFTm34ED6PQ5FAlLmXMQasJp+70E1lwtmRKwFm+NM&#10;1yb3/9zy89XMkjzD2fUp0azAGdVfNh83n+uf9d3mtv5a39U/Np/qX/W3+jtBI+xYadwYgZdmZlvJ&#10;4TWUX0lbhC8WRqrY5XXXZVF5wvFxMDw4eL6Pw+CoGw1G/eEoOE12aGOdfyWgIOGSUotTjM1lqzPn&#10;G9OtCeJCNk38ePNrJUIKSr8REisLESM6ckocK0tWDNmQvYu1YNhoGSAyV6oD9R8DKb8FtbYBJiLP&#10;OmDvMeAuWmcdI4L2HbDINdi/g2Vjv626qTWU7at51Ywxcjo8zSFb42wtNKR3hp/m2M8z5vyMWWQ5&#10;jgA311/gIRWUKYX2RskC7IfH3oM9kg+1lJS4NSl175fMCkrUa420POgPh2HNojAcvRigYO9r5vc1&#10;elkcA44CmYfZxWuw92p7lRaKa1zwaYiKKqY5xk4p93YrHPtmm/EXwcV0Gs1wtQzzZ/rS8OA8NDrw&#10;5aq6Zta0pPJIx3PYbhgbP+BWYxuQGqZLDzKPxNv1tR0BrmWkbvsLCXt/X45Wux/d5DcAAAD//wMA&#10;UEsDBBQABgAIAAAAIQAVZmBe3gAAAAgBAAAPAAAAZHJzL2Rvd25yZXYueG1sTI9BT4NAEIXvJv6H&#10;zZh4s0srEqEsjSExJnoS68Hblp0CkZ0l7JaCv97xZI9v3st73+S72fZiwtF3jhSsVxEIpNqZjhoF&#10;+4/nu0cQPmgyuneEChb0sCuur3KdGXemd5yq0AguIZ9pBW0IQyalr1u02q/cgMTe0Y1WB5ZjI82o&#10;z1xue7mJokRa3REvtHrAssX6uzpZBW+LDNP+M0l/prJbTPVVvrxiqdTtzfy0BRFwDv9h+MNndCiY&#10;6eBOZLzoFcTRAyf5Hm9AsB/fx2sQBwVpkoIscnn5QPELAAD//wMAUEsBAi0AFAAGAAgAAAAhALaD&#10;OJL+AAAA4QEAABMAAAAAAAAAAAAAAAAAAAAAAFtDb250ZW50X1R5cGVzXS54bWxQSwECLQAUAAYA&#10;CAAAACEAOP0h/9YAAACUAQAACwAAAAAAAAAAAAAAAAAvAQAAX3JlbHMvLnJlbHNQSwECLQAUAAYA&#10;CAAAACEAiS9xaowCAAAwBQAADgAAAAAAAAAAAAAAAAAuAgAAZHJzL2Uyb0RvYy54bWxQSwECLQAU&#10;AAYACAAAACEAFWZgXt4AAAAIAQAADwAAAAAAAAAAAAAAAADmBAAAZHJzL2Rvd25yZXYueG1sUEsF&#10;BgAAAAAEAAQA8wAAAPEFAAAAAA==&#10;" fillcolor="white [3201]" strokecolor="black [3200]" strokeweight="2pt">
                <v:textbox>
                  <w:txbxContent>
                    <w:p w:rsidR="00E56064" w:rsidRDefault="00E56064" w:rsidP="00BB20ED">
                      <w:pPr>
                        <w:jc w:val="center"/>
                      </w:pPr>
                      <w:r>
                        <w:t>Проведение аукциона на право з</w:t>
                      </w:r>
                      <w:r>
                        <w:t>а</w:t>
                      </w:r>
                      <w:r>
                        <w:t>ключения договора аренды</w:t>
                      </w:r>
                    </w:p>
                  </w:txbxContent>
                </v:textbox>
              </v:rect>
            </w:pict>
          </mc:Fallback>
        </mc:AlternateContent>
      </w:r>
      <w:r w:rsidRPr="006B1B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55D309" wp14:editId="198DAF8D">
                <wp:simplePos x="0" y="0"/>
                <wp:positionH relativeFrom="column">
                  <wp:posOffset>3680730</wp:posOffset>
                </wp:positionH>
                <wp:positionV relativeFrom="paragraph">
                  <wp:posOffset>100318</wp:posOffset>
                </wp:positionV>
                <wp:extent cx="2051685" cy="680720"/>
                <wp:effectExtent l="0" t="0" r="24765" b="241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680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064" w:rsidRDefault="00E56064" w:rsidP="00465A97">
                            <w:pPr>
                              <w:spacing w:after="120"/>
                              <w:jc w:val="center"/>
                            </w:pPr>
                            <w:r>
                              <w:t xml:space="preserve">Выдача </w:t>
                            </w:r>
                            <w:proofErr w:type="gramStart"/>
                            <w:r>
                              <w:t>мотивированного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E56064" w:rsidRPr="00BB20ED" w:rsidRDefault="00E56064" w:rsidP="00465A97">
                            <w:pPr>
                              <w:spacing w:after="120"/>
                              <w:jc w:val="center"/>
                            </w:pPr>
                            <w:r>
                              <w:t>отказа</w:t>
                            </w:r>
                          </w:p>
                          <w:p w:rsidR="00E56064" w:rsidRDefault="00E56064" w:rsidP="00465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7" style="position:absolute;left:0;text-align:left;margin-left:289.8pt;margin-top:7.9pt;width:161.55pt;height:5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rxjQIAADAFAAAOAAAAZHJzL2Uyb0RvYy54bWysVM1u1DAQviPxDpbvNMmqLWXVbLVqVYRU&#10;tRUt6tnr2N0IxzZj7ybLCYkrEo/AQ3BB/PQZsm/E2Mlmq1JxQFwSj2e++f3Gh0dNpchSgCuNzmm2&#10;k1IiNDdFqW9z+ub69NkBJc4zXTBltMjpSjh6NHn65LC2YzEyc6MKAQSdaDeubU7n3ttxkjg+FxVz&#10;O8YKjUppoGIeRbhNCmA1eq9UMkrT/aQ2UFgwXDiHtyedkk6ifykF9xdSOuGJyinm5uMX4ncWvsnk&#10;kI1vgdl5yfs02D9kUbFSY9DB1QnzjCyg/MNVVXIwzki/w02VGClLLmINWE2WPqjmas6siLVgc5wd&#10;2uT+n1t+vrwEUhY4uxElmlU4o/bL+sP6c/uzvVt/bL+2d+2P9af2V/ut/U7QCDtWWzdG4JW9hF5y&#10;eAzlNxKq8MfCSBO7vBq6LBpPOF6O0r1s/2CPEo66/YP0+SiOIdmiLTj/UpiKhENOAacYm8uWZ85j&#10;RDTdmKAQsunix5NfKRFSUPq1kFhZiBjRkVPiWAFZMmRD8TYLtaCvaBkgslRqAGWPgZTfgHrbABOR&#10;ZwMwfQy4jTZYx4hG+wFYldrA38Gys99U3dUayvbNrOnGGBMMVzNTrHC2YDrSO8tPS+znGXP+kgGy&#10;HPcBN9df4EcqU+fU9CdK5gbeP3Yf7JF8qKWkxq3JqXu3YCAoUa800vJFtrsb1iwKu3thtATua2b3&#10;NXpRHRscRYZvhOXxGOy92hwlmOoGF3waoqKKaY6xc8o9bIRj320zPhFcTKfRDFfLMn+mrywPzkOj&#10;A1+umxsGtieVRzqem82GsfEDbnW2AanNdOGNLCPxtn3tR4BrGTnUPyFh7+/L0Wr70E1+AwAA//8D&#10;AFBLAwQUAAYACAAAACEA9AOb5t8AAAAKAQAADwAAAGRycy9kb3ducmV2LnhtbEyPQU+DQBCF7yb+&#10;h82YeLOLmFKhLI0hMSZ6EuvB25adApGdJeyWgr/e8WSP896XN+/lu9n2YsLRd44U3K8iEEi1Mx01&#10;CvYfz3ePIHzQZHTvCBUs6GFXXF/lOjPuTO84VaERHEI+0wraEIZMSl+3aLVfuQGJvaMbrQ58jo00&#10;oz5zuO1lHEWJtLoj/tDqAcsW6+/qZBW8LTJM+88k/ZnKbjHVV/nyiqVStzfz0xZEwDn8w/BXn6tD&#10;wZ0O7kTGi17BepMmjLKx5gkMpFG8AXFgIX6IQBa5vJxQ/AIAAP//AwBQSwECLQAUAAYACAAAACEA&#10;toM4kv4AAADhAQAAEwAAAAAAAAAAAAAAAAAAAAAAW0NvbnRlbnRfVHlwZXNdLnhtbFBLAQItABQA&#10;BgAIAAAAIQA4/SH/1gAAAJQBAAALAAAAAAAAAAAAAAAAAC8BAABfcmVscy8ucmVsc1BLAQItABQA&#10;BgAIAAAAIQCeJGrxjQIAADAFAAAOAAAAAAAAAAAAAAAAAC4CAABkcnMvZTJvRG9jLnhtbFBLAQIt&#10;ABQABgAIAAAAIQD0A5vm3wAAAAoBAAAPAAAAAAAAAAAAAAAAAOcEAABkcnMvZG93bnJldi54bWxQ&#10;SwUGAAAAAAQABADzAAAA8wUAAAAA&#10;" fillcolor="white [3201]" strokecolor="black [3200]" strokeweight="2pt">
                <v:textbox>
                  <w:txbxContent>
                    <w:p w:rsidR="00E56064" w:rsidRDefault="00E56064" w:rsidP="00465A97">
                      <w:pPr>
                        <w:spacing w:after="120"/>
                        <w:jc w:val="center"/>
                      </w:pPr>
                      <w:r>
                        <w:t xml:space="preserve">Выдача </w:t>
                      </w:r>
                      <w:proofErr w:type="gramStart"/>
                      <w:r>
                        <w:t>мотивированного</w:t>
                      </w:r>
                      <w:proofErr w:type="gramEnd"/>
                      <w:r>
                        <w:t xml:space="preserve"> </w:t>
                      </w:r>
                    </w:p>
                    <w:p w:rsidR="00E56064" w:rsidRPr="00BB20ED" w:rsidRDefault="00E56064" w:rsidP="00465A97">
                      <w:pPr>
                        <w:spacing w:after="120"/>
                        <w:jc w:val="center"/>
                      </w:pPr>
                      <w:r>
                        <w:t>отказа</w:t>
                      </w:r>
                    </w:p>
                    <w:p w:rsidR="00E56064" w:rsidRDefault="00E56064" w:rsidP="00465A97"/>
                  </w:txbxContent>
                </v:textbox>
              </v:rect>
            </w:pict>
          </mc:Fallback>
        </mc:AlternateContent>
      </w:r>
    </w:p>
    <w:p w:rsidR="00BB20ED" w:rsidRDefault="00BB20ED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0ED" w:rsidRDefault="00BB20ED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3F0" w:rsidRDefault="00465A97" w:rsidP="0007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D889A0" wp14:editId="6B247F30">
                <wp:simplePos x="0" y="0"/>
                <wp:positionH relativeFrom="column">
                  <wp:posOffset>1569720</wp:posOffset>
                </wp:positionH>
                <wp:positionV relativeFrom="paragraph">
                  <wp:posOffset>138430</wp:posOffset>
                </wp:positionV>
                <wp:extent cx="0" cy="291465"/>
                <wp:effectExtent l="95250" t="0" r="57150" b="5143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23.6pt;margin-top:10.9pt;width:0;height:22.9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mJ9AEAAPwDAAAOAAAAZHJzL2Uyb0RvYy54bWysU0uOEzEQ3SNxB8t70p0IRhClM4sMsEEQ&#10;8TmAx22nLfxT2aST3cAF5ghcgQ2LATRn6L4RZXfSg2ZAQohNdduu96reK3txujOabAUE5WxFp5OS&#10;EmG5q5XdVPTd22cPHlMSIrM1086Kiu5FoKfL+/cWrZ+LmWucrgUQJLFh3vqKNjH6eVEE3gjDwsR5&#10;YfFQOjAs4hI2RQ2sRXaji1lZnhStg9qD4yIE3D0bDuky80speHwlZRCR6IpibzFHyPE8xWK5YPMN&#10;MN8ofmiD/UMXhimLRUeqMxYZ+QDqDpVRHFxwMk64M4WTUnGRNaCaaXlLzZuGeZG1oDnBjzaF/0fL&#10;X27XQFRd0RlOyjKDM+o+9xf9Zfej+9Jfkv5jd42h/9RfdF+779237rq7IpiMzrU+zJFgZddwWAW/&#10;hmTDToJJXxRIdtnt/ei22EXCh02Ou7Mn04cnjxJdcYPzEOJz4QxJPxUNEZjaNHHlrMWROphms9n2&#10;RYgD8AhIRbVNMTKln9qaxL1HTQzAtYci6bxIvQ/d5r+412LAvhYS/cD+hhr5JoqVBrJleIfq99OR&#10;BTMTRCqtR1CZG/sj6JCbYCLfzr8Fjtm5orNxBBplHfyuatwdW5VD/lH1oDXJPnf1Ps8u24FXLA/h&#10;8BzSHf51neE3j3b5EwAA//8DAFBLAwQUAAYACAAAACEAMMuMhN4AAAAJAQAADwAAAGRycy9kb3du&#10;cmV2LnhtbEyPQU/DMAyF70j8h8hI3Fi6ClrUNZ0AqUJCXDbgsFvWeE21xqmarCv/HiMO7Gb7PT1/&#10;r1zPrhcTjqHzpGC5SEAgNd501Cr4/KjvHkGEqMno3hMq+MYA6+r6qtSF8Wfa4LSNreAQCoVWYGMc&#10;CilDY9HpsPADEmsHPzodeR1baUZ95nDXyzRJMul0R/zB6gFfLDbH7ckpqPH12GU97jbzrrVueqjf&#10;356/lLq9mZ9WICLO8d8Mv/iMDhUz7f2JTBC9gvQ+T9nKw5IrsOHvsFeQ5TnIqpSXDaofAAAA//8D&#10;AFBLAQItABQABgAIAAAAIQC2gziS/gAAAOEBAAATAAAAAAAAAAAAAAAAAAAAAABbQ29udGVudF9U&#10;eXBlc10ueG1sUEsBAi0AFAAGAAgAAAAhADj9If/WAAAAlAEAAAsAAAAAAAAAAAAAAAAALwEAAF9y&#10;ZWxzLy5yZWxzUEsBAi0AFAAGAAgAAAAhAIK7OYn0AQAA/AMAAA4AAAAAAAAAAAAAAAAALgIAAGRy&#10;cy9lMm9Eb2MueG1sUEsBAi0AFAAGAAgAAAAhADDLjITeAAAACQ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  <w:r w:rsidRPr="006B1BF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AE47CF" wp14:editId="3D05BCEC">
                <wp:simplePos x="0" y="0"/>
                <wp:positionH relativeFrom="column">
                  <wp:posOffset>121109</wp:posOffset>
                </wp:positionH>
                <wp:positionV relativeFrom="paragraph">
                  <wp:posOffset>429760</wp:posOffset>
                </wp:positionV>
                <wp:extent cx="2704289" cy="544749"/>
                <wp:effectExtent l="0" t="0" r="20320" b="2730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4289" cy="5447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064" w:rsidRDefault="00E56064" w:rsidP="00BB20ED">
                            <w:pPr>
                              <w:jc w:val="center"/>
                            </w:pPr>
                            <w:r>
                              <w:t>Заключение договора аренды земельн</w:t>
                            </w:r>
                            <w:r>
                              <w:t>о</w:t>
                            </w:r>
                            <w:r>
                              <w:t>го участка с победителем аукциона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8" style="position:absolute;left:0;text-align:left;margin-left:9.55pt;margin-top:33.85pt;width:212.95pt;height:4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uljgIAADAFAAAOAAAAZHJzL2Uyb0RvYy54bWysVM1uEzEQviPxDpbvdJOwpW2UTRW1KkKq&#10;2ogW9ex47WaF/7Cd7IYTElckHoGH4IL46TNs3oix9ydVqTggLt6ZnflmPDPfeHJcSYHWzLpCqwwP&#10;9wYYMUV1XqjbDL+5Pnt2iJHzROVEaMUyvGEOH0+fPpmUZsxGeqlFziyCIMqNS5PhpfdmnCSOLpkk&#10;bk8bpsDItZXEg2pvk9ySEqJLkYwGgxdJqW1urKbMOfh72hjxNMbnnFF/ybljHokMw918PG08F+FM&#10;phMyvrXELAvaXoP8wy0kKRQk7UOdEk/QyhZ/hJIFtdpp7veolonmvKAs1gDVDAcPqrlaEsNiLdAc&#10;Z/o2uf8Xll6s5xYVOczuOUaKSJhR/WX7Yfu5/lnfbT/WX+u7+sf2U/2r/lZ/R+AEHSuNGwPwysxt&#10;qzkQQ/kVtzJ8oTBUxS5v+i6zyiMKP0cHg3R0eIQRBdt+mh6kRyFoskMb6/xLpiUKQoYtTDE2l6zP&#10;nW9cOxfAhds0+aPkN4KFKwj1mnGoLGSM6MgpdiIsWhNgQ/522KaNngHCCyF60PAxkPAdqPUNMBZ5&#10;1gMHjwF32XrvmFEr3wNlobT9O5g3/l3VTa2hbF8tqmaMo25CC51vYLZWN6R3hp4V0M9z4vycWGA5&#10;7ANsrr+EgwtdZli3EkZLbd8/9j/4A/nAilEJW5Nh925FLMNIvFJAy6NhmoY1i0q6fzACxd63LO5b&#10;1EqeaBjFEN4IQ6MY/L3oRG61vIEFn4WsYCKKQu4MU2875cQ32wxPBGWzWXSD1TLEn6srQ0Pw0OjA&#10;l+vqhljTksoDHS90t2Fk/IBbjW9AKj1bec2LSLzQ6qav7QhgLSN12yck7P19PXrtHrrpbwAAAP//&#10;AwBQSwMEFAAGAAgAAAAhAHrHS1veAAAACQEAAA8AAABkcnMvZG93bnJldi54bWxMj81Og0AUhfcm&#10;vsPkmrizQ7XQFhkaQ2JMdFWsC3dT5haIzB3CTCn49F5Xujz5Ts5PtptsJ0YcfOtIwXIRgUCqnGmp&#10;VnB4f77bgPBBk9GdI1Qwo4ddfn2V6dS4C+1xLEMtOIR8qhU0IfSplL5q0Gq/cD0Ss5MbrA4sh1qa&#10;QV843HbyPooSaXVL3NDoHosGq6/ybBW8zTKMh49k+z0W7WzKz+LlFQulbm+mp0cQAafwZ4bf+Twd&#10;ct50dGcyXnSst0t2KkjWaxDMV6uYvx0ZxA8xyDyT/x/kPwAAAP//AwBQSwECLQAUAAYACAAAACEA&#10;toM4kv4AAADhAQAAEwAAAAAAAAAAAAAAAAAAAAAAW0NvbnRlbnRfVHlwZXNdLnhtbFBLAQItABQA&#10;BgAIAAAAIQA4/SH/1gAAAJQBAAALAAAAAAAAAAAAAAAAAC8BAABfcmVscy8ucmVsc1BLAQItABQA&#10;BgAIAAAAIQC8ULuljgIAADAFAAAOAAAAAAAAAAAAAAAAAC4CAABkcnMvZTJvRG9jLnhtbFBLAQIt&#10;ABQABgAIAAAAIQB6x0tb3gAAAAkBAAAPAAAAAAAAAAAAAAAAAOgEAABkcnMvZG93bnJldi54bWxQ&#10;SwUGAAAAAAQABADzAAAA8wUAAAAA&#10;" fillcolor="white [3201]" strokecolor="black [3200]" strokeweight="2pt">
                <v:textbox>
                  <w:txbxContent>
                    <w:p w:rsidR="00E56064" w:rsidRDefault="00E56064" w:rsidP="00BB20ED">
                      <w:pPr>
                        <w:jc w:val="center"/>
                      </w:pPr>
                      <w:r>
                        <w:t>Заключение договора аренды земельн</w:t>
                      </w:r>
                      <w:r>
                        <w:t>о</w:t>
                      </w:r>
                      <w:r>
                        <w:t>го участка с победителем аукциона</w:t>
                      </w:r>
                    </w:p>
                  </w:txbxContent>
                </v:textbox>
              </v:rect>
            </w:pict>
          </mc:Fallback>
        </mc:AlternateContent>
      </w:r>
    </w:p>
    <w:p w:rsidR="00C26D82" w:rsidRDefault="00C26D82" w:rsidP="00A623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23F0" w:rsidRDefault="00A623F0" w:rsidP="00A623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23F0" w:rsidRPr="00A623F0" w:rsidRDefault="00A623F0" w:rsidP="00A623F0">
      <w:pPr>
        <w:spacing w:line="240" w:lineRule="exact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623F0" w:rsidRPr="00A623F0" w:rsidRDefault="00A623F0" w:rsidP="00A623F0">
      <w:pPr>
        <w:spacing w:before="120" w:line="240" w:lineRule="exact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>к Административному регл</w:t>
      </w:r>
      <w:r w:rsidRPr="00A623F0">
        <w:rPr>
          <w:rFonts w:ascii="Times New Roman" w:hAnsi="Times New Roman" w:cs="Times New Roman"/>
          <w:sz w:val="28"/>
          <w:szCs w:val="28"/>
        </w:rPr>
        <w:t>а</w:t>
      </w:r>
      <w:r w:rsidRPr="00A623F0">
        <w:rPr>
          <w:rFonts w:ascii="Times New Roman" w:hAnsi="Times New Roman" w:cs="Times New Roman"/>
          <w:sz w:val="28"/>
          <w:szCs w:val="28"/>
        </w:rPr>
        <w:t>менту предоставления муниц</w:t>
      </w:r>
      <w:r w:rsidRPr="00A623F0">
        <w:rPr>
          <w:rFonts w:ascii="Times New Roman" w:hAnsi="Times New Roman" w:cs="Times New Roman"/>
          <w:sz w:val="28"/>
          <w:szCs w:val="28"/>
        </w:rPr>
        <w:t>и</w:t>
      </w:r>
      <w:r w:rsidRPr="00A623F0">
        <w:rPr>
          <w:rFonts w:ascii="Times New Roman" w:hAnsi="Times New Roman" w:cs="Times New Roman"/>
          <w:sz w:val="28"/>
          <w:szCs w:val="28"/>
        </w:rPr>
        <w:t>пальной услуги "Организация проведения аукциона по пр</w:t>
      </w:r>
      <w:r w:rsidRPr="00A623F0">
        <w:rPr>
          <w:rFonts w:ascii="Times New Roman" w:hAnsi="Times New Roman" w:cs="Times New Roman"/>
          <w:sz w:val="28"/>
          <w:szCs w:val="28"/>
        </w:rPr>
        <w:t>о</w:t>
      </w:r>
      <w:r w:rsidRPr="00A623F0">
        <w:rPr>
          <w:rFonts w:ascii="Times New Roman" w:hAnsi="Times New Roman" w:cs="Times New Roman"/>
          <w:sz w:val="28"/>
          <w:szCs w:val="28"/>
        </w:rPr>
        <w:t>даже земельного участка или аукциона на право заключения договора аренды земельного участка"</w:t>
      </w:r>
    </w:p>
    <w:p w:rsidR="00A623F0" w:rsidRDefault="00A623F0" w:rsidP="00A623F0">
      <w:pPr>
        <w:jc w:val="both"/>
        <w:rPr>
          <w:sz w:val="28"/>
          <w:szCs w:val="28"/>
        </w:rPr>
      </w:pPr>
      <w:r w:rsidRPr="00F370ED">
        <w:rPr>
          <w:sz w:val="28"/>
          <w:szCs w:val="28"/>
        </w:rPr>
        <w:t xml:space="preserve">                                    </w:t>
      </w:r>
    </w:p>
    <w:p w:rsidR="00A623F0" w:rsidRPr="00A623F0" w:rsidRDefault="00A623F0" w:rsidP="00A623F0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623F0" w:rsidRPr="00A623F0" w:rsidRDefault="00A623F0" w:rsidP="00A623F0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23F0">
        <w:rPr>
          <w:rFonts w:ascii="Times New Roman" w:hAnsi="Times New Roman" w:cs="Times New Roman"/>
          <w:sz w:val="28"/>
          <w:szCs w:val="28"/>
        </w:rPr>
        <w:t>(наименование исполнительного органа</w:t>
      </w:r>
      <w:proofErr w:type="gramEnd"/>
    </w:p>
    <w:p w:rsidR="00A623F0" w:rsidRPr="00A623F0" w:rsidRDefault="00A623F0" w:rsidP="00A623F0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23F0">
        <w:rPr>
          <w:rFonts w:ascii="Times New Roman" w:hAnsi="Times New Roman" w:cs="Times New Roman"/>
          <w:sz w:val="28"/>
          <w:szCs w:val="28"/>
        </w:rPr>
        <w:t>государственной власти (или</w:t>
      </w:r>
      <w:proofErr w:type="gramEnd"/>
    </w:p>
    <w:p w:rsidR="00A623F0" w:rsidRPr="00A623F0" w:rsidRDefault="00A623F0" w:rsidP="00A623F0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23F0">
        <w:rPr>
          <w:rFonts w:ascii="Times New Roman" w:hAnsi="Times New Roman" w:cs="Times New Roman"/>
          <w:sz w:val="28"/>
          <w:szCs w:val="28"/>
        </w:rPr>
        <w:t>органа местного самоуправления))</w:t>
      </w:r>
      <w:proofErr w:type="gramEnd"/>
    </w:p>
    <w:p w:rsidR="00A623F0" w:rsidRPr="00A623F0" w:rsidRDefault="00A623F0" w:rsidP="00A623F0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>адрес: _______________________________</w:t>
      </w:r>
    </w:p>
    <w:p w:rsidR="00A623F0" w:rsidRPr="00A623F0" w:rsidRDefault="00A623F0" w:rsidP="00A623F0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A623F0" w:rsidRPr="00A623F0" w:rsidRDefault="00A623F0" w:rsidP="00A623F0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>(наименование или Ф.И.О.)</w:t>
      </w:r>
    </w:p>
    <w:p w:rsidR="00A623F0" w:rsidRPr="00A623F0" w:rsidRDefault="00A623F0" w:rsidP="00A623F0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>адрес: _______________________________,</w:t>
      </w:r>
    </w:p>
    <w:p w:rsidR="00A623F0" w:rsidRPr="00A623F0" w:rsidRDefault="00A623F0" w:rsidP="00A623F0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>телефон: ________________, факс: ______,</w:t>
      </w:r>
    </w:p>
    <w:p w:rsidR="00A623F0" w:rsidRPr="00A623F0" w:rsidRDefault="00A623F0" w:rsidP="00A623F0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>адрес электронной почты: ______________</w:t>
      </w:r>
    </w:p>
    <w:p w:rsidR="00A623F0" w:rsidRPr="00A623F0" w:rsidRDefault="00A623F0" w:rsidP="00A62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3F0" w:rsidRPr="00A623F0" w:rsidRDefault="00A623F0" w:rsidP="00A62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3F0" w:rsidRPr="00A623F0" w:rsidRDefault="00A623F0" w:rsidP="00A62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>ЗАЯВЛЕНИЕ</w:t>
      </w:r>
    </w:p>
    <w:p w:rsidR="00A623F0" w:rsidRPr="00A623F0" w:rsidRDefault="00A623F0" w:rsidP="00A62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23F0">
        <w:rPr>
          <w:rFonts w:ascii="Times New Roman" w:hAnsi="Times New Roman" w:cs="Times New Roman"/>
          <w:sz w:val="28"/>
          <w:szCs w:val="28"/>
        </w:rPr>
        <w:t>о проведении аукциона по продаже (или на право</w:t>
      </w:r>
      <w:proofErr w:type="gramEnd"/>
    </w:p>
    <w:p w:rsidR="00A623F0" w:rsidRPr="00A623F0" w:rsidRDefault="00A623F0" w:rsidP="00A62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>заключения договора аренды) земельного участка,</w:t>
      </w:r>
    </w:p>
    <w:p w:rsidR="00A623F0" w:rsidRPr="00A623F0" w:rsidRDefault="00A623F0" w:rsidP="00A62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>находящегося в государственной (или: муниципальной)</w:t>
      </w:r>
    </w:p>
    <w:p w:rsidR="00A623F0" w:rsidRPr="00A623F0" w:rsidRDefault="00A623F0" w:rsidP="00A62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A623F0" w:rsidRPr="00A623F0" w:rsidRDefault="00A623F0" w:rsidP="00A62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3F0" w:rsidRPr="00A623F0" w:rsidRDefault="00A623F0" w:rsidP="00A6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ab/>
        <w:t xml:space="preserve">На основании </w:t>
      </w:r>
      <w:proofErr w:type="spellStart"/>
      <w:r w:rsidRPr="00A623F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623F0">
        <w:rPr>
          <w:rFonts w:ascii="Times New Roman" w:hAnsi="Times New Roman" w:cs="Times New Roman"/>
          <w:sz w:val="28"/>
          <w:szCs w:val="28"/>
        </w:rPr>
        <w:t>. 6 п. 4 ст. 39.11 Земельного кодекса Российской Фед</w:t>
      </w:r>
      <w:r w:rsidRPr="00A623F0">
        <w:rPr>
          <w:rFonts w:ascii="Times New Roman" w:hAnsi="Times New Roman" w:cs="Times New Roman"/>
          <w:sz w:val="28"/>
          <w:szCs w:val="28"/>
        </w:rPr>
        <w:t>е</w:t>
      </w:r>
      <w:r w:rsidRPr="00A623F0">
        <w:rPr>
          <w:rFonts w:ascii="Times New Roman" w:hAnsi="Times New Roman" w:cs="Times New Roman"/>
          <w:sz w:val="28"/>
          <w:szCs w:val="28"/>
        </w:rPr>
        <w:t>рации прошу провести аукцион по продаже (или: на право заключения дог</w:t>
      </w:r>
      <w:r w:rsidRPr="00A623F0">
        <w:rPr>
          <w:rFonts w:ascii="Times New Roman" w:hAnsi="Times New Roman" w:cs="Times New Roman"/>
          <w:sz w:val="28"/>
          <w:szCs w:val="28"/>
        </w:rPr>
        <w:t>о</w:t>
      </w:r>
      <w:r w:rsidRPr="00A623F0">
        <w:rPr>
          <w:rFonts w:ascii="Times New Roman" w:hAnsi="Times New Roman" w:cs="Times New Roman"/>
          <w:sz w:val="28"/>
          <w:szCs w:val="28"/>
        </w:rPr>
        <w:t>вора аренды) земельного участка, находящегося в государственной (или м</w:t>
      </w:r>
      <w:r w:rsidRPr="00A623F0">
        <w:rPr>
          <w:rFonts w:ascii="Times New Roman" w:hAnsi="Times New Roman" w:cs="Times New Roman"/>
          <w:sz w:val="28"/>
          <w:szCs w:val="28"/>
        </w:rPr>
        <w:t>у</w:t>
      </w:r>
      <w:r w:rsidRPr="00A623F0">
        <w:rPr>
          <w:rFonts w:ascii="Times New Roman" w:hAnsi="Times New Roman" w:cs="Times New Roman"/>
          <w:sz w:val="28"/>
          <w:szCs w:val="28"/>
        </w:rPr>
        <w:t>ниципальной) собственности, площадью ___________, расположенного по адресу: ____________________________________, категория земель: __________________________________, вид разрешенного использования: ___________________________________, кадастровый № ________________.</w:t>
      </w:r>
    </w:p>
    <w:p w:rsidR="00A623F0" w:rsidRPr="00A623F0" w:rsidRDefault="00A623F0" w:rsidP="00A6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 xml:space="preserve">Цель использования земельного участка: ______________________________ __________________________________________________________________ </w:t>
      </w:r>
    </w:p>
    <w:p w:rsidR="00A623F0" w:rsidRPr="00A623F0" w:rsidRDefault="00A623F0" w:rsidP="00A6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3F0" w:rsidRPr="00A623F0" w:rsidRDefault="00A623F0" w:rsidP="00A6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>___________________</w:t>
      </w:r>
    </w:p>
    <w:p w:rsidR="00A623F0" w:rsidRPr="00A623F0" w:rsidRDefault="00A623F0" w:rsidP="00A6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 xml:space="preserve">           (подпись)</w:t>
      </w:r>
    </w:p>
    <w:p w:rsidR="00A623F0" w:rsidRPr="00A623F0" w:rsidRDefault="00A623F0" w:rsidP="00A6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3F0" w:rsidRPr="00A623F0" w:rsidRDefault="00A623F0" w:rsidP="00A6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3F0">
        <w:rPr>
          <w:rFonts w:ascii="Times New Roman" w:hAnsi="Times New Roman" w:cs="Times New Roman"/>
          <w:sz w:val="28"/>
          <w:szCs w:val="28"/>
        </w:rPr>
        <w:t xml:space="preserve">"___"________ ____ </w:t>
      </w:r>
      <w:proofErr w:type="gramStart"/>
      <w:r w:rsidRPr="00A623F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623F0">
        <w:rPr>
          <w:rFonts w:ascii="Times New Roman" w:hAnsi="Times New Roman" w:cs="Times New Roman"/>
          <w:sz w:val="28"/>
          <w:szCs w:val="28"/>
        </w:rPr>
        <w:t>.</w:t>
      </w:r>
    </w:p>
    <w:p w:rsidR="00A623F0" w:rsidRPr="00A623F0" w:rsidRDefault="00A623F0" w:rsidP="00A62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3F0" w:rsidRPr="00A623F0" w:rsidRDefault="00A623F0" w:rsidP="00A62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3F0" w:rsidRPr="00A623F0" w:rsidRDefault="00A623F0" w:rsidP="00A623F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23F0" w:rsidRPr="00A623F0" w:rsidSect="00DC40C0">
      <w:pgSz w:w="11905" w:h="16838"/>
      <w:pgMar w:top="1134" w:right="567" w:bottom="1134" w:left="1985" w:header="34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C2" w:rsidRDefault="00EB39C2" w:rsidP="00DC40C0">
      <w:pPr>
        <w:spacing w:after="0" w:line="240" w:lineRule="auto"/>
      </w:pPr>
      <w:r>
        <w:separator/>
      </w:r>
    </w:p>
  </w:endnote>
  <w:endnote w:type="continuationSeparator" w:id="0">
    <w:p w:rsidR="00EB39C2" w:rsidRDefault="00EB39C2" w:rsidP="00DC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C2" w:rsidRDefault="00EB39C2" w:rsidP="00DC40C0">
      <w:pPr>
        <w:spacing w:after="0" w:line="240" w:lineRule="auto"/>
      </w:pPr>
      <w:r>
        <w:separator/>
      </w:r>
    </w:p>
  </w:footnote>
  <w:footnote w:type="continuationSeparator" w:id="0">
    <w:p w:rsidR="00EB39C2" w:rsidRDefault="00EB39C2" w:rsidP="00DC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274437"/>
      <w:docPartObj>
        <w:docPartGallery w:val="Page Numbers (Top of Page)"/>
        <w:docPartUnique/>
      </w:docPartObj>
    </w:sdtPr>
    <w:sdtEndPr/>
    <w:sdtContent>
      <w:p w:rsidR="00E56064" w:rsidRDefault="00E560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871">
          <w:rPr>
            <w:noProof/>
          </w:rPr>
          <w:t>2</w:t>
        </w:r>
        <w:r>
          <w:fldChar w:fldCharType="end"/>
        </w:r>
      </w:p>
    </w:sdtContent>
  </w:sdt>
  <w:p w:rsidR="00E56064" w:rsidRDefault="00E560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DD"/>
    <w:rsid w:val="000175BE"/>
    <w:rsid w:val="0007296A"/>
    <w:rsid w:val="00155D69"/>
    <w:rsid w:val="001A2A96"/>
    <w:rsid w:val="001D5681"/>
    <w:rsid w:val="00205954"/>
    <w:rsid w:val="00206C85"/>
    <w:rsid w:val="00257DAE"/>
    <w:rsid w:val="002A3848"/>
    <w:rsid w:val="002D6A72"/>
    <w:rsid w:val="003076DD"/>
    <w:rsid w:val="00307C0C"/>
    <w:rsid w:val="00316B26"/>
    <w:rsid w:val="0032486F"/>
    <w:rsid w:val="003901B3"/>
    <w:rsid w:val="00393489"/>
    <w:rsid w:val="003972F9"/>
    <w:rsid w:val="003A7472"/>
    <w:rsid w:val="003B1140"/>
    <w:rsid w:val="003F195D"/>
    <w:rsid w:val="00401A69"/>
    <w:rsid w:val="00406D7A"/>
    <w:rsid w:val="0044569E"/>
    <w:rsid w:val="00452CE1"/>
    <w:rsid w:val="00465A97"/>
    <w:rsid w:val="00492452"/>
    <w:rsid w:val="004A43F4"/>
    <w:rsid w:val="004D458B"/>
    <w:rsid w:val="004E52EC"/>
    <w:rsid w:val="004E760C"/>
    <w:rsid w:val="004E7AA0"/>
    <w:rsid w:val="004F670E"/>
    <w:rsid w:val="00526448"/>
    <w:rsid w:val="00530F86"/>
    <w:rsid w:val="00544A14"/>
    <w:rsid w:val="005469DE"/>
    <w:rsid w:val="00572308"/>
    <w:rsid w:val="00576584"/>
    <w:rsid w:val="00582FC4"/>
    <w:rsid w:val="005A1B84"/>
    <w:rsid w:val="00603E90"/>
    <w:rsid w:val="00607E5B"/>
    <w:rsid w:val="00652F59"/>
    <w:rsid w:val="00681F74"/>
    <w:rsid w:val="006B1BF7"/>
    <w:rsid w:val="006B5460"/>
    <w:rsid w:val="00711029"/>
    <w:rsid w:val="00777FB6"/>
    <w:rsid w:val="00793CFC"/>
    <w:rsid w:val="007D112C"/>
    <w:rsid w:val="008B1AC0"/>
    <w:rsid w:val="008F7D61"/>
    <w:rsid w:val="00912A73"/>
    <w:rsid w:val="00933255"/>
    <w:rsid w:val="009A10B8"/>
    <w:rsid w:val="009E66C6"/>
    <w:rsid w:val="00A0790B"/>
    <w:rsid w:val="00A21518"/>
    <w:rsid w:val="00A2429D"/>
    <w:rsid w:val="00A623F0"/>
    <w:rsid w:val="00A658A5"/>
    <w:rsid w:val="00A941D4"/>
    <w:rsid w:val="00B35E58"/>
    <w:rsid w:val="00B456BF"/>
    <w:rsid w:val="00B571D9"/>
    <w:rsid w:val="00BB20ED"/>
    <w:rsid w:val="00BB6F10"/>
    <w:rsid w:val="00BE38A0"/>
    <w:rsid w:val="00BE5579"/>
    <w:rsid w:val="00C215FA"/>
    <w:rsid w:val="00C26D82"/>
    <w:rsid w:val="00C928F1"/>
    <w:rsid w:val="00CB473D"/>
    <w:rsid w:val="00D12A5B"/>
    <w:rsid w:val="00D1696C"/>
    <w:rsid w:val="00D1794E"/>
    <w:rsid w:val="00D32D9A"/>
    <w:rsid w:val="00D72817"/>
    <w:rsid w:val="00DB2871"/>
    <w:rsid w:val="00DC40C0"/>
    <w:rsid w:val="00DD30FD"/>
    <w:rsid w:val="00DE21A5"/>
    <w:rsid w:val="00E35AE3"/>
    <w:rsid w:val="00E56064"/>
    <w:rsid w:val="00E82963"/>
    <w:rsid w:val="00E834FB"/>
    <w:rsid w:val="00EB39C2"/>
    <w:rsid w:val="00EF742B"/>
    <w:rsid w:val="00F04D3D"/>
    <w:rsid w:val="00F71EAB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4E76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E7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4E76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4E76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4E760C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4E760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3">
    <w:name w:val="Hyperlink"/>
    <w:basedOn w:val="a0"/>
    <w:uiPriority w:val="99"/>
    <w:unhideWhenUsed/>
    <w:rsid w:val="004E76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40C0"/>
  </w:style>
  <w:style w:type="paragraph" w:styleId="a8">
    <w:name w:val="footer"/>
    <w:basedOn w:val="a"/>
    <w:link w:val="a9"/>
    <w:uiPriority w:val="99"/>
    <w:unhideWhenUsed/>
    <w:rsid w:val="00DC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4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4E76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E7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4E76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4E76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4E760C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4E760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3">
    <w:name w:val="Hyperlink"/>
    <w:basedOn w:val="a0"/>
    <w:uiPriority w:val="99"/>
    <w:unhideWhenUsed/>
    <w:rsid w:val="004E76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40C0"/>
  </w:style>
  <w:style w:type="paragraph" w:styleId="a8">
    <w:name w:val="footer"/>
    <w:basedOn w:val="a"/>
    <w:link w:val="a9"/>
    <w:uiPriority w:val="99"/>
    <w:unhideWhenUsed/>
    <w:rsid w:val="00DC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482DE238B45A48D2D03154A37BEF9A3B942DC607C171DE961FDF971F40320BEA06EDA941i8e7X" TargetMode="External"/><Relationship Id="rId18" Type="http://schemas.openxmlformats.org/officeDocument/2006/relationships/hyperlink" Target="consultantplus://offline/ref=A4482DE238B45A48D2D03154A37BEF9A3B942DC607C171DE961FDF971F40320BEA06EDA442i8eFX" TargetMode="External"/><Relationship Id="rId26" Type="http://schemas.openxmlformats.org/officeDocument/2006/relationships/hyperlink" Target="consultantplus://offline/ref=A4482DE238B45A48D2D03154A37BEF9A3B942DC607C171DE961FDF971F40320BEA06EDA441i8eDX" TargetMode="External"/><Relationship Id="rId39" Type="http://schemas.openxmlformats.org/officeDocument/2006/relationships/hyperlink" Target="consultantplus://offline/ref=F4ED9501F300D3332C25A245B4D5728922B694EFE7255FA9E29415782FAEF0F0C92D71E5FFEECF231E54941D13EBFEFE2F227EFBAFr1g3B" TargetMode="External"/><Relationship Id="rId21" Type="http://schemas.openxmlformats.org/officeDocument/2006/relationships/hyperlink" Target="consultantplus://offline/ref=A4482DE238B45A48D2D03154A37BEF9A3B9420C20ACD71DE961FDF971F40320BEA06EDA0448F1336i9e2X" TargetMode="External"/><Relationship Id="rId34" Type="http://schemas.openxmlformats.org/officeDocument/2006/relationships/hyperlink" Target="consultantplus://offline/ref=A4482DE238B45A48D2D03154A37BEF9A3B9B27C60ACA71DE961FDF971F40320BEA06EDA0448E1430i9e1X" TargetMode="External"/><Relationship Id="rId42" Type="http://schemas.openxmlformats.org/officeDocument/2006/relationships/hyperlink" Target="consultantplus://offline/ref=A4482DE238B45A48D2D03154A37BEF9A3B942DC607C171DE961FDF971F40320BEA06EDA746i8eAX" TargetMode="External"/><Relationship Id="rId47" Type="http://schemas.openxmlformats.org/officeDocument/2006/relationships/hyperlink" Target="consultantplus://offline/ref=A4482DE238B45A48D2D03154A37BEF9A3B942DC607C171DE961FDF971F40320BEA06EDA745i8eBX" TargetMode="External"/><Relationship Id="rId50" Type="http://schemas.openxmlformats.org/officeDocument/2006/relationships/hyperlink" Target="consultantplus://offline/ref=A4482DE238B45A48D2D03154A37BEF9A3B942DC607C171DE961FDF971F40320BEA06EDA747i8e6X" TargetMode="External"/><Relationship Id="rId55" Type="http://schemas.openxmlformats.org/officeDocument/2006/relationships/hyperlink" Target="consultantplus://offline/ref=A4482DE238B45A48D2D03154A37BEF9A3B942DC607C171DE961FDF971F40320BEA06EDA745i8eAX" TargetMode="External"/><Relationship Id="rId63" Type="http://schemas.openxmlformats.org/officeDocument/2006/relationships/hyperlink" Target="consultantplus://offline/ref=A4482DE238B45A48D2D03154A37BEF9A3B9B27CD0AC071DE961FDF971Fi4e0X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4482DE238B45A48D2D03154A37BEF9A3B942DC607C171DE961FDF971F40320BEA06EDA74Di8eFX" TargetMode="External"/><Relationship Id="rId29" Type="http://schemas.openxmlformats.org/officeDocument/2006/relationships/hyperlink" Target="consultantplus://offline/ref=A4482DE238B45A48D2D03154A37BEF9A3B9420C20ACD71DE961FDF971Fi4e0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C2719A98714FBF711BD7D4A688BB78A5F832DC992968DB75E4EB90296A622E408B858140605171F88525T4XED" TargetMode="External"/><Relationship Id="rId24" Type="http://schemas.openxmlformats.org/officeDocument/2006/relationships/hyperlink" Target="consultantplus://offline/ref=A4482DE238B45A48D2D03154A37BEF9A3B942DC607C171DE961FDF971F40320BEA06EDA546i8e6X" TargetMode="External"/><Relationship Id="rId32" Type="http://schemas.openxmlformats.org/officeDocument/2006/relationships/hyperlink" Target="consultantplus://offline/ref=A4482DE238B45A48D2D03154A37BEF9A3B9420C20ACD71DE961FDF971Fi4e0X" TargetMode="External"/><Relationship Id="rId37" Type="http://schemas.openxmlformats.org/officeDocument/2006/relationships/hyperlink" Target="consultantplus://offline/ref=1875E918A75C819C407619FA8F8C9332554C8179871EDBC13FDF280DF533942C106B3948A79760D53E1C7CB18E28A29974A2E651FCD4E6B1w7v1F" TargetMode="External"/><Relationship Id="rId40" Type="http://schemas.openxmlformats.org/officeDocument/2006/relationships/hyperlink" Target="consultantplus://offline/ref=A4482DE238B45A48D2D03154A37BEF9A3B942DC607C171DE961FDF971F40320BEA06EDA745i8eAX" TargetMode="External"/><Relationship Id="rId45" Type="http://schemas.openxmlformats.org/officeDocument/2006/relationships/hyperlink" Target="consultantplus://offline/ref=A4482DE238B45A48D2D03154A37BEF9A3B942DC607C171DE961FDF971F40320BEA06EDA746i8eAX" TargetMode="External"/><Relationship Id="rId53" Type="http://schemas.openxmlformats.org/officeDocument/2006/relationships/hyperlink" Target="consultantplus://offline/ref=A4482DE238B45A48D2D03154A37BEF9A3B942DC607C171DE961FDF971F40320BEA06EDA747i8e6X" TargetMode="External"/><Relationship Id="rId58" Type="http://schemas.openxmlformats.org/officeDocument/2006/relationships/hyperlink" Target="consultantplus://offline/ref=A4482DE238B45A48D2D03154A37BEF9A3B942DC607C171DE961FDF971F40320BEA06EDA747i8e6X" TargetMode="External"/><Relationship Id="rId66" Type="http://schemas.openxmlformats.org/officeDocument/2006/relationships/hyperlink" Target="consultantplus://offline/ref=A4482DE238B45A48D2D03154A37BEF9A3B942DC607C171DE961FDF971F40320BEA06EDA747i8e6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482DE238B45A48D2D03154A37BEF9A3B942DC607C171DE961FDF971F40320BEA06EDA74Ci8e6X" TargetMode="External"/><Relationship Id="rId23" Type="http://schemas.openxmlformats.org/officeDocument/2006/relationships/hyperlink" Target="consultantplus://offline/ref=5A4BA6E23BFA476571F8A690F4A564666BF67E6BC9B4BE1D3AB984C92CC7190381E794F605V0W3G" TargetMode="External"/><Relationship Id="rId28" Type="http://schemas.openxmlformats.org/officeDocument/2006/relationships/hyperlink" Target="consultantplus://offline/ref=A4482DE238B45A48D2D03154A37BEF9A3B9420C20ACD71DE961FDF971Fi4e0X" TargetMode="External"/><Relationship Id="rId36" Type="http://schemas.openxmlformats.org/officeDocument/2006/relationships/hyperlink" Target="consultantplus://offline/ref=A4482DE238B45A48D2D03154A37BEF9A3B9423C605CF71DE961FDF971F40320BEA06EDA0448F1336i9e2X" TargetMode="External"/><Relationship Id="rId49" Type="http://schemas.openxmlformats.org/officeDocument/2006/relationships/hyperlink" Target="consultantplus://offline/ref=A4482DE238B45A48D2D03154A37BEF9A3B942DC607C171DE961FDF971F40320BEA06EDA746i8eAX" TargetMode="External"/><Relationship Id="rId57" Type="http://schemas.openxmlformats.org/officeDocument/2006/relationships/hyperlink" Target="consultantplus://offline/ref=A4482DE238B45A48D2D03154A37BEF9A3B942DC607C171DE961FDF971F40320BEA06EDA746i8eAX" TargetMode="External"/><Relationship Id="rId61" Type="http://schemas.openxmlformats.org/officeDocument/2006/relationships/hyperlink" Target="consultantplus://offline/ref=A4482DE238B45A48D2D03154A37BEF9A3B942DC607C171DE961FDF971F40320BEA06EDA741i8eDX" TargetMode="External"/><Relationship Id="rId10" Type="http://schemas.openxmlformats.org/officeDocument/2006/relationships/hyperlink" Target="consultantplus://offline/ref=ED60CA8FBEE462A26B7BA51F9F8B2D249DCCE235861366E19BCCABCB693B4C7484A7D00563CBF597767840VBI5E" TargetMode="External"/><Relationship Id="rId19" Type="http://schemas.openxmlformats.org/officeDocument/2006/relationships/hyperlink" Target="http://www.amursk.ru" TargetMode="External"/><Relationship Id="rId31" Type="http://schemas.openxmlformats.org/officeDocument/2006/relationships/hyperlink" Target="consultantplus://offline/ref=A4482DE238B45A48D2D03154A37BEF9A3B942DC607C171DE961FDF971F40320BEA06EDA745i8eAX" TargetMode="External"/><Relationship Id="rId44" Type="http://schemas.openxmlformats.org/officeDocument/2006/relationships/hyperlink" Target="consultantplus://offline/ref=A4482DE238B45A48D2D03154A37BEF9A3B942DC607C171DE961FDF971F40320BEA06EDA746i8eEX" TargetMode="External"/><Relationship Id="rId52" Type="http://schemas.openxmlformats.org/officeDocument/2006/relationships/hyperlink" Target="consultantplus://offline/ref=A4482DE238B45A48D2D03154A37BEF9A3B942DC607C171DE961FDF971F40320BEA06EDA746i8eAX" TargetMode="External"/><Relationship Id="rId60" Type="http://schemas.openxmlformats.org/officeDocument/2006/relationships/hyperlink" Target="consultantplus://offline/ref=A4482DE238B45A48D2D03154A37BEF9A3B942DC607C171DE961FDF971F40320BEA06EDA441i8eDX" TargetMode="External"/><Relationship Id="rId65" Type="http://schemas.openxmlformats.org/officeDocument/2006/relationships/hyperlink" Target="consultantplus://offline/ref=A4482DE238B45A48D2D03154A37BEF9A3B942DC607C171DE961FDF971F40320BEA06EDA746i8eA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60CA8FBEE462A26B7BBB1289E773289DC1B93B83156CB4C593F0963E324623C3E8894727C6F49EV7I2E" TargetMode="External"/><Relationship Id="rId14" Type="http://schemas.openxmlformats.org/officeDocument/2006/relationships/hyperlink" Target="consultantplus://offline/ref=A4482DE238B45A48D2D03154A37BEF9A3B942DC607C171DE961FDF971F40320BEA06EDA546i8e6X" TargetMode="External"/><Relationship Id="rId22" Type="http://schemas.openxmlformats.org/officeDocument/2006/relationships/hyperlink" Target="consultantplus://offline/ref=A4482DE238B45A48D2D03154A37BEF9A3B942DC607C171DE961FDF971F40320BEA06EDA44Di8eAX" TargetMode="External"/><Relationship Id="rId27" Type="http://schemas.openxmlformats.org/officeDocument/2006/relationships/hyperlink" Target="consultantplus://offline/ref=A4482DE238B45A48D2D03154A37BEF9A3B9420C20ACD71DE961FDF971F40320BEA06EDA0448F1336i9eBX" TargetMode="External"/><Relationship Id="rId30" Type="http://schemas.openxmlformats.org/officeDocument/2006/relationships/hyperlink" Target="mailto:gorod@mail.amursk.ru" TargetMode="External"/><Relationship Id="rId35" Type="http://schemas.openxmlformats.org/officeDocument/2006/relationships/hyperlink" Target="consultantplus://offline/ref=A4482DE238B45A48D2D02F59B517B1963B987BC80BC07E8FCB4084CA4849385CAD49B4E20082123792BB70iFe5X" TargetMode="External"/><Relationship Id="rId43" Type="http://schemas.openxmlformats.org/officeDocument/2006/relationships/hyperlink" Target="consultantplus://offline/ref=A4482DE238B45A48D2D03154A37BEF9A3B942DC607C171DE961FDF971F40320BEA06EDA747i8e6X" TargetMode="External"/><Relationship Id="rId48" Type="http://schemas.openxmlformats.org/officeDocument/2006/relationships/hyperlink" Target="consultantplus://offline/ref=A4482DE238B45A48D2D03154A37BEF9A3B942DC607C171DE961FDF971F40320BEA06EDA746i8eEX" TargetMode="External"/><Relationship Id="rId56" Type="http://schemas.openxmlformats.org/officeDocument/2006/relationships/hyperlink" Target="consultantplus://offline/ref=A4482DE238B45A48D2D03154A37BEF9A3B942DC607C171DE961FDF971F40320BEA06EDA746i8eEX" TargetMode="External"/><Relationship Id="rId64" Type="http://schemas.openxmlformats.org/officeDocument/2006/relationships/hyperlink" Target="consultantplus://offline/ref=A4482DE238B45A48D2D03154A37BEF9A3B942DC607C171DE961FDF971F40320BEA06EDA746i8eEX" TargetMode="External"/><Relationship Id="rId8" Type="http://schemas.openxmlformats.org/officeDocument/2006/relationships/hyperlink" Target="consultantplus://offline/ref=A4482DE238B45A48D2D03154A37BEF9A3B942DC607C171DE961FDF971F40320BEA06EDA44Di8eAX" TargetMode="External"/><Relationship Id="rId51" Type="http://schemas.openxmlformats.org/officeDocument/2006/relationships/hyperlink" Target="consultantplus://offline/ref=A4482DE238B45A48D2D03154A37BEF9A3B942DC607C171DE961FDF971F40320BEA06EDA746i8eEX" TargetMode="External"/><Relationship Id="rId3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A4482DE238B45A48D2D03154A37BEF9A3B942DC607C171DE961FDF971F40320BEA06EDA644i8eDX" TargetMode="External"/><Relationship Id="rId25" Type="http://schemas.openxmlformats.org/officeDocument/2006/relationships/hyperlink" Target="consultantplus://offline/ref=A4482DE238B45A48D2D03154A37BEF9A3B942DC607C171DE961FDF971F40320BEA06EDA447i8eBX" TargetMode="External"/><Relationship Id="rId33" Type="http://schemas.openxmlformats.org/officeDocument/2006/relationships/hyperlink" Target="consultantplus://offline/ref=A4482DE238B45A48D2D03154A37BEF9A3B942DC607C171DE961FDF971F40320BEA06EDA746i8eFX" TargetMode="External"/><Relationship Id="rId38" Type="http://schemas.openxmlformats.org/officeDocument/2006/relationships/hyperlink" Target="consultantplus://offline/ref=1875E918A75C819C407619FA8F8C9332574F80728419DBC13FDF280DF533942C106B394AAF916B8168537DEDC879B19B73A2E452E0wDv7F" TargetMode="External"/><Relationship Id="rId46" Type="http://schemas.openxmlformats.org/officeDocument/2006/relationships/hyperlink" Target="consultantplus://offline/ref=A4482DE238B45A48D2D03154A37BEF9A3B942DC607C171DE961FDF971F40320BEA06EDA747i8e6X" TargetMode="External"/><Relationship Id="rId59" Type="http://schemas.openxmlformats.org/officeDocument/2006/relationships/hyperlink" Target="consultantplus://offline/ref=A4482DE238B45A48D2D03154A37BEF9A3B942DC607C171DE961FDF971F40320BEA06EDA447i8eBX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A4482DE238B45A48D2D03154A37BEF9A3B9420C20ACD71DE961FDF971F40320BEA06EDA0448F1336i9e2X" TargetMode="External"/><Relationship Id="rId41" Type="http://schemas.openxmlformats.org/officeDocument/2006/relationships/hyperlink" Target="consultantplus://offline/ref=A4482DE238B45A48D2D03154A37BEF9A3B942DC607C171DE961FDF971F40320BEA06EDA746i8eEX" TargetMode="External"/><Relationship Id="rId54" Type="http://schemas.openxmlformats.org/officeDocument/2006/relationships/hyperlink" Target="consultantplus://offline/ref=A4482DE238B45A48D2D03154A37BEF9A3B942DC607C171DE961FDF971F40320BEA06EDA745i8eBX" TargetMode="External"/><Relationship Id="rId62" Type="http://schemas.openxmlformats.org/officeDocument/2006/relationships/hyperlink" Target="consultantplus://offline/ref=A4482DE238B45A48D2D03154A37BEF9A3B942DC607C171DE961FDF971F40320BEA06EDA742i8e9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F24C-314A-4654-A8B3-24CBDA56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33</Pages>
  <Words>13439</Words>
  <Characters>76605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Любицкая</dc:creator>
  <cp:keywords/>
  <dc:description/>
  <cp:lastModifiedBy>Яценко Светлана Николаевна</cp:lastModifiedBy>
  <cp:revision>43</cp:revision>
  <cp:lastPrinted>2017-03-22T02:06:00Z</cp:lastPrinted>
  <dcterms:created xsi:type="dcterms:W3CDTF">2015-11-23T23:29:00Z</dcterms:created>
  <dcterms:modified xsi:type="dcterms:W3CDTF">2022-09-16T00:09:00Z</dcterms:modified>
</cp:coreProperties>
</file>