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66F" w:rsidRDefault="0051166F" w:rsidP="0051166F">
      <w:pPr>
        <w:spacing w:line="240" w:lineRule="exact"/>
        <w:jc w:val="center"/>
        <w:rPr>
          <w:sz w:val="28"/>
          <w:szCs w:val="28"/>
        </w:rPr>
      </w:pPr>
      <w:r>
        <w:rPr>
          <w:sz w:val="28"/>
          <w:szCs w:val="28"/>
        </w:rPr>
        <w:t>СОВЕТ ДЕПУТАТОВ ГОРОДСКОГО ПОСЕЛЕНИЯ «ГОРОД АМУРСК»</w:t>
      </w:r>
    </w:p>
    <w:p w:rsidR="0051166F" w:rsidRDefault="0051166F" w:rsidP="0051166F">
      <w:pPr>
        <w:spacing w:line="240" w:lineRule="exact"/>
        <w:jc w:val="center"/>
        <w:rPr>
          <w:sz w:val="28"/>
          <w:szCs w:val="28"/>
        </w:rPr>
      </w:pPr>
      <w:r>
        <w:rPr>
          <w:sz w:val="28"/>
          <w:szCs w:val="28"/>
        </w:rPr>
        <w:t>Амурского муниципального района Хабаровского края</w:t>
      </w:r>
    </w:p>
    <w:p w:rsidR="0051166F" w:rsidRDefault="0051166F" w:rsidP="0051166F">
      <w:pPr>
        <w:jc w:val="center"/>
        <w:rPr>
          <w:sz w:val="28"/>
          <w:szCs w:val="28"/>
        </w:rPr>
      </w:pPr>
    </w:p>
    <w:p w:rsidR="0051166F" w:rsidRDefault="0051166F" w:rsidP="0051166F">
      <w:pPr>
        <w:tabs>
          <w:tab w:val="left" w:pos="750"/>
          <w:tab w:val="left" w:pos="4440"/>
        </w:tabs>
        <w:jc w:val="center"/>
        <w:rPr>
          <w:bCs/>
          <w:sz w:val="28"/>
          <w:szCs w:val="28"/>
        </w:rPr>
      </w:pPr>
      <w:r>
        <w:rPr>
          <w:bCs/>
          <w:sz w:val="28"/>
          <w:szCs w:val="28"/>
        </w:rPr>
        <w:t>РЕШЕНИЕ</w:t>
      </w:r>
    </w:p>
    <w:p w:rsidR="0051166F" w:rsidRDefault="0051166F" w:rsidP="0051166F">
      <w:pPr>
        <w:jc w:val="center"/>
        <w:rPr>
          <w:b/>
          <w:bCs/>
          <w:sz w:val="28"/>
          <w:szCs w:val="28"/>
        </w:rPr>
      </w:pPr>
    </w:p>
    <w:p w:rsidR="0051166F" w:rsidRDefault="0051166F" w:rsidP="0051166F">
      <w:pPr>
        <w:jc w:val="center"/>
        <w:rPr>
          <w:sz w:val="28"/>
          <w:szCs w:val="28"/>
        </w:rPr>
      </w:pPr>
      <w:r>
        <w:rPr>
          <w:sz w:val="28"/>
          <w:szCs w:val="28"/>
        </w:rPr>
        <w:t>16.11.2017                                                                                                 № 3</w:t>
      </w:r>
      <w:r>
        <w:rPr>
          <w:sz w:val="28"/>
          <w:szCs w:val="28"/>
        </w:rPr>
        <w:t>32</w:t>
      </w:r>
      <w:bookmarkStart w:id="0" w:name="_GoBack"/>
      <w:bookmarkEnd w:id="0"/>
    </w:p>
    <w:p w:rsidR="0051166F" w:rsidRDefault="0051166F" w:rsidP="0051166F">
      <w:pPr>
        <w:jc w:val="center"/>
        <w:rPr>
          <w:sz w:val="20"/>
          <w:szCs w:val="20"/>
        </w:rPr>
      </w:pPr>
      <w:r>
        <w:rPr>
          <w:sz w:val="20"/>
          <w:szCs w:val="20"/>
        </w:rPr>
        <w:t>г. Амурск</w:t>
      </w:r>
    </w:p>
    <w:p w:rsidR="0051166F" w:rsidRDefault="0051166F" w:rsidP="0051166F">
      <w:pPr>
        <w:spacing w:line="240" w:lineRule="exact"/>
        <w:jc w:val="both"/>
        <w:rPr>
          <w:sz w:val="28"/>
          <w:szCs w:val="28"/>
        </w:rPr>
      </w:pPr>
    </w:p>
    <w:p w:rsidR="0051166F" w:rsidRDefault="0051166F" w:rsidP="0051166F">
      <w:pPr>
        <w:spacing w:line="240" w:lineRule="exact"/>
        <w:jc w:val="both"/>
        <w:rPr>
          <w:sz w:val="28"/>
          <w:szCs w:val="28"/>
        </w:rPr>
      </w:pPr>
    </w:p>
    <w:p w:rsidR="008820DC" w:rsidRPr="00AD62BD" w:rsidRDefault="008820DC" w:rsidP="008820DC">
      <w:pPr>
        <w:pStyle w:val="ab"/>
        <w:spacing w:after="0" w:line="240" w:lineRule="exact"/>
        <w:jc w:val="both"/>
        <w:rPr>
          <w:bCs/>
          <w:sz w:val="28"/>
          <w:szCs w:val="28"/>
        </w:rPr>
      </w:pPr>
      <w:r w:rsidRPr="00AD62BD">
        <w:rPr>
          <w:sz w:val="28"/>
          <w:szCs w:val="28"/>
        </w:rPr>
        <w:t xml:space="preserve">Об утверждении Положения </w:t>
      </w:r>
      <w:r w:rsidRPr="00AD62BD">
        <w:rPr>
          <w:bCs/>
          <w:sz w:val="28"/>
          <w:szCs w:val="28"/>
        </w:rPr>
        <w:t>о комиссии администрации городского поселения «Город Амурск» по соблюдению требований к служебному поведению муниципальных служащих и урегулированию конфликта интересов</w:t>
      </w:r>
    </w:p>
    <w:p w:rsidR="008820DC" w:rsidRDefault="008820DC" w:rsidP="008820DC">
      <w:pPr>
        <w:pStyle w:val="ab"/>
        <w:spacing w:after="0"/>
        <w:jc w:val="both"/>
        <w:rPr>
          <w:sz w:val="26"/>
          <w:szCs w:val="26"/>
          <w:lang w:val="ru-RU"/>
        </w:rPr>
      </w:pPr>
    </w:p>
    <w:p w:rsidR="008820DC" w:rsidRPr="008820DC" w:rsidRDefault="008820DC" w:rsidP="008820DC">
      <w:pPr>
        <w:pStyle w:val="ab"/>
        <w:spacing w:after="0"/>
        <w:jc w:val="both"/>
        <w:rPr>
          <w:sz w:val="26"/>
          <w:szCs w:val="26"/>
          <w:lang w:val="ru-RU"/>
        </w:rPr>
      </w:pPr>
    </w:p>
    <w:p w:rsidR="008820DC" w:rsidRPr="0072371F" w:rsidRDefault="008820DC" w:rsidP="008820DC">
      <w:pPr>
        <w:pStyle w:val="ConsPlusNormal"/>
        <w:widowControl/>
        <w:ind w:firstLine="709"/>
        <w:jc w:val="both"/>
        <w:rPr>
          <w:rFonts w:ascii="Times New Roman" w:hAnsi="Times New Roman" w:cs="Times New Roman"/>
          <w:sz w:val="28"/>
          <w:szCs w:val="28"/>
        </w:rPr>
      </w:pPr>
      <w:proofErr w:type="gramStart"/>
      <w:r w:rsidRPr="004C25E0">
        <w:rPr>
          <w:rFonts w:ascii="Times New Roman" w:hAnsi="Times New Roman" w:cs="Times New Roman"/>
          <w:sz w:val="28"/>
          <w:szCs w:val="28"/>
        </w:rPr>
        <w:t xml:space="preserve">В соответствии с Федеральным законом от 02.03.2007 № 25-ФЗ «О муниципальной службе в Российской Федерации», Федеральным законом от 25.12.2008 № 273-ФЗ «О противодействии коррупции», Указом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 </w:t>
      </w:r>
      <w:r>
        <w:rPr>
          <w:rFonts w:ascii="Times New Roman" w:hAnsi="Times New Roman" w:cs="Times New Roman"/>
          <w:sz w:val="28"/>
          <w:szCs w:val="28"/>
        </w:rPr>
        <w:t>Уставом</w:t>
      </w:r>
      <w:r w:rsidRPr="0072371F">
        <w:rPr>
          <w:rFonts w:ascii="Times New Roman" w:hAnsi="Times New Roman" w:cs="Times New Roman"/>
          <w:sz w:val="28"/>
          <w:szCs w:val="28"/>
        </w:rPr>
        <w:t xml:space="preserve"> городского поселения </w:t>
      </w:r>
      <w:r>
        <w:rPr>
          <w:rFonts w:ascii="Times New Roman" w:hAnsi="Times New Roman" w:cs="Times New Roman"/>
          <w:sz w:val="28"/>
          <w:szCs w:val="28"/>
        </w:rPr>
        <w:t>«</w:t>
      </w:r>
      <w:r w:rsidRPr="0072371F">
        <w:rPr>
          <w:rFonts w:ascii="Times New Roman" w:hAnsi="Times New Roman" w:cs="Times New Roman"/>
          <w:sz w:val="28"/>
          <w:szCs w:val="28"/>
        </w:rPr>
        <w:t>Город Амурск</w:t>
      </w:r>
      <w:r>
        <w:rPr>
          <w:rFonts w:ascii="Times New Roman" w:hAnsi="Times New Roman" w:cs="Times New Roman"/>
          <w:sz w:val="28"/>
          <w:szCs w:val="28"/>
        </w:rPr>
        <w:t>»</w:t>
      </w:r>
      <w:r w:rsidRPr="0072371F">
        <w:rPr>
          <w:rFonts w:ascii="Times New Roman" w:hAnsi="Times New Roman" w:cs="Times New Roman"/>
          <w:sz w:val="28"/>
          <w:szCs w:val="28"/>
        </w:rPr>
        <w:t xml:space="preserve"> Амурского муниципального района Хабаровского края Совет депутатов городского поселения </w:t>
      </w:r>
      <w:r>
        <w:rPr>
          <w:rFonts w:ascii="Times New Roman" w:hAnsi="Times New Roman" w:cs="Times New Roman"/>
          <w:sz w:val="28"/>
          <w:szCs w:val="28"/>
        </w:rPr>
        <w:t>«</w:t>
      </w:r>
      <w:r w:rsidRPr="0072371F">
        <w:rPr>
          <w:rFonts w:ascii="Times New Roman" w:hAnsi="Times New Roman" w:cs="Times New Roman"/>
          <w:sz w:val="28"/>
          <w:szCs w:val="28"/>
        </w:rPr>
        <w:t>Город Амурск</w:t>
      </w:r>
      <w:proofErr w:type="gramEnd"/>
      <w:r>
        <w:rPr>
          <w:rFonts w:ascii="Times New Roman" w:hAnsi="Times New Roman" w:cs="Times New Roman"/>
          <w:sz w:val="28"/>
          <w:szCs w:val="28"/>
        </w:rPr>
        <w:t>»</w:t>
      </w:r>
      <w:r w:rsidRPr="0072371F">
        <w:rPr>
          <w:rFonts w:ascii="Times New Roman" w:hAnsi="Times New Roman" w:cs="Times New Roman"/>
          <w:sz w:val="28"/>
          <w:szCs w:val="28"/>
        </w:rPr>
        <w:t xml:space="preserve"> Амурского муниципального района Хабаровского края</w:t>
      </w:r>
      <w:r>
        <w:rPr>
          <w:rFonts w:ascii="Times New Roman" w:hAnsi="Times New Roman" w:cs="Times New Roman"/>
          <w:sz w:val="28"/>
          <w:szCs w:val="28"/>
        </w:rPr>
        <w:t xml:space="preserve"> </w:t>
      </w:r>
    </w:p>
    <w:p w:rsidR="008820DC" w:rsidRPr="00096949" w:rsidRDefault="008820DC" w:rsidP="008820DC">
      <w:pPr>
        <w:pStyle w:val="ConsPlusNormal"/>
        <w:widowControl/>
        <w:ind w:firstLine="0"/>
        <w:jc w:val="both"/>
        <w:rPr>
          <w:rFonts w:ascii="Times New Roman" w:hAnsi="Times New Roman" w:cs="Times New Roman"/>
          <w:sz w:val="28"/>
          <w:szCs w:val="28"/>
        </w:rPr>
      </w:pPr>
      <w:r w:rsidRPr="00096949">
        <w:rPr>
          <w:rFonts w:ascii="Times New Roman" w:hAnsi="Times New Roman" w:cs="Times New Roman"/>
          <w:sz w:val="28"/>
          <w:szCs w:val="28"/>
        </w:rPr>
        <w:t>РЕШИЛ:</w:t>
      </w:r>
    </w:p>
    <w:p w:rsidR="008820DC" w:rsidRDefault="008820DC" w:rsidP="008820DC">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прилагаемое </w:t>
      </w:r>
      <w:r w:rsidRPr="0044287E">
        <w:rPr>
          <w:rFonts w:ascii="Times New Roman" w:hAnsi="Times New Roman" w:cs="Times New Roman"/>
          <w:sz w:val="28"/>
          <w:szCs w:val="28"/>
        </w:rPr>
        <w:t xml:space="preserve">Положение </w:t>
      </w:r>
      <w:r w:rsidRPr="0044287E">
        <w:rPr>
          <w:rFonts w:ascii="Times New Roman" w:hAnsi="Times New Roman" w:cs="Times New Roman"/>
          <w:bCs/>
          <w:sz w:val="28"/>
          <w:szCs w:val="28"/>
        </w:rPr>
        <w:t>о</w:t>
      </w:r>
      <w:r w:rsidRPr="0044287E">
        <w:rPr>
          <w:rFonts w:ascii="Times New Roman" w:hAnsi="Times New Roman" w:cs="Times New Roman"/>
          <w:sz w:val="28"/>
          <w:szCs w:val="28"/>
        </w:rPr>
        <w:t xml:space="preserve"> комиссии администрации городского поселения «Город Амурск» по соблюдению требований к служебному поведению муниципальных служащих и урегулированию конфликта интересов</w:t>
      </w:r>
      <w:r>
        <w:rPr>
          <w:rFonts w:ascii="Times New Roman" w:hAnsi="Times New Roman" w:cs="Times New Roman"/>
          <w:sz w:val="28"/>
          <w:szCs w:val="28"/>
        </w:rPr>
        <w:t>.</w:t>
      </w:r>
    </w:p>
    <w:p w:rsidR="008820DC" w:rsidRDefault="008820DC" w:rsidP="008820DC">
      <w:pPr>
        <w:pStyle w:val="ConsPlusNormal"/>
        <w:widowControl/>
        <w:tabs>
          <w:tab w:val="left" w:pos="1134"/>
        </w:tabs>
        <w:ind w:left="709" w:firstLine="0"/>
        <w:jc w:val="both"/>
        <w:rPr>
          <w:rFonts w:ascii="Times New Roman" w:hAnsi="Times New Roman" w:cs="Times New Roman"/>
          <w:sz w:val="28"/>
          <w:szCs w:val="28"/>
        </w:rPr>
      </w:pPr>
      <w:r>
        <w:rPr>
          <w:rFonts w:ascii="Times New Roman" w:hAnsi="Times New Roman" w:cs="Times New Roman"/>
          <w:sz w:val="28"/>
          <w:szCs w:val="28"/>
        </w:rPr>
        <w:t>2. Признать утратившими силу:</w:t>
      </w:r>
    </w:p>
    <w:p w:rsidR="008820DC" w:rsidRPr="00E728C8" w:rsidRDefault="008820DC" w:rsidP="008820DC">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2.1. Р</w:t>
      </w:r>
      <w:r w:rsidRPr="00AD62BD">
        <w:rPr>
          <w:rFonts w:ascii="Times New Roman" w:hAnsi="Times New Roman" w:cs="Times New Roman"/>
          <w:sz w:val="28"/>
          <w:szCs w:val="28"/>
        </w:rPr>
        <w:t xml:space="preserve">ешение Совета депутатов городского поселения «Город Амурск» от 16.12.2010 № 196 «Об утверждении Положения </w:t>
      </w:r>
      <w:r w:rsidRPr="00AD62BD">
        <w:rPr>
          <w:rFonts w:ascii="Times New Roman" w:hAnsi="Times New Roman" w:cs="Times New Roman"/>
          <w:bCs/>
          <w:sz w:val="28"/>
          <w:szCs w:val="28"/>
        </w:rPr>
        <w:t>о комиссии администрации городского поселения «Город Амурск» по соблюдению требований к служебному поведению муниципальных служащих и урегулированию конфликта интересов»</w:t>
      </w:r>
      <w:r>
        <w:rPr>
          <w:rFonts w:ascii="Times New Roman" w:hAnsi="Times New Roman" w:cs="Times New Roman"/>
          <w:bCs/>
          <w:sz w:val="28"/>
          <w:szCs w:val="28"/>
        </w:rPr>
        <w:t>.</w:t>
      </w:r>
    </w:p>
    <w:p w:rsidR="008820DC" w:rsidRPr="004C25E0" w:rsidRDefault="008820DC" w:rsidP="008820DC">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2.2. Решение Совета депутатов городского поселения «Город Амурск» от 24.03.2011 № 226 «О внесении изменений в решение </w:t>
      </w:r>
      <w:r w:rsidRPr="00AD62BD">
        <w:rPr>
          <w:rFonts w:ascii="Times New Roman" w:hAnsi="Times New Roman" w:cs="Times New Roman"/>
          <w:sz w:val="28"/>
          <w:szCs w:val="28"/>
        </w:rPr>
        <w:t xml:space="preserve">Совета депутатов городского поселения «Город Амурск» от 16.12.2010 № 196 «Об утверждении Положения </w:t>
      </w:r>
      <w:r w:rsidRPr="00AD62BD">
        <w:rPr>
          <w:rFonts w:ascii="Times New Roman" w:hAnsi="Times New Roman" w:cs="Times New Roman"/>
          <w:bCs/>
          <w:sz w:val="28"/>
          <w:szCs w:val="28"/>
        </w:rPr>
        <w:t>о комиссии администрации городского поселения «Город Амурск» по соблюдению требований к служебному поведению муниципальных служащих и урегулированию конфликта интересов»</w:t>
      </w:r>
      <w:r>
        <w:rPr>
          <w:rFonts w:ascii="Times New Roman" w:hAnsi="Times New Roman" w:cs="Times New Roman"/>
          <w:bCs/>
          <w:sz w:val="28"/>
          <w:szCs w:val="28"/>
        </w:rPr>
        <w:t>.</w:t>
      </w:r>
    </w:p>
    <w:p w:rsidR="008820DC" w:rsidRPr="00114429" w:rsidRDefault="008820DC" w:rsidP="008820DC">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2.3. Решение Совета депутатов от 20.02.2014 № 51 «</w:t>
      </w:r>
      <w:r w:rsidRPr="00114429">
        <w:rPr>
          <w:rFonts w:ascii="Times New Roman" w:hAnsi="Times New Roman" w:cs="Times New Roman"/>
          <w:sz w:val="28"/>
          <w:szCs w:val="28"/>
        </w:rPr>
        <w:t xml:space="preserve">О внесении изменений в решение Совета депутатов городского поселения «Город Амурск» Амурского муниципального района </w:t>
      </w:r>
      <w:r w:rsidRPr="00114429">
        <w:rPr>
          <w:rFonts w:ascii="Times New Roman" w:hAnsi="Times New Roman" w:cs="Times New Roman"/>
          <w:spacing w:val="-1"/>
          <w:sz w:val="28"/>
          <w:szCs w:val="28"/>
        </w:rPr>
        <w:t xml:space="preserve">Хабаровского края </w:t>
      </w:r>
      <w:r w:rsidRPr="00114429">
        <w:rPr>
          <w:rFonts w:ascii="Times New Roman" w:hAnsi="Times New Roman" w:cs="Times New Roman"/>
          <w:sz w:val="28"/>
          <w:szCs w:val="28"/>
        </w:rPr>
        <w:t xml:space="preserve">от 16.12.2010 №196 «Об утверждении Положения </w:t>
      </w:r>
      <w:r w:rsidRPr="00114429">
        <w:rPr>
          <w:rFonts w:ascii="Times New Roman" w:hAnsi="Times New Roman" w:cs="Times New Roman"/>
          <w:bCs/>
          <w:sz w:val="28"/>
          <w:szCs w:val="28"/>
        </w:rPr>
        <w:t xml:space="preserve">о комиссии администрации городского поселения «Город Амурск» по соблюдению требований к </w:t>
      </w:r>
      <w:r w:rsidRPr="00114429">
        <w:rPr>
          <w:rFonts w:ascii="Times New Roman" w:hAnsi="Times New Roman" w:cs="Times New Roman"/>
          <w:bCs/>
          <w:sz w:val="28"/>
          <w:szCs w:val="28"/>
        </w:rPr>
        <w:lastRenderedPageBreak/>
        <w:t>служебному поведению муниципальных служащих и урегулированию конфликта интересов»</w:t>
      </w:r>
      <w:r>
        <w:rPr>
          <w:rFonts w:ascii="Times New Roman" w:hAnsi="Times New Roman" w:cs="Times New Roman"/>
          <w:bCs/>
          <w:sz w:val="28"/>
          <w:szCs w:val="28"/>
        </w:rPr>
        <w:t>.</w:t>
      </w:r>
    </w:p>
    <w:p w:rsidR="008820DC" w:rsidRPr="00E562A5" w:rsidRDefault="008820DC" w:rsidP="008820DC">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2.4. Решение Совета депутатов городского поселения «Город Амурск» от 13.10.2016 № 243 «О внесении изменений в решение </w:t>
      </w:r>
      <w:r w:rsidRPr="00AD62BD">
        <w:rPr>
          <w:rFonts w:ascii="Times New Roman" w:hAnsi="Times New Roman" w:cs="Times New Roman"/>
          <w:sz w:val="28"/>
          <w:szCs w:val="28"/>
        </w:rPr>
        <w:t xml:space="preserve">Совета депутатов городского поселения «Город Амурск» от 16.12.2010 № 196 «Об утверждении Положения </w:t>
      </w:r>
      <w:r w:rsidRPr="00AD62BD">
        <w:rPr>
          <w:rFonts w:ascii="Times New Roman" w:hAnsi="Times New Roman" w:cs="Times New Roman"/>
          <w:bCs/>
          <w:sz w:val="28"/>
          <w:szCs w:val="28"/>
        </w:rPr>
        <w:t>о комиссии администрации городского поселения «Город Амурск» по соблюдению требований к служебному поведению муниципальных служащих и урегулированию конфликта интересов»</w:t>
      </w:r>
      <w:r>
        <w:rPr>
          <w:rFonts w:ascii="Times New Roman" w:hAnsi="Times New Roman" w:cs="Times New Roman"/>
          <w:bCs/>
          <w:sz w:val="28"/>
          <w:szCs w:val="28"/>
        </w:rPr>
        <w:t>.</w:t>
      </w:r>
    </w:p>
    <w:p w:rsidR="008820DC" w:rsidRPr="0072371F" w:rsidRDefault="008820DC" w:rsidP="008820DC">
      <w:pPr>
        <w:pStyle w:val="ConsPlusNormal"/>
        <w:ind w:firstLine="709"/>
        <w:jc w:val="both"/>
        <w:rPr>
          <w:rFonts w:ascii="Times New Roman" w:hAnsi="Times New Roman" w:cs="Times New Roman"/>
          <w:sz w:val="28"/>
          <w:szCs w:val="28"/>
        </w:rPr>
      </w:pPr>
      <w:r w:rsidRPr="0072371F">
        <w:rPr>
          <w:rFonts w:ascii="Times New Roman" w:hAnsi="Times New Roman" w:cs="Times New Roman"/>
          <w:sz w:val="28"/>
          <w:szCs w:val="28"/>
        </w:rPr>
        <w:t xml:space="preserve">3. Опубликовать настоящее решение в газете </w:t>
      </w:r>
      <w:r>
        <w:rPr>
          <w:rFonts w:ascii="Times New Roman" w:hAnsi="Times New Roman" w:cs="Times New Roman"/>
          <w:sz w:val="28"/>
          <w:szCs w:val="28"/>
        </w:rPr>
        <w:t>«</w:t>
      </w:r>
      <w:r w:rsidRPr="0072371F">
        <w:rPr>
          <w:rFonts w:ascii="Times New Roman" w:hAnsi="Times New Roman" w:cs="Times New Roman"/>
          <w:sz w:val="28"/>
          <w:szCs w:val="28"/>
        </w:rPr>
        <w:t>Наш город Амурск</w:t>
      </w:r>
      <w:r>
        <w:rPr>
          <w:rFonts w:ascii="Times New Roman" w:hAnsi="Times New Roman" w:cs="Times New Roman"/>
          <w:sz w:val="28"/>
          <w:szCs w:val="28"/>
        </w:rPr>
        <w:t>»</w:t>
      </w:r>
      <w:r w:rsidRPr="0072371F">
        <w:rPr>
          <w:rFonts w:ascii="Times New Roman" w:hAnsi="Times New Roman" w:cs="Times New Roman"/>
          <w:sz w:val="28"/>
          <w:szCs w:val="28"/>
        </w:rPr>
        <w:t xml:space="preserve"> и разместить на официальном сайте администрации городского поселения </w:t>
      </w:r>
      <w:r>
        <w:rPr>
          <w:rFonts w:ascii="Times New Roman" w:hAnsi="Times New Roman" w:cs="Times New Roman"/>
          <w:sz w:val="28"/>
          <w:szCs w:val="28"/>
        </w:rPr>
        <w:t>«</w:t>
      </w:r>
      <w:r w:rsidRPr="0072371F">
        <w:rPr>
          <w:rFonts w:ascii="Times New Roman" w:hAnsi="Times New Roman" w:cs="Times New Roman"/>
          <w:sz w:val="28"/>
          <w:szCs w:val="28"/>
        </w:rPr>
        <w:t>Город Амурск</w:t>
      </w:r>
      <w:r>
        <w:rPr>
          <w:rFonts w:ascii="Times New Roman" w:hAnsi="Times New Roman" w:cs="Times New Roman"/>
          <w:sz w:val="28"/>
          <w:szCs w:val="28"/>
        </w:rPr>
        <w:t>»</w:t>
      </w:r>
      <w:r w:rsidRPr="0072371F">
        <w:rPr>
          <w:rFonts w:ascii="Times New Roman" w:hAnsi="Times New Roman" w:cs="Times New Roman"/>
          <w:sz w:val="28"/>
          <w:szCs w:val="28"/>
        </w:rPr>
        <w:t xml:space="preserve"> Амурского муниципального района Хабаровского края в информационно-телекоммуникационной сети </w:t>
      </w:r>
      <w:r>
        <w:rPr>
          <w:rFonts w:ascii="Times New Roman" w:hAnsi="Times New Roman" w:cs="Times New Roman"/>
          <w:sz w:val="28"/>
          <w:szCs w:val="28"/>
        </w:rPr>
        <w:t>«</w:t>
      </w:r>
      <w:r w:rsidRPr="0072371F">
        <w:rPr>
          <w:rFonts w:ascii="Times New Roman" w:hAnsi="Times New Roman" w:cs="Times New Roman"/>
          <w:sz w:val="28"/>
          <w:szCs w:val="28"/>
        </w:rPr>
        <w:t>Интернет</w:t>
      </w:r>
      <w:r>
        <w:rPr>
          <w:rFonts w:ascii="Times New Roman" w:hAnsi="Times New Roman" w:cs="Times New Roman"/>
          <w:sz w:val="28"/>
          <w:szCs w:val="28"/>
        </w:rPr>
        <w:t>»</w:t>
      </w:r>
      <w:r w:rsidRPr="0072371F">
        <w:rPr>
          <w:rFonts w:ascii="Times New Roman" w:hAnsi="Times New Roman" w:cs="Times New Roman"/>
          <w:sz w:val="28"/>
          <w:szCs w:val="28"/>
        </w:rPr>
        <w:t>.</w:t>
      </w:r>
    </w:p>
    <w:p w:rsidR="008820DC" w:rsidRPr="0072371F" w:rsidRDefault="008820DC" w:rsidP="008820DC">
      <w:pPr>
        <w:ind w:firstLine="709"/>
        <w:jc w:val="both"/>
        <w:rPr>
          <w:sz w:val="28"/>
          <w:szCs w:val="28"/>
        </w:rPr>
      </w:pPr>
      <w:r w:rsidRPr="0072371F">
        <w:rPr>
          <w:sz w:val="28"/>
          <w:szCs w:val="28"/>
        </w:rPr>
        <w:t>4. Контроль над выполнением данного решения возложить на комиссию по правам человека, законности и социальным гарантиям населения депутатов Совета депутатов городского поселения «Город Амурск».</w:t>
      </w:r>
    </w:p>
    <w:p w:rsidR="00B0145F" w:rsidRDefault="008820DC" w:rsidP="008820DC">
      <w:pPr>
        <w:ind w:firstLine="709"/>
        <w:jc w:val="both"/>
        <w:rPr>
          <w:sz w:val="28"/>
          <w:szCs w:val="28"/>
        </w:rPr>
      </w:pPr>
      <w:r>
        <w:rPr>
          <w:sz w:val="28"/>
          <w:szCs w:val="28"/>
        </w:rPr>
        <w:t>5</w:t>
      </w:r>
      <w:r w:rsidRPr="0072371F">
        <w:rPr>
          <w:sz w:val="28"/>
          <w:szCs w:val="28"/>
        </w:rPr>
        <w:t>. Настоящее решение вступает в силу со дня его официального опубликования (обнародования)</w:t>
      </w:r>
      <w:r w:rsidRPr="00AD62BD">
        <w:rPr>
          <w:sz w:val="28"/>
          <w:szCs w:val="28"/>
        </w:rPr>
        <w:t>.</w:t>
      </w:r>
    </w:p>
    <w:p w:rsidR="00E70F52" w:rsidRDefault="00E70F52" w:rsidP="00B24FE3">
      <w:pPr>
        <w:jc w:val="both"/>
        <w:rPr>
          <w:sz w:val="28"/>
          <w:szCs w:val="28"/>
        </w:rPr>
      </w:pPr>
    </w:p>
    <w:p w:rsidR="00B0145F" w:rsidRDefault="00B0145F" w:rsidP="00B24FE3">
      <w:pPr>
        <w:jc w:val="both"/>
        <w:rPr>
          <w:sz w:val="28"/>
          <w:szCs w:val="28"/>
        </w:rPr>
      </w:pPr>
    </w:p>
    <w:p w:rsidR="00520F32" w:rsidRDefault="00520F32" w:rsidP="00B24FE3">
      <w:pPr>
        <w:jc w:val="both"/>
        <w:rPr>
          <w:sz w:val="28"/>
          <w:szCs w:val="28"/>
        </w:rPr>
      </w:pPr>
    </w:p>
    <w:p w:rsidR="00B0145F" w:rsidRDefault="00B0145F" w:rsidP="00B24FE3">
      <w:pPr>
        <w:jc w:val="both"/>
        <w:rPr>
          <w:sz w:val="28"/>
          <w:szCs w:val="28"/>
        </w:rPr>
      </w:pPr>
    </w:p>
    <w:p w:rsidR="00B0145F" w:rsidRPr="00AD07F9" w:rsidRDefault="00B0145F" w:rsidP="00B0145F">
      <w:pPr>
        <w:rPr>
          <w:sz w:val="28"/>
          <w:szCs w:val="28"/>
        </w:rPr>
      </w:pPr>
      <w:r w:rsidRPr="00AD07F9">
        <w:rPr>
          <w:sz w:val="28"/>
          <w:szCs w:val="28"/>
        </w:rPr>
        <w:t>Глава городского поселения                                                            Б.П. Редькин</w:t>
      </w:r>
    </w:p>
    <w:p w:rsidR="00936B0E" w:rsidRDefault="00936B0E" w:rsidP="00936B0E">
      <w:pPr>
        <w:jc w:val="both"/>
        <w:rPr>
          <w:sz w:val="28"/>
          <w:szCs w:val="28"/>
        </w:rPr>
      </w:pPr>
    </w:p>
    <w:p w:rsidR="00936B0E" w:rsidRDefault="00936B0E" w:rsidP="00936B0E">
      <w:pPr>
        <w:jc w:val="both"/>
        <w:rPr>
          <w:sz w:val="28"/>
          <w:szCs w:val="28"/>
        </w:rPr>
      </w:pPr>
    </w:p>
    <w:p w:rsidR="00936B0E" w:rsidRDefault="00936B0E" w:rsidP="00936B0E">
      <w:pPr>
        <w:jc w:val="both"/>
        <w:rPr>
          <w:sz w:val="28"/>
          <w:szCs w:val="28"/>
        </w:rPr>
      </w:pPr>
    </w:p>
    <w:p w:rsidR="00F43F28" w:rsidRDefault="0095336E" w:rsidP="00936B0E">
      <w:pPr>
        <w:tabs>
          <w:tab w:val="center" w:pos="9214"/>
        </w:tabs>
        <w:autoSpaceDE w:val="0"/>
        <w:autoSpaceDN w:val="0"/>
        <w:adjustRightInd w:val="0"/>
        <w:rPr>
          <w:sz w:val="28"/>
          <w:szCs w:val="28"/>
        </w:rPr>
        <w:sectPr w:rsidR="00F43F28" w:rsidSect="005943D4">
          <w:headerReference w:type="even" r:id="rId9"/>
          <w:headerReference w:type="default" r:id="rId10"/>
          <w:pgSz w:w="11900" w:h="16838"/>
          <w:pgMar w:top="1134" w:right="567" w:bottom="1134" w:left="1985" w:header="567" w:footer="335" w:gutter="0"/>
          <w:pgNumType w:start="1"/>
          <w:cols w:space="0"/>
          <w:titlePg/>
          <w:docGrid w:linePitch="360"/>
        </w:sectPr>
      </w:pPr>
      <w:r w:rsidRPr="004254B5">
        <w:rPr>
          <w:sz w:val="28"/>
          <w:szCs w:val="28"/>
        </w:rPr>
        <w:t>Председатель Совета депутатов</w:t>
      </w:r>
      <w:r w:rsidR="00936B0E">
        <w:rPr>
          <w:sz w:val="28"/>
          <w:szCs w:val="28"/>
        </w:rPr>
        <w:t xml:space="preserve">                                                      </w:t>
      </w:r>
      <w:r w:rsidRPr="004254B5">
        <w:rPr>
          <w:sz w:val="28"/>
          <w:szCs w:val="28"/>
        </w:rPr>
        <w:t>Л.Е. Кавелина</w:t>
      </w:r>
    </w:p>
    <w:tbl>
      <w:tblPr>
        <w:tblW w:w="5000" w:type="pct"/>
        <w:tblLook w:val="04A0" w:firstRow="1" w:lastRow="0" w:firstColumn="1" w:lastColumn="0" w:noHBand="0" w:noVBand="1"/>
      </w:tblPr>
      <w:tblGrid>
        <w:gridCol w:w="4782"/>
        <w:gridCol w:w="4782"/>
      </w:tblGrid>
      <w:tr w:rsidR="00F43F28" w:rsidRPr="007850E9" w:rsidTr="00212573">
        <w:trPr>
          <w:trHeight w:val="976"/>
        </w:trPr>
        <w:tc>
          <w:tcPr>
            <w:tcW w:w="2500" w:type="pct"/>
            <w:shd w:val="clear" w:color="auto" w:fill="auto"/>
          </w:tcPr>
          <w:p w:rsidR="00F43F28" w:rsidRPr="007850E9" w:rsidRDefault="00F43F28" w:rsidP="00212573">
            <w:pPr>
              <w:jc w:val="both"/>
              <w:rPr>
                <w:spacing w:val="-1"/>
                <w:sz w:val="28"/>
                <w:szCs w:val="28"/>
              </w:rPr>
            </w:pPr>
          </w:p>
        </w:tc>
        <w:tc>
          <w:tcPr>
            <w:tcW w:w="2500" w:type="pct"/>
            <w:shd w:val="clear" w:color="auto" w:fill="auto"/>
          </w:tcPr>
          <w:p w:rsidR="00F43F28" w:rsidRPr="009C2DBC" w:rsidRDefault="00F43F28" w:rsidP="009527AA">
            <w:pPr>
              <w:spacing w:after="120" w:line="240" w:lineRule="exact"/>
              <w:jc w:val="both"/>
              <w:rPr>
                <w:spacing w:val="-1"/>
              </w:rPr>
            </w:pPr>
            <w:r w:rsidRPr="009C2DBC">
              <w:rPr>
                <w:spacing w:val="-1"/>
              </w:rPr>
              <w:t>УТВЕРЖДЕНО</w:t>
            </w:r>
          </w:p>
          <w:p w:rsidR="00F43F28" w:rsidRPr="009C2DBC" w:rsidRDefault="00F43F28" w:rsidP="00212573">
            <w:pPr>
              <w:spacing w:line="240" w:lineRule="exact"/>
              <w:jc w:val="both"/>
              <w:rPr>
                <w:spacing w:val="-1"/>
              </w:rPr>
            </w:pPr>
            <w:r w:rsidRPr="009C2DBC">
              <w:rPr>
                <w:spacing w:val="-1"/>
              </w:rPr>
              <w:t>решением Совета депутатов</w:t>
            </w:r>
          </w:p>
          <w:p w:rsidR="00F43F28" w:rsidRPr="009C2DBC" w:rsidRDefault="00F43F28" w:rsidP="00212573">
            <w:pPr>
              <w:spacing w:line="240" w:lineRule="exact"/>
              <w:jc w:val="both"/>
              <w:rPr>
                <w:spacing w:val="-1"/>
              </w:rPr>
            </w:pPr>
            <w:r w:rsidRPr="009C2DBC">
              <w:rPr>
                <w:spacing w:val="-1"/>
              </w:rPr>
              <w:t>городского поселения «Город Амурск»</w:t>
            </w:r>
          </w:p>
          <w:p w:rsidR="00F43F28" w:rsidRPr="007850E9" w:rsidRDefault="00F43F28" w:rsidP="008820DC">
            <w:pPr>
              <w:spacing w:line="240" w:lineRule="exact"/>
              <w:jc w:val="both"/>
              <w:rPr>
                <w:spacing w:val="-1"/>
                <w:sz w:val="28"/>
                <w:szCs w:val="28"/>
              </w:rPr>
            </w:pPr>
            <w:r w:rsidRPr="009C2DBC">
              <w:rPr>
                <w:spacing w:val="-1"/>
              </w:rPr>
              <w:t xml:space="preserve">от </w:t>
            </w:r>
            <w:r w:rsidR="00CC3EA0">
              <w:rPr>
                <w:spacing w:val="-1"/>
              </w:rPr>
              <w:t>16.11.2017 № 3</w:t>
            </w:r>
            <w:r w:rsidR="008820DC">
              <w:rPr>
                <w:spacing w:val="-1"/>
              </w:rPr>
              <w:t>3</w:t>
            </w:r>
            <w:r w:rsidR="00CC3EA0">
              <w:rPr>
                <w:spacing w:val="-1"/>
              </w:rPr>
              <w:t>2</w:t>
            </w:r>
          </w:p>
        </w:tc>
      </w:tr>
    </w:tbl>
    <w:p w:rsidR="00F43F28" w:rsidRPr="00F43F28" w:rsidRDefault="00F43F28" w:rsidP="00F43F28">
      <w:pPr>
        <w:shd w:val="clear" w:color="auto" w:fill="FFFFFF"/>
        <w:rPr>
          <w:spacing w:val="-1"/>
          <w:sz w:val="28"/>
          <w:szCs w:val="28"/>
        </w:rPr>
      </w:pPr>
    </w:p>
    <w:p w:rsidR="00F43F28" w:rsidRDefault="00F43F28" w:rsidP="00F43F28">
      <w:pPr>
        <w:shd w:val="clear" w:color="auto" w:fill="FFFFFF"/>
        <w:spacing w:line="240" w:lineRule="exact"/>
        <w:contextualSpacing/>
        <w:rPr>
          <w:sz w:val="28"/>
          <w:szCs w:val="28"/>
        </w:rPr>
      </w:pPr>
    </w:p>
    <w:p w:rsidR="008820DC" w:rsidRDefault="008820DC" w:rsidP="008820DC">
      <w:pPr>
        <w:pStyle w:val="ConsPlusTitle"/>
        <w:widowControl/>
        <w:spacing w:line="240" w:lineRule="exact"/>
        <w:jc w:val="center"/>
        <w:rPr>
          <w:b w:val="0"/>
          <w:sz w:val="28"/>
          <w:szCs w:val="28"/>
        </w:rPr>
      </w:pPr>
      <w:r w:rsidRPr="0044287E">
        <w:rPr>
          <w:b w:val="0"/>
          <w:sz w:val="28"/>
          <w:szCs w:val="28"/>
        </w:rPr>
        <w:t>Положение</w:t>
      </w:r>
    </w:p>
    <w:p w:rsidR="008820DC" w:rsidRPr="0044287E" w:rsidRDefault="008820DC" w:rsidP="008820DC">
      <w:pPr>
        <w:pStyle w:val="ConsPlusTitle"/>
        <w:widowControl/>
        <w:spacing w:line="120" w:lineRule="exact"/>
        <w:jc w:val="center"/>
        <w:rPr>
          <w:b w:val="0"/>
          <w:sz w:val="28"/>
          <w:szCs w:val="28"/>
        </w:rPr>
      </w:pPr>
    </w:p>
    <w:p w:rsidR="008820DC" w:rsidRPr="0044287E" w:rsidRDefault="008820DC" w:rsidP="008820DC">
      <w:pPr>
        <w:pStyle w:val="ConsPlusTitle"/>
        <w:widowControl/>
        <w:spacing w:line="240" w:lineRule="exact"/>
        <w:jc w:val="center"/>
        <w:rPr>
          <w:b w:val="0"/>
          <w:sz w:val="28"/>
          <w:szCs w:val="28"/>
        </w:rPr>
      </w:pPr>
      <w:r w:rsidRPr="0044287E">
        <w:rPr>
          <w:b w:val="0"/>
          <w:sz w:val="28"/>
          <w:szCs w:val="28"/>
        </w:rPr>
        <w:t>о комиссии по соблюдению требований к служебному поведению муниципальных служащих и урегулированию конфликта интересов</w:t>
      </w:r>
    </w:p>
    <w:p w:rsidR="008820DC" w:rsidRDefault="008820DC" w:rsidP="008820DC">
      <w:pPr>
        <w:autoSpaceDE w:val="0"/>
        <w:autoSpaceDN w:val="0"/>
        <w:adjustRightInd w:val="0"/>
        <w:jc w:val="both"/>
        <w:rPr>
          <w:sz w:val="28"/>
          <w:szCs w:val="28"/>
        </w:rPr>
      </w:pPr>
    </w:p>
    <w:p w:rsidR="008820DC" w:rsidRPr="0044287E" w:rsidRDefault="008820DC" w:rsidP="008820DC">
      <w:pPr>
        <w:autoSpaceDE w:val="0"/>
        <w:autoSpaceDN w:val="0"/>
        <w:adjustRightInd w:val="0"/>
        <w:jc w:val="both"/>
        <w:rPr>
          <w:sz w:val="28"/>
          <w:szCs w:val="28"/>
        </w:rPr>
      </w:pP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1.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(далее </w:t>
      </w:r>
      <w:r>
        <w:rPr>
          <w:sz w:val="28"/>
          <w:szCs w:val="28"/>
        </w:rPr>
        <w:t>–</w:t>
      </w:r>
      <w:r w:rsidRPr="0044287E">
        <w:rPr>
          <w:sz w:val="28"/>
          <w:szCs w:val="28"/>
        </w:rPr>
        <w:t xml:space="preserve"> комиссия), образуемой в администрации городского поселения «Город Амурск» </w:t>
      </w:r>
      <w:r>
        <w:rPr>
          <w:sz w:val="28"/>
          <w:szCs w:val="28"/>
        </w:rPr>
        <w:t xml:space="preserve">Амурского муниципального района Хабаровского края </w:t>
      </w:r>
      <w:r w:rsidRPr="0044287E">
        <w:rPr>
          <w:sz w:val="28"/>
          <w:szCs w:val="28"/>
        </w:rPr>
        <w:t xml:space="preserve">(далее – администрация) в соответствии с Федеральным законом от </w:t>
      </w:r>
      <w:r>
        <w:rPr>
          <w:sz w:val="28"/>
          <w:szCs w:val="28"/>
        </w:rPr>
        <w:t>25.12.2008</w:t>
      </w:r>
      <w:r w:rsidRPr="0044287E">
        <w:rPr>
          <w:sz w:val="28"/>
          <w:szCs w:val="28"/>
        </w:rPr>
        <w:t xml:space="preserve"> </w:t>
      </w:r>
      <w:r>
        <w:rPr>
          <w:sz w:val="28"/>
          <w:szCs w:val="28"/>
        </w:rPr>
        <w:t>№</w:t>
      </w:r>
      <w:r w:rsidRPr="0044287E">
        <w:rPr>
          <w:sz w:val="28"/>
          <w:szCs w:val="28"/>
        </w:rPr>
        <w:t xml:space="preserve"> 273-ФЗ </w:t>
      </w:r>
      <w:r>
        <w:rPr>
          <w:sz w:val="28"/>
          <w:szCs w:val="28"/>
        </w:rPr>
        <w:t>«</w:t>
      </w:r>
      <w:r w:rsidRPr="0044287E">
        <w:rPr>
          <w:sz w:val="28"/>
          <w:szCs w:val="28"/>
        </w:rPr>
        <w:t>О противодействии коррупции</w:t>
      </w:r>
      <w:r>
        <w:rPr>
          <w:sz w:val="28"/>
          <w:szCs w:val="28"/>
        </w:rPr>
        <w:t>»</w:t>
      </w:r>
      <w:r w:rsidRPr="0044287E">
        <w:rPr>
          <w:sz w:val="28"/>
          <w:szCs w:val="28"/>
        </w:rPr>
        <w:t>.</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2. Комиссия в своей деятельности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w:t>
      </w:r>
      <w:r>
        <w:rPr>
          <w:sz w:val="28"/>
          <w:szCs w:val="28"/>
        </w:rPr>
        <w:t>законами Хабаровского края, нормативными правовыми актами Губернатора и Правительства Хабаровского края</w:t>
      </w:r>
      <w:r w:rsidRPr="0044287E">
        <w:rPr>
          <w:sz w:val="28"/>
          <w:szCs w:val="28"/>
        </w:rPr>
        <w:t xml:space="preserve">, </w:t>
      </w:r>
      <w:r>
        <w:rPr>
          <w:sz w:val="28"/>
          <w:szCs w:val="28"/>
        </w:rPr>
        <w:t xml:space="preserve">муниципальными правовыми актами городского поселения «Город Амурск», </w:t>
      </w:r>
      <w:r w:rsidRPr="0044287E">
        <w:rPr>
          <w:sz w:val="28"/>
          <w:szCs w:val="28"/>
        </w:rPr>
        <w:t>настоящим Положением.</w:t>
      </w:r>
    </w:p>
    <w:p w:rsidR="008820DC" w:rsidRPr="0044287E" w:rsidRDefault="008820DC" w:rsidP="008820DC">
      <w:pPr>
        <w:autoSpaceDE w:val="0"/>
        <w:autoSpaceDN w:val="0"/>
        <w:adjustRightInd w:val="0"/>
        <w:ind w:firstLine="709"/>
        <w:jc w:val="both"/>
        <w:rPr>
          <w:sz w:val="28"/>
          <w:szCs w:val="28"/>
        </w:rPr>
      </w:pPr>
      <w:r w:rsidRPr="0044287E">
        <w:rPr>
          <w:sz w:val="28"/>
          <w:szCs w:val="28"/>
        </w:rPr>
        <w:t>3. Основной задачей комиссии является</w:t>
      </w:r>
      <w:r>
        <w:rPr>
          <w:sz w:val="28"/>
          <w:szCs w:val="28"/>
        </w:rPr>
        <w:t xml:space="preserve"> содействие администрации</w:t>
      </w:r>
      <w:r w:rsidRPr="0044287E">
        <w:rPr>
          <w:sz w:val="28"/>
          <w:szCs w:val="28"/>
        </w:rPr>
        <w:t>:</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а) </w:t>
      </w:r>
      <w:r>
        <w:rPr>
          <w:sz w:val="28"/>
          <w:szCs w:val="28"/>
        </w:rPr>
        <w:t xml:space="preserve">в </w:t>
      </w:r>
      <w:r w:rsidRPr="0044287E">
        <w:rPr>
          <w:sz w:val="28"/>
          <w:szCs w:val="28"/>
        </w:rPr>
        <w:t>обеспечени</w:t>
      </w:r>
      <w:r>
        <w:rPr>
          <w:sz w:val="28"/>
          <w:szCs w:val="28"/>
        </w:rPr>
        <w:t>и</w:t>
      </w:r>
      <w:r w:rsidRPr="0044287E">
        <w:rPr>
          <w:sz w:val="28"/>
          <w:szCs w:val="28"/>
        </w:rPr>
        <w:t xml:space="preserve"> соблюдения муниципальными служащими администрации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законом от </w:t>
      </w:r>
      <w:r>
        <w:rPr>
          <w:sz w:val="28"/>
          <w:szCs w:val="28"/>
        </w:rPr>
        <w:t>25.12.2008 №</w:t>
      </w:r>
      <w:r w:rsidRPr="0044287E">
        <w:rPr>
          <w:sz w:val="28"/>
          <w:szCs w:val="28"/>
        </w:rPr>
        <w:t xml:space="preserve"> 273-ФЗ </w:t>
      </w:r>
      <w:r>
        <w:rPr>
          <w:sz w:val="28"/>
          <w:szCs w:val="28"/>
        </w:rPr>
        <w:t>«</w:t>
      </w:r>
      <w:r w:rsidRPr="0044287E">
        <w:rPr>
          <w:sz w:val="28"/>
          <w:szCs w:val="28"/>
        </w:rPr>
        <w:t>О противодействии коррупции</w:t>
      </w:r>
      <w:r>
        <w:rPr>
          <w:sz w:val="28"/>
          <w:szCs w:val="28"/>
        </w:rPr>
        <w:t>»</w:t>
      </w:r>
      <w:r w:rsidRPr="0044287E">
        <w:rPr>
          <w:sz w:val="28"/>
          <w:szCs w:val="28"/>
        </w:rPr>
        <w:t xml:space="preserve">, другими федеральными законами (далее </w:t>
      </w:r>
      <w:r>
        <w:rPr>
          <w:sz w:val="28"/>
          <w:szCs w:val="28"/>
        </w:rPr>
        <w:t>–</w:t>
      </w:r>
      <w:r w:rsidRPr="0044287E">
        <w:rPr>
          <w:sz w:val="28"/>
          <w:szCs w:val="28"/>
        </w:rPr>
        <w:t xml:space="preserve"> требования к служебному поведению и (или) требования об урегулировании конфликта интересов);</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б) </w:t>
      </w:r>
      <w:r>
        <w:rPr>
          <w:sz w:val="28"/>
          <w:szCs w:val="28"/>
        </w:rPr>
        <w:t xml:space="preserve">в </w:t>
      </w:r>
      <w:r w:rsidRPr="0044287E">
        <w:rPr>
          <w:sz w:val="28"/>
          <w:szCs w:val="28"/>
        </w:rPr>
        <w:t>осуществлени</w:t>
      </w:r>
      <w:r>
        <w:rPr>
          <w:sz w:val="28"/>
          <w:szCs w:val="28"/>
        </w:rPr>
        <w:t>и</w:t>
      </w:r>
      <w:r w:rsidRPr="0044287E">
        <w:rPr>
          <w:sz w:val="28"/>
          <w:szCs w:val="28"/>
        </w:rPr>
        <w:t xml:space="preserve"> мер по предупреждению коррупции в администрации.</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w:t>
      </w:r>
      <w:r>
        <w:rPr>
          <w:sz w:val="28"/>
          <w:szCs w:val="28"/>
        </w:rPr>
        <w:t xml:space="preserve">муниципальных </w:t>
      </w:r>
      <w:r w:rsidRPr="0044287E">
        <w:rPr>
          <w:sz w:val="28"/>
          <w:szCs w:val="28"/>
        </w:rPr>
        <w:t>служащих администрации.</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5. Комиссия образуется </w:t>
      </w:r>
      <w:r>
        <w:rPr>
          <w:sz w:val="28"/>
          <w:szCs w:val="28"/>
        </w:rPr>
        <w:t>распоряжением</w:t>
      </w:r>
      <w:r w:rsidRPr="0044287E">
        <w:rPr>
          <w:sz w:val="28"/>
          <w:szCs w:val="28"/>
        </w:rPr>
        <w:t xml:space="preserve"> администрации</w:t>
      </w:r>
      <w:r>
        <w:rPr>
          <w:sz w:val="28"/>
          <w:szCs w:val="28"/>
        </w:rPr>
        <w:t>, которым</w:t>
      </w:r>
      <w:r w:rsidRPr="0044287E">
        <w:rPr>
          <w:sz w:val="28"/>
          <w:szCs w:val="28"/>
        </w:rPr>
        <w:t xml:space="preserve"> утверждаются состав комиссии и порядок ее работы.</w:t>
      </w:r>
    </w:p>
    <w:p w:rsidR="008820DC" w:rsidRDefault="008820DC" w:rsidP="008820DC">
      <w:pPr>
        <w:autoSpaceDE w:val="0"/>
        <w:autoSpaceDN w:val="0"/>
        <w:adjustRightInd w:val="0"/>
        <w:ind w:firstLine="709"/>
        <w:jc w:val="both"/>
        <w:rPr>
          <w:sz w:val="28"/>
          <w:szCs w:val="28"/>
        </w:rPr>
      </w:pPr>
      <w:r w:rsidRPr="0044287E">
        <w:rPr>
          <w:sz w:val="28"/>
          <w:szCs w:val="28"/>
        </w:rPr>
        <w:t>В состав комиссии входят председатель, заместитель</w:t>
      </w:r>
      <w:r>
        <w:rPr>
          <w:sz w:val="28"/>
          <w:szCs w:val="28"/>
        </w:rPr>
        <w:t xml:space="preserve"> председателя</w:t>
      </w:r>
      <w:r w:rsidRPr="0044287E">
        <w:rPr>
          <w:sz w:val="28"/>
          <w:szCs w:val="28"/>
        </w:rPr>
        <w:t>,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8820DC" w:rsidRPr="007643FD" w:rsidRDefault="008820DC" w:rsidP="008820DC">
      <w:pPr>
        <w:autoSpaceDE w:val="0"/>
        <w:autoSpaceDN w:val="0"/>
        <w:adjustRightInd w:val="0"/>
        <w:ind w:firstLine="709"/>
        <w:jc w:val="both"/>
        <w:rPr>
          <w:sz w:val="28"/>
          <w:szCs w:val="28"/>
        </w:rPr>
      </w:pPr>
      <w:r>
        <w:rPr>
          <w:sz w:val="28"/>
          <w:szCs w:val="28"/>
        </w:rPr>
        <w:lastRenderedPageBreak/>
        <w:t xml:space="preserve">6. </w:t>
      </w:r>
      <w:r w:rsidRPr="007643FD">
        <w:rPr>
          <w:sz w:val="28"/>
          <w:szCs w:val="28"/>
        </w:rPr>
        <w:t xml:space="preserve">Глава городского поселения </w:t>
      </w:r>
      <w:r>
        <w:rPr>
          <w:sz w:val="28"/>
          <w:szCs w:val="28"/>
        </w:rPr>
        <w:t xml:space="preserve">«Город Амурск» Амурского муниципального района Хабаровского края (далее – глава города) может </w:t>
      </w:r>
      <w:r w:rsidRPr="007643FD">
        <w:rPr>
          <w:sz w:val="28"/>
          <w:szCs w:val="28"/>
        </w:rPr>
        <w:t>прин</w:t>
      </w:r>
      <w:r>
        <w:rPr>
          <w:sz w:val="28"/>
          <w:szCs w:val="28"/>
        </w:rPr>
        <w:t>ять</w:t>
      </w:r>
      <w:r w:rsidRPr="007643FD">
        <w:rPr>
          <w:sz w:val="28"/>
          <w:szCs w:val="28"/>
        </w:rPr>
        <w:t xml:space="preserve"> решение о включении в состав комиссии:</w:t>
      </w:r>
    </w:p>
    <w:p w:rsidR="008820DC" w:rsidRDefault="008820DC" w:rsidP="008820DC">
      <w:pPr>
        <w:autoSpaceDE w:val="0"/>
        <w:autoSpaceDN w:val="0"/>
        <w:adjustRightInd w:val="0"/>
        <w:ind w:firstLine="709"/>
        <w:jc w:val="both"/>
        <w:rPr>
          <w:sz w:val="28"/>
          <w:szCs w:val="28"/>
        </w:rPr>
      </w:pPr>
      <w:r w:rsidRPr="007643FD">
        <w:rPr>
          <w:sz w:val="28"/>
          <w:szCs w:val="28"/>
        </w:rPr>
        <w:t xml:space="preserve">а) </w:t>
      </w:r>
      <w:r>
        <w:rPr>
          <w:sz w:val="28"/>
          <w:szCs w:val="28"/>
        </w:rPr>
        <w:t>представителей общественной организации ветеранов, созданной на территории городского поселения «Город Амурск»;</w:t>
      </w:r>
    </w:p>
    <w:p w:rsidR="008820DC" w:rsidRPr="007643FD" w:rsidRDefault="008820DC" w:rsidP="008820DC">
      <w:pPr>
        <w:autoSpaceDE w:val="0"/>
        <w:autoSpaceDN w:val="0"/>
        <w:adjustRightInd w:val="0"/>
        <w:ind w:firstLine="709"/>
        <w:jc w:val="both"/>
        <w:rPr>
          <w:sz w:val="28"/>
          <w:szCs w:val="28"/>
        </w:rPr>
      </w:pPr>
      <w:r>
        <w:rPr>
          <w:sz w:val="28"/>
          <w:szCs w:val="28"/>
        </w:rPr>
        <w:t xml:space="preserve">б) </w:t>
      </w:r>
      <w:r w:rsidRPr="007643FD">
        <w:rPr>
          <w:sz w:val="28"/>
          <w:szCs w:val="28"/>
        </w:rPr>
        <w:t>представителей общественных объединений;</w:t>
      </w:r>
    </w:p>
    <w:p w:rsidR="008820DC" w:rsidRPr="0044287E" w:rsidRDefault="008820DC" w:rsidP="008820DC">
      <w:pPr>
        <w:autoSpaceDE w:val="0"/>
        <w:autoSpaceDN w:val="0"/>
        <w:adjustRightInd w:val="0"/>
        <w:ind w:firstLine="709"/>
        <w:jc w:val="both"/>
        <w:rPr>
          <w:sz w:val="28"/>
          <w:szCs w:val="28"/>
        </w:rPr>
      </w:pPr>
      <w:r>
        <w:rPr>
          <w:sz w:val="28"/>
          <w:szCs w:val="28"/>
        </w:rPr>
        <w:t>в</w:t>
      </w:r>
      <w:r w:rsidRPr="007643FD">
        <w:rPr>
          <w:sz w:val="28"/>
          <w:szCs w:val="28"/>
        </w:rPr>
        <w:t>) представителей профсоюзной организации, действующей в установленном порядке в администрации</w:t>
      </w:r>
      <w:r>
        <w:rPr>
          <w:sz w:val="28"/>
          <w:szCs w:val="28"/>
        </w:rPr>
        <w:t>.</w:t>
      </w:r>
    </w:p>
    <w:p w:rsidR="008820DC" w:rsidRDefault="008820DC" w:rsidP="008820DC">
      <w:pPr>
        <w:autoSpaceDE w:val="0"/>
        <w:autoSpaceDN w:val="0"/>
        <w:adjustRightInd w:val="0"/>
        <w:ind w:firstLine="709"/>
        <w:jc w:val="both"/>
        <w:rPr>
          <w:sz w:val="28"/>
          <w:szCs w:val="28"/>
        </w:rPr>
      </w:pPr>
      <w:r>
        <w:rPr>
          <w:sz w:val="28"/>
          <w:szCs w:val="28"/>
        </w:rPr>
        <w:t>7</w:t>
      </w:r>
      <w:r w:rsidRPr="0044287E">
        <w:rPr>
          <w:sz w:val="28"/>
          <w:szCs w:val="28"/>
        </w:rPr>
        <w:t xml:space="preserve">. Лица, указанные в пункте </w:t>
      </w:r>
      <w:r>
        <w:rPr>
          <w:sz w:val="28"/>
          <w:szCs w:val="28"/>
        </w:rPr>
        <w:t>6</w:t>
      </w:r>
      <w:r w:rsidRPr="0044287E">
        <w:rPr>
          <w:sz w:val="28"/>
          <w:szCs w:val="28"/>
        </w:rPr>
        <w:t xml:space="preserve"> настоящего Положения, включаются в состав комиссии в установленном порядке по согласованию с </w:t>
      </w:r>
      <w:r>
        <w:rPr>
          <w:sz w:val="28"/>
          <w:szCs w:val="28"/>
        </w:rPr>
        <w:t xml:space="preserve">общественной организацией ветеранов, </w:t>
      </w:r>
      <w:r w:rsidRPr="0044287E">
        <w:rPr>
          <w:sz w:val="28"/>
          <w:szCs w:val="28"/>
        </w:rPr>
        <w:t xml:space="preserve">общественным объединением, с профсоюзной организацией, действующей в установленном порядке в администрации, на основании запроса главы </w:t>
      </w:r>
      <w:r>
        <w:rPr>
          <w:sz w:val="28"/>
          <w:szCs w:val="28"/>
        </w:rPr>
        <w:t>города</w:t>
      </w:r>
      <w:r w:rsidRPr="0044287E">
        <w:rPr>
          <w:sz w:val="28"/>
          <w:szCs w:val="28"/>
        </w:rPr>
        <w:t>. Согласование осуществляется в 10-дневный срок со дня получения запроса.</w:t>
      </w:r>
    </w:p>
    <w:p w:rsidR="008820DC" w:rsidRPr="0044287E" w:rsidRDefault="008820DC" w:rsidP="008820DC">
      <w:pPr>
        <w:autoSpaceDE w:val="0"/>
        <w:autoSpaceDN w:val="0"/>
        <w:adjustRightInd w:val="0"/>
        <w:ind w:firstLine="709"/>
        <w:jc w:val="both"/>
        <w:rPr>
          <w:sz w:val="28"/>
          <w:szCs w:val="28"/>
        </w:rPr>
      </w:pPr>
      <w:r w:rsidRPr="007A3F12">
        <w:rPr>
          <w:sz w:val="28"/>
          <w:szCs w:val="28"/>
        </w:rPr>
        <w:t>8.</w:t>
      </w:r>
      <w:r>
        <w:rPr>
          <w:sz w:val="28"/>
          <w:szCs w:val="28"/>
        </w:rPr>
        <w:t xml:space="preserve"> Число членов комиссии, не замещающих должности муниципальной службы, должно составлять не менее одной четвертой от общего числа членов комиссии.</w:t>
      </w:r>
    </w:p>
    <w:p w:rsidR="008820DC" w:rsidRPr="0044287E" w:rsidRDefault="008820DC" w:rsidP="008820DC">
      <w:pPr>
        <w:autoSpaceDE w:val="0"/>
        <w:autoSpaceDN w:val="0"/>
        <w:adjustRightInd w:val="0"/>
        <w:ind w:firstLine="709"/>
        <w:jc w:val="both"/>
        <w:rPr>
          <w:sz w:val="28"/>
          <w:szCs w:val="28"/>
        </w:rPr>
      </w:pPr>
      <w:r w:rsidRPr="0044287E">
        <w:rPr>
          <w:sz w:val="28"/>
          <w:szCs w:val="28"/>
        </w:rPr>
        <w:t>9.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8820DC" w:rsidRPr="0044287E" w:rsidRDefault="008820DC" w:rsidP="008820DC">
      <w:pPr>
        <w:autoSpaceDE w:val="0"/>
        <w:autoSpaceDN w:val="0"/>
        <w:adjustRightInd w:val="0"/>
        <w:ind w:firstLine="709"/>
        <w:jc w:val="both"/>
        <w:rPr>
          <w:sz w:val="28"/>
          <w:szCs w:val="28"/>
        </w:rPr>
      </w:pPr>
      <w:r w:rsidRPr="0044287E">
        <w:rPr>
          <w:sz w:val="28"/>
          <w:szCs w:val="28"/>
        </w:rPr>
        <w:t>10. В заседаниях комиссии с правом совещательного голоса участвуют:</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а) непосредственный руководитель </w:t>
      </w:r>
      <w:r>
        <w:rPr>
          <w:sz w:val="28"/>
          <w:szCs w:val="28"/>
        </w:rPr>
        <w:t xml:space="preserve">муниципального </w:t>
      </w:r>
      <w:r w:rsidRPr="0044287E">
        <w:rPr>
          <w:sz w:val="28"/>
          <w:szCs w:val="28"/>
        </w:rPr>
        <w:t xml:space="preserve">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w:t>
      </w:r>
      <w:r>
        <w:rPr>
          <w:sz w:val="28"/>
          <w:szCs w:val="28"/>
        </w:rPr>
        <w:t xml:space="preserve">муниципальных </w:t>
      </w:r>
      <w:r w:rsidRPr="0044287E">
        <w:rPr>
          <w:sz w:val="28"/>
          <w:szCs w:val="28"/>
        </w:rPr>
        <w:t xml:space="preserve">служащих, замещающих в администрации должности муниципальной службы, аналогичные должности, замещаемой </w:t>
      </w:r>
      <w:r>
        <w:rPr>
          <w:sz w:val="28"/>
          <w:szCs w:val="28"/>
        </w:rPr>
        <w:t xml:space="preserve">муниципальным </w:t>
      </w:r>
      <w:r w:rsidRPr="0044287E">
        <w:rPr>
          <w:sz w:val="28"/>
          <w:szCs w:val="28"/>
        </w:rPr>
        <w:t>служащим, в отношении которого комиссией рассматривается этот вопрос;</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б) другие </w:t>
      </w:r>
      <w:r>
        <w:rPr>
          <w:sz w:val="28"/>
          <w:szCs w:val="28"/>
        </w:rPr>
        <w:t xml:space="preserve">муниципальные </w:t>
      </w:r>
      <w:r w:rsidRPr="0044287E">
        <w:rPr>
          <w:sz w:val="28"/>
          <w:szCs w:val="28"/>
        </w:rPr>
        <w:t xml:space="preserve">служащие, замещающие должности муниципальной службы в администрации; специалисты, которые могут дать пояснения по вопросам муниципальной службы и вопросам, рассматриваемым комиссией; должностные лица государственных органов, органов местного самоуправления; представители заинтересованных организаций; </w:t>
      </w:r>
      <w:proofErr w:type="gramStart"/>
      <w:r w:rsidRPr="0044287E">
        <w:rPr>
          <w:sz w:val="28"/>
          <w:szCs w:val="28"/>
        </w:rPr>
        <w:t xml:space="preserve">представитель </w:t>
      </w:r>
      <w:r>
        <w:rPr>
          <w:sz w:val="28"/>
          <w:szCs w:val="28"/>
        </w:rPr>
        <w:t xml:space="preserve">муниципального </w:t>
      </w:r>
      <w:r w:rsidRPr="0044287E">
        <w:rPr>
          <w:sz w:val="28"/>
          <w:szCs w:val="28"/>
        </w:rPr>
        <w:t xml:space="preserve">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w:t>
      </w:r>
      <w:r>
        <w:rPr>
          <w:sz w:val="28"/>
          <w:szCs w:val="28"/>
        </w:rPr>
        <w:t xml:space="preserve">муниципального </w:t>
      </w:r>
      <w:r w:rsidRPr="0044287E">
        <w:rPr>
          <w:sz w:val="28"/>
          <w:szCs w:val="28"/>
        </w:rPr>
        <w:t>служащего, в отношении которого комиссией рассматривается этот вопрос, или любого члена комиссии.</w:t>
      </w:r>
      <w:proofErr w:type="gramEnd"/>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11. Заседание комиссии считается правомочным, если на нем присутствует не менее двух третей от общего числа членов комиссии. </w:t>
      </w:r>
      <w:r w:rsidRPr="0044287E">
        <w:rPr>
          <w:sz w:val="28"/>
          <w:szCs w:val="28"/>
        </w:rPr>
        <w:lastRenderedPageBreak/>
        <w:t>Проведение заседаний с участием только членов комиссии, замещающих должности муниципальной службы в администрации, недопустимо.</w:t>
      </w:r>
    </w:p>
    <w:p w:rsidR="008820DC" w:rsidRPr="0044287E" w:rsidRDefault="008820DC" w:rsidP="008820DC">
      <w:pPr>
        <w:autoSpaceDE w:val="0"/>
        <w:autoSpaceDN w:val="0"/>
        <w:adjustRightInd w:val="0"/>
        <w:ind w:firstLine="709"/>
        <w:jc w:val="both"/>
        <w:rPr>
          <w:sz w:val="28"/>
          <w:szCs w:val="28"/>
        </w:rPr>
      </w:pPr>
      <w:r w:rsidRPr="0044287E">
        <w:rPr>
          <w:sz w:val="28"/>
          <w:szCs w:val="28"/>
        </w:rPr>
        <w:t>12.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8820DC" w:rsidRPr="007A3F12" w:rsidRDefault="008820DC" w:rsidP="008820DC">
      <w:pPr>
        <w:autoSpaceDE w:val="0"/>
        <w:autoSpaceDN w:val="0"/>
        <w:adjustRightInd w:val="0"/>
        <w:ind w:firstLine="709"/>
        <w:jc w:val="both"/>
        <w:rPr>
          <w:sz w:val="28"/>
          <w:szCs w:val="28"/>
        </w:rPr>
      </w:pPr>
      <w:r w:rsidRPr="007A3F12">
        <w:rPr>
          <w:sz w:val="28"/>
          <w:szCs w:val="28"/>
        </w:rPr>
        <w:t>13. Основаниями для проведения заседания комиссии являются:</w:t>
      </w:r>
    </w:p>
    <w:p w:rsidR="008820DC" w:rsidRDefault="008820DC" w:rsidP="008820DC">
      <w:pPr>
        <w:autoSpaceDE w:val="0"/>
        <w:autoSpaceDN w:val="0"/>
        <w:adjustRightInd w:val="0"/>
        <w:ind w:firstLine="709"/>
        <w:jc w:val="both"/>
        <w:rPr>
          <w:sz w:val="28"/>
          <w:szCs w:val="28"/>
        </w:rPr>
      </w:pPr>
      <w:proofErr w:type="gramStart"/>
      <w:r w:rsidRPr="007A3F12">
        <w:rPr>
          <w:sz w:val="28"/>
          <w:szCs w:val="28"/>
        </w:rPr>
        <w:t xml:space="preserve">а) представление </w:t>
      </w:r>
      <w:r>
        <w:rPr>
          <w:sz w:val="28"/>
          <w:szCs w:val="28"/>
        </w:rPr>
        <w:t>главой города</w:t>
      </w:r>
      <w:r w:rsidRPr="007A3F12">
        <w:rPr>
          <w:sz w:val="28"/>
          <w:szCs w:val="28"/>
        </w:rPr>
        <w:t xml:space="preserve"> </w:t>
      </w:r>
      <w:r>
        <w:rPr>
          <w:sz w:val="28"/>
          <w:szCs w:val="28"/>
        </w:rPr>
        <w:t xml:space="preserve">или руководителем самостоятельного структурного подразделения администрации </w:t>
      </w:r>
      <w:r w:rsidRPr="007A3F12">
        <w:rPr>
          <w:sz w:val="28"/>
          <w:szCs w:val="28"/>
        </w:rPr>
        <w:t xml:space="preserve">в соответствии с </w:t>
      </w:r>
      <w:r>
        <w:rPr>
          <w:sz w:val="28"/>
          <w:szCs w:val="28"/>
        </w:rPr>
        <w:t xml:space="preserve">п. 2.22 Положения </w:t>
      </w:r>
      <w:r w:rsidRPr="00912C80">
        <w:rPr>
          <w:sz w:val="28"/>
          <w:szCs w:val="28"/>
        </w:rPr>
        <w:t>о проверке достоверности и полноты сведений о доходах, об имуществе и обязательствах имущественного характера, представляемых муниципальными служащими, замещающими должности муниципальной службы в администрации городского поселения «Город Амурск», и гражданами, претендующими на замещение должностей муниципальной службы</w:t>
      </w:r>
      <w:r>
        <w:rPr>
          <w:sz w:val="28"/>
          <w:szCs w:val="28"/>
        </w:rPr>
        <w:t xml:space="preserve">, утвержденного </w:t>
      </w:r>
      <w:r w:rsidRPr="00C1444B">
        <w:rPr>
          <w:bCs/>
          <w:sz w:val="28"/>
          <w:szCs w:val="28"/>
        </w:rPr>
        <w:t>постановление</w:t>
      </w:r>
      <w:r>
        <w:rPr>
          <w:bCs/>
          <w:sz w:val="28"/>
          <w:szCs w:val="28"/>
        </w:rPr>
        <w:t>м администрации</w:t>
      </w:r>
      <w:r w:rsidRPr="00C1444B">
        <w:rPr>
          <w:bCs/>
          <w:sz w:val="28"/>
          <w:szCs w:val="28"/>
        </w:rPr>
        <w:t xml:space="preserve"> </w:t>
      </w:r>
      <w:r w:rsidRPr="007B1CD1">
        <w:rPr>
          <w:sz w:val="28"/>
          <w:szCs w:val="28"/>
        </w:rPr>
        <w:t>от 29.06.2012 № 128</w:t>
      </w:r>
      <w:r>
        <w:rPr>
          <w:sz w:val="28"/>
          <w:szCs w:val="28"/>
        </w:rPr>
        <w:t xml:space="preserve"> (далее – Положение о</w:t>
      </w:r>
      <w:proofErr w:type="gramEnd"/>
      <w:r>
        <w:rPr>
          <w:sz w:val="28"/>
          <w:szCs w:val="28"/>
        </w:rPr>
        <w:t xml:space="preserve"> проверке достоверности и полноты сведений)</w:t>
      </w:r>
      <w:r w:rsidRPr="007A3F12">
        <w:rPr>
          <w:sz w:val="28"/>
          <w:szCs w:val="28"/>
        </w:rPr>
        <w:t>, материалов проверки достоверности и полноты сведений, свидетельствующих:</w:t>
      </w:r>
    </w:p>
    <w:p w:rsidR="008820DC" w:rsidRDefault="008820DC" w:rsidP="008820D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о представлении муниципальным служащим недостоверных или неполных сведений </w:t>
      </w:r>
      <w:r w:rsidRPr="00D10E74">
        <w:rPr>
          <w:rFonts w:ascii="Times New Roman" w:hAnsi="Times New Roman" w:cs="Times New Roman"/>
          <w:sz w:val="28"/>
          <w:szCs w:val="28"/>
        </w:rPr>
        <w:t>о своих доходах, расходах, об имуществе и обязательствах имущественного характера, сведени</w:t>
      </w:r>
      <w:r>
        <w:rPr>
          <w:rFonts w:ascii="Times New Roman" w:hAnsi="Times New Roman" w:cs="Times New Roman"/>
          <w:sz w:val="28"/>
          <w:szCs w:val="28"/>
        </w:rPr>
        <w:t>й</w:t>
      </w:r>
      <w:r w:rsidRPr="00D10E74">
        <w:rPr>
          <w:rFonts w:ascii="Times New Roman" w:hAnsi="Times New Roman" w:cs="Times New Roman"/>
          <w:sz w:val="28"/>
          <w:szCs w:val="28"/>
        </w:rPr>
        <w:t xml:space="preserve"> о доходах, расходах, об имуществе и обязательствах имущественного характера супруги (супруга) и несовершеннолетних детей</w:t>
      </w:r>
      <w:r>
        <w:rPr>
          <w:rFonts w:ascii="Times New Roman" w:hAnsi="Times New Roman" w:cs="Times New Roman"/>
          <w:sz w:val="28"/>
          <w:szCs w:val="28"/>
        </w:rPr>
        <w:t>;</w:t>
      </w:r>
    </w:p>
    <w:p w:rsidR="008820DC" w:rsidRPr="0044287E" w:rsidRDefault="008820DC" w:rsidP="008820DC">
      <w:pPr>
        <w:autoSpaceDE w:val="0"/>
        <w:autoSpaceDN w:val="0"/>
        <w:adjustRightInd w:val="0"/>
        <w:ind w:firstLine="709"/>
        <w:jc w:val="both"/>
        <w:rPr>
          <w:sz w:val="28"/>
          <w:szCs w:val="28"/>
        </w:rPr>
      </w:pPr>
      <w:r>
        <w:rPr>
          <w:sz w:val="28"/>
          <w:szCs w:val="28"/>
        </w:rPr>
        <w:t>- о несоблюдении муниципальным служащим требований к служебному поведению и (или) требований об урегулировании конфликта интересов</w:t>
      </w:r>
      <w:r w:rsidRPr="0044287E">
        <w:rPr>
          <w:sz w:val="28"/>
          <w:szCs w:val="28"/>
        </w:rPr>
        <w:t>;</w:t>
      </w:r>
    </w:p>
    <w:p w:rsidR="008820DC" w:rsidRDefault="008820DC" w:rsidP="008820D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proofErr w:type="gramStart"/>
      <w:r>
        <w:rPr>
          <w:rFonts w:ascii="Times New Roman" w:hAnsi="Times New Roman" w:cs="Times New Roman"/>
          <w:sz w:val="28"/>
          <w:szCs w:val="28"/>
        </w:rPr>
        <w:t>поступившее</w:t>
      </w:r>
      <w:proofErr w:type="gramEnd"/>
      <w:r>
        <w:rPr>
          <w:rFonts w:ascii="Times New Roman" w:hAnsi="Times New Roman" w:cs="Times New Roman"/>
          <w:sz w:val="28"/>
          <w:szCs w:val="28"/>
        </w:rPr>
        <w:t xml:space="preserve"> в отдел кадров администрации либо должностному лицу администрации, ответственному за работу по профилактике коррупционных и иных правонарушений, в порядке, установленном </w:t>
      </w:r>
      <w:r w:rsidRPr="00223B49">
        <w:rPr>
          <w:rFonts w:ascii="Times New Roman" w:hAnsi="Times New Roman" w:cs="Times New Roman"/>
          <w:sz w:val="28"/>
          <w:szCs w:val="28"/>
        </w:rPr>
        <w:t>нормативным правовым актом администрации</w:t>
      </w:r>
      <w:r>
        <w:rPr>
          <w:rFonts w:ascii="Times New Roman" w:hAnsi="Times New Roman" w:cs="Times New Roman"/>
          <w:sz w:val="28"/>
          <w:szCs w:val="28"/>
        </w:rPr>
        <w:t>:</w:t>
      </w:r>
    </w:p>
    <w:p w:rsidR="008820DC" w:rsidRDefault="008820DC" w:rsidP="008820DC">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обращение гражданина, замещавшего в администрации должность муниципальной службы, включенную в </w:t>
      </w:r>
      <w:hyperlink r:id="rId11" w:history="1">
        <w:r w:rsidRPr="00D10E74">
          <w:rPr>
            <w:rFonts w:ascii="Times New Roman" w:hAnsi="Times New Roman" w:cs="Times New Roman"/>
            <w:sz w:val="28"/>
            <w:szCs w:val="28"/>
          </w:rPr>
          <w:t>Перечень</w:t>
        </w:r>
      </w:hyperlink>
      <w:r w:rsidRPr="00D10E74">
        <w:rPr>
          <w:rFonts w:ascii="Times New Roman" w:hAnsi="Times New Roman" w:cs="Times New Roman"/>
          <w:sz w:val="28"/>
          <w:szCs w:val="28"/>
        </w:rPr>
        <w:t xml:space="preserve"> должностей муниципальной службы в администрации, самостоятельных структурных подразделениях администрации, при назначении на которые граждане и при замещении которых муниципальные служащие администрации, самостоятельных структурных подразделений администрации обязаны представлять сведения о своих доходах, расходах, об имуществе и обязательствах имущественного характера, сведения о доходах, расходах, об имуществе и обязательствах имущественного характера супруги</w:t>
      </w:r>
      <w:proofErr w:type="gramEnd"/>
      <w:r w:rsidRPr="00D10E74">
        <w:rPr>
          <w:rFonts w:ascii="Times New Roman" w:hAnsi="Times New Roman" w:cs="Times New Roman"/>
          <w:sz w:val="28"/>
          <w:szCs w:val="28"/>
        </w:rPr>
        <w:t xml:space="preserve"> (</w:t>
      </w:r>
      <w:proofErr w:type="gramStart"/>
      <w:r w:rsidRPr="00D10E74">
        <w:rPr>
          <w:rFonts w:ascii="Times New Roman" w:hAnsi="Times New Roman" w:cs="Times New Roman"/>
          <w:sz w:val="28"/>
          <w:szCs w:val="28"/>
        </w:rPr>
        <w:t xml:space="preserve">супруга) и несовершеннолетних детей, а также в течение двух лет после увольнения с муниципальной службы при заключении трудовых договоров </w:t>
      </w:r>
      <w:r w:rsidRPr="00D10E74">
        <w:rPr>
          <w:rFonts w:ascii="Times New Roman" w:hAnsi="Times New Roman" w:cs="Times New Roman"/>
          <w:bCs/>
          <w:sz w:val="28"/>
          <w:szCs w:val="28"/>
        </w:rPr>
        <w:t>сведений о последнем месте службы</w:t>
      </w:r>
      <w:r>
        <w:rPr>
          <w:rFonts w:ascii="Times New Roman" w:hAnsi="Times New Roman" w:cs="Times New Roman"/>
          <w:sz w:val="28"/>
          <w:szCs w:val="28"/>
        </w:rPr>
        <w:t xml:space="preserve">, утвержденный постановлением администрации от 27.03.2015 № 101 (далее также Перечень), о даче согласия на замещение </w:t>
      </w:r>
      <w:r>
        <w:rPr>
          <w:rFonts w:ascii="Times New Roman" w:hAnsi="Times New Roman" w:cs="Times New Roman"/>
          <w:sz w:val="28"/>
          <w:szCs w:val="28"/>
        </w:rPr>
        <w:lastRenderedPageBreak/>
        <w:t>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w:t>
      </w:r>
      <w:proofErr w:type="gramEnd"/>
      <w:r>
        <w:rPr>
          <w:rFonts w:ascii="Times New Roman" w:hAnsi="Times New Roman" w:cs="Times New Roman"/>
          <w:sz w:val="28"/>
          <w:szCs w:val="28"/>
        </w:rPr>
        <w:t xml:space="preserve"> по управлению этой организацией входили в его должностные (служебные) обязанности, до истечения двух лет со дня увольнения с муниципальной службы;</w:t>
      </w:r>
    </w:p>
    <w:p w:rsidR="008820DC" w:rsidRDefault="008820DC" w:rsidP="008820DC">
      <w:pPr>
        <w:autoSpaceDE w:val="0"/>
        <w:autoSpaceDN w:val="0"/>
        <w:adjustRightInd w:val="0"/>
        <w:ind w:firstLine="709"/>
        <w:jc w:val="both"/>
        <w:rPr>
          <w:sz w:val="28"/>
          <w:szCs w:val="28"/>
        </w:rPr>
      </w:pPr>
      <w:r>
        <w:rPr>
          <w:sz w:val="28"/>
          <w:szCs w:val="28"/>
        </w:rPr>
        <w:t xml:space="preserve">- </w:t>
      </w:r>
      <w:r w:rsidRPr="00826BBA">
        <w:rPr>
          <w:sz w:val="28"/>
          <w:szCs w:val="28"/>
        </w:rPr>
        <w:t xml:space="preserve">заявление </w:t>
      </w:r>
      <w:r>
        <w:rPr>
          <w:sz w:val="28"/>
          <w:szCs w:val="28"/>
        </w:rPr>
        <w:t xml:space="preserve">муниципального </w:t>
      </w:r>
      <w:r w:rsidRPr="00826BBA">
        <w:rPr>
          <w:sz w:val="28"/>
          <w:szCs w:val="28"/>
        </w:rPr>
        <w:t>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w:t>
      </w:r>
      <w:r>
        <w:rPr>
          <w:sz w:val="28"/>
          <w:szCs w:val="28"/>
        </w:rPr>
        <w:t>летних детей</w:t>
      </w:r>
      <w:r w:rsidRPr="0044287E">
        <w:rPr>
          <w:sz w:val="28"/>
          <w:szCs w:val="28"/>
        </w:rPr>
        <w:t>;</w:t>
      </w:r>
    </w:p>
    <w:p w:rsidR="008820DC" w:rsidRPr="0044287E" w:rsidRDefault="008820DC" w:rsidP="008820DC">
      <w:pPr>
        <w:autoSpaceDE w:val="0"/>
        <w:autoSpaceDN w:val="0"/>
        <w:adjustRightInd w:val="0"/>
        <w:ind w:firstLine="709"/>
        <w:jc w:val="both"/>
        <w:rPr>
          <w:sz w:val="28"/>
          <w:szCs w:val="28"/>
        </w:rPr>
      </w:pPr>
      <w:r>
        <w:rPr>
          <w:sz w:val="28"/>
          <w:szCs w:val="28"/>
        </w:rPr>
        <w:t>- 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в) представление </w:t>
      </w:r>
      <w:r>
        <w:rPr>
          <w:sz w:val="28"/>
          <w:szCs w:val="28"/>
        </w:rPr>
        <w:t xml:space="preserve">главы города, </w:t>
      </w:r>
      <w:r w:rsidRPr="0044287E">
        <w:rPr>
          <w:sz w:val="28"/>
          <w:szCs w:val="28"/>
        </w:rPr>
        <w:t>руководителя структурного подразделения администрации или любого члена комиссии, касающееся обеспечения соблюдения служащим требований к служебному поведению и (или) требований об урегулировании конфликта интересов либо осуществления в администрации мер по предупреждению кор</w:t>
      </w:r>
      <w:r>
        <w:rPr>
          <w:sz w:val="28"/>
          <w:szCs w:val="28"/>
        </w:rPr>
        <w:t>рупции;</w:t>
      </w:r>
    </w:p>
    <w:p w:rsidR="008820DC" w:rsidRDefault="008820DC" w:rsidP="008820DC">
      <w:pPr>
        <w:autoSpaceDE w:val="0"/>
        <w:autoSpaceDN w:val="0"/>
        <w:adjustRightInd w:val="0"/>
        <w:ind w:firstLine="709"/>
        <w:jc w:val="both"/>
        <w:rPr>
          <w:sz w:val="28"/>
          <w:szCs w:val="28"/>
        </w:rPr>
      </w:pPr>
      <w:r w:rsidRPr="0044287E">
        <w:rPr>
          <w:sz w:val="28"/>
          <w:szCs w:val="28"/>
        </w:rPr>
        <w:t xml:space="preserve">г) </w:t>
      </w:r>
      <w:r w:rsidRPr="0096159B">
        <w:rPr>
          <w:sz w:val="28"/>
          <w:szCs w:val="28"/>
        </w:rPr>
        <w:t xml:space="preserve">представление Губернатором Хабаровского края либо уполномоченным должностным лицом, назначенным распоряжением Губернатора Хабаровского края, материалов проверки в рамках осуществления </w:t>
      </w:r>
      <w:proofErr w:type="gramStart"/>
      <w:r w:rsidRPr="0096159B">
        <w:rPr>
          <w:sz w:val="28"/>
          <w:szCs w:val="28"/>
        </w:rPr>
        <w:t>контроля за</w:t>
      </w:r>
      <w:proofErr w:type="gramEnd"/>
      <w:r w:rsidRPr="0096159B">
        <w:rPr>
          <w:sz w:val="28"/>
          <w:szCs w:val="28"/>
        </w:rPr>
        <w:t xml:space="preserve"> соответствием расходов лиц, замещающих должности муниципальной службы, вклю</w:t>
      </w:r>
      <w:r>
        <w:rPr>
          <w:sz w:val="28"/>
          <w:szCs w:val="28"/>
        </w:rPr>
        <w:t>ченных в Перечень</w:t>
      </w:r>
      <w:r w:rsidRPr="0096159B">
        <w:rPr>
          <w:sz w:val="28"/>
          <w:szCs w:val="28"/>
        </w:rPr>
        <w:t>;</w:t>
      </w:r>
    </w:p>
    <w:p w:rsidR="008820DC" w:rsidRPr="0044287E" w:rsidRDefault="008820DC" w:rsidP="008820DC">
      <w:pPr>
        <w:autoSpaceDE w:val="0"/>
        <w:autoSpaceDN w:val="0"/>
        <w:adjustRightInd w:val="0"/>
        <w:ind w:firstLine="709"/>
        <w:jc w:val="both"/>
        <w:rPr>
          <w:sz w:val="28"/>
          <w:szCs w:val="28"/>
        </w:rPr>
      </w:pPr>
      <w:proofErr w:type="gramStart"/>
      <w:r>
        <w:rPr>
          <w:sz w:val="28"/>
          <w:szCs w:val="28"/>
        </w:rPr>
        <w:t xml:space="preserve">д) поступившее в соответствии с частью 4 статьи 12 Федерального закона от 25.12.2008 № 273-ФЗ «О противодействии коррупции» и статьей 64.1 Трудового кодекса Российской Федерации </w:t>
      </w:r>
      <w:r w:rsidRPr="007A3F12">
        <w:rPr>
          <w:sz w:val="28"/>
          <w:szCs w:val="28"/>
        </w:rPr>
        <w:t xml:space="preserve">в администрацию </w:t>
      </w:r>
      <w:r>
        <w:rPr>
          <w:sz w:val="28"/>
          <w:szCs w:val="28"/>
        </w:rPr>
        <w:t>или самостоятельное структурное подразделение уведомление коммерческой или некоммерческой организации о заключении с гражданином, замещавшим должность муниципальной службы в администрации или самостоятельном структурном подразделении, трудового или гражданско-правового договора на выполнение работ (оказание услуг), если отдельные</w:t>
      </w:r>
      <w:proofErr w:type="gramEnd"/>
      <w:r>
        <w:rPr>
          <w:sz w:val="28"/>
          <w:szCs w:val="28"/>
        </w:rPr>
        <w:t xml:space="preserve"> </w:t>
      </w:r>
      <w:proofErr w:type="gramStart"/>
      <w:r>
        <w:rPr>
          <w:sz w:val="28"/>
          <w:szCs w:val="28"/>
        </w:rPr>
        <w:t>функции управления данной организацией входили в должностные (служебные) обязанности, исполняемые во время замещения должности в администрации,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w:t>
      </w:r>
      <w:proofErr w:type="gramEnd"/>
      <w:r>
        <w:rPr>
          <w:sz w:val="28"/>
          <w:szCs w:val="28"/>
        </w:rPr>
        <w:t xml:space="preserve"> договора в коммерческой или некоммерческой организации комиссией не рассматривался.</w:t>
      </w:r>
    </w:p>
    <w:p w:rsidR="008820DC" w:rsidRDefault="008820DC" w:rsidP="008820DC">
      <w:pPr>
        <w:autoSpaceDE w:val="0"/>
        <w:autoSpaceDN w:val="0"/>
        <w:adjustRightInd w:val="0"/>
        <w:ind w:firstLine="709"/>
        <w:jc w:val="both"/>
        <w:rPr>
          <w:sz w:val="28"/>
          <w:szCs w:val="28"/>
        </w:rPr>
      </w:pPr>
      <w:r w:rsidRPr="0044287E">
        <w:rPr>
          <w:sz w:val="28"/>
          <w:szCs w:val="28"/>
        </w:rPr>
        <w:t>14.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8820DC" w:rsidRDefault="008820DC" w:rsidP="008820DC">
      <w:pPr>
        <w:autoSpaceDE w:val="0"/>
        <w:autoSpaceDN w:val="0"/>
        <w:adjustRightInd w:val="0"/>
        <w:ind w:firstLine="709"/>
        <w:jc w:val="both"/>
        <w:rPr>
          <w:sz w:val="28"/>
          <w:szCs w:val="28"/>
        </w:rPr>
      </w:pPr>
      <w:r>
        <w:rPr>
          <w:sz w:val="28"/>
          <w:szCs w:val="28"/>
        </w:rPr>
        <w:t xml:space="preserve">15. Обращение, указанное в абзаце втором подпункта «б» пункта 13 настоящего Положения, подается гражданином, замещавшим должность муниципальной службы в администрации, самостоятельном структурном </w:t>
      </w:r>
      <w:r>
        <w:rPr>
          <w:sz w:val="28"/>
          <w:szCs w:val="28"/>
        </w:rPr>
        <w:lastRenderedPageBreak/>
        <w:t xml:space="preserve">подразделении администрации, в отдел кадров администрации. В обращении указываются: фамилия, имя, отчество гражданина, дата его рождения, адрес </w:t>
      </w:r>
    </w:p>
    <w:p w:rsidR="008820DC" w:rsidRDefault="008820DC" w:rsidP="00520F32">
      <w:pPr>
        <w:autoSpaceDE w:val="0"/>
        <w:autoSpaceDN w:val="0"/>
        <w:adjustRightInd w:val="0"/>
        <w:jc w:val="both"/>
        <w:rPr>
          <w:sz w:val="28"/>
          <w:szCs w:val="28"/>
        </w:rPr>
      </w:pPr>
      <w:proofErr w:type="gramStart"/>
      <w:r>
        <w:rPr>
          <w:sz w:val="28"/>
          <w:szCs w:val="28"/>
        </w:rPr>
        <w:t>места жительства, замещаемые должности в течение последних двух лет со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w:t>
      </w:r>
      <w:proofErr w:type="gramEnd"/>
      <w:r>
        <w:rPr>
          <w:sz w:val="28"/>
          <w:szCs w:val="28"/>
        </w:rPr>
        <w:t xml:space="preserve"> договору работ (услуг). </w:t>
      </w:r>
      <w:r w:rsidRPr="00E079A3">
        <w:rPr>
          <w:sz w:val="28"/>
          <w:szCs w:val="28"/>
        </w:rPr>
        <w:t xml:space="preserve">В </w:t>
      </w:r>
      <w:r>
        <w:rPr>
          <w:sz w:val="28"/>
          <w:szCs w:val="28"/>
        </w:rPr>
        <w:t>отделе кадров</w:t>
      </w:r>
      <w:r w:rsidRPr="00E079A3">
        <w:rPr>
          <w:sz w:val="28"/>
          <w:szCs w:val="28"/>
        </w:rPr>
        <w:t xml:space="preserve">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12" w:history="1">
        <w:r w:rsidRPr="00E079A3">
          <w:rPr>
            <w:sz w:val="28"/>
            <w:szCs w:val="28"/>
          </w:rPr>
          <w:t>статьи 12</w:t>
        </w:r>
      </w:hyperlink>
      <w:r w:rsidRPr="00E079A3">
        <w:rPr>
          <w:sz w:val="28"/>
          <w:szCs w:val="28"/>
        </w:rPr>
        <w:t xml:space="preserve"> Федерального закона </w:t>
      </w:r>
      <w:r>
        <w:rPr>
          <w:sz w:val="28"/>
          <w:szCs w:val="28"/>
        </w:rPr>
        <w:t>от 25.12.2008</w:t>
      </w:r>
      <w:r w:rsidRPr="00E079A3">
        <w:rPr>
          <w:sz w:val="28"/>
          <w:szCs w:val="28"/>
        </w:rPr>
        <w:t xml:space="preserve"> </w:t>
      </w:r>
      <w:r>
        <w:rPr>
          <w:sz w:val="28"/>
          <w:szCs w:val="28"/>
        </w:rPr>
        <w:t>№</w:t>
      </w:r>
      <w:r w:rsidRPr="00E079A3">
        <w:rPr>
          <w:sz w:val="28"/>
          <w:szCs w:val="28"/>
        </w:rPr>
        <w:t xml:space="preserve"> 273-ФЗ </w:t>
      </w:r>
      <w:r>
        <w:rPr>
          <w:sz w:val="28"/>
          <w:szCs w:val="28"/>
        </w:rPr>
        <w:t>«</w:t>
      </w:r>
      <w:r w:rsidRPr="00E079A3">
        <w:rPr>
          <w:sz w:val="28"/>
          <w:szCs w:val="28"/>
        </w:rPr>
        <w:t>О противодействии коррупции</w:t>
      </w:r>
      <w:r>
        <w:rPr>
          <w:sz w:val="28"/>
          <w:szCs w:val="28"/>
        </w:rPr>
        <w:t>»</w:t>
      </w:r>
      <w:r w:rsidR="00520F32">
        <w:rPr>
          <w:sz w:val="28"/>
          <w:szCs w:val="28"/>
        </w:rPr>
        <w:t>.</w:t>
      </w:r>
    </w:p>
    <w:p w:rsidR="008820DC" w:rsidRDefault="008820DC" w:rsidP="008820DC">
      <w:pPr>
        <w:autoSpaceDE w:val="0"/>
        <w:autoSpaceDN w:val="0"/>
        <w:adjustRightInd w:val="0"/>
        <w:ind w:firstLine="709"/>
        <w:jc w:val="both"/>
        <w:rPr>
          <w:sz w:val="28"/>
          <w:szCs w:val="28"/>
        </w:rPr>
      </w:pPr>
      <w:r>
        <w:rPr>
          <w:sz w:val="28"/>
          <w:szCs w:val="28"/>
        </w:rPr>
        <w:t>16</w:t>
      </w:r>
      <w:r w:rsidRPr="00E079A3">
        <w:rPr>
          <w:sz w:val="28"/>
          <w:szCs w:val="28"/>
        </w:rPr>
        <w:t>. Обращение, указанное</w:t>
      </w:r>
      <w:r>
        <w:rPr>
          <w:sz w:val="28"/>
          <w:szCs w:val="28"/>
        </w:rPr>
        <w:t xml:space="preserve"> в абзаце втором подпункта «б» пункта 13 настоящего Положения</w:t>
      </w:r>
      <w:r w:rsidRPr="00E079A3">
        <w:rPr>
          <w:sz w:val="28"/>
          <w:szCs w:val="28"/>
        </w:rPr>
        <w:t>,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r>
        <w:rPr>
          <w:sz w:val="28"/>
          <w:szCs w:val="28"/>
        </w:rPr>
        <w:t>.</w:t>
      </w:r>
    </w:p>
    <w:p w:rsidR="008820DC" w:rsidRDefault="008820DC" w:rsidP="008820DC">
      <w:pPr>
        <w:autoSpaceDE w:val="0"/>
        <w:autoSpaceDN w:val="0"/>
        <w:adjustRightInd w:val="0"/>
        <w:ind w:firstLine="709"/>
        <w:jc w:val="both"/>
        <w:rPr>
          <w:sz w:val="28"/>
          <w:szCs w:val="28"/>
        </w:rPr>
      </w:pPr>
      <w:r>
        <w:rPr>
          <w:sz w:val="28"/>
          <w:szCs w:val="28"/>
        </w:rPr>
        <w:t>17</w:t>
      </w:r>
      <w:r w:rsidRPr="00E079A3">
        <w:rPr>
          <w:sz w:val="28"/>
          <w:szCs w:val="28"/>
        </w:rPr>
        <w:t>. Уведомление, указанное</w:t>
      </w:r>
      <w:r>
        <w:rPr>
          <w:sz w:val="28"/>
          <w:szCs w:val="28"/>
        </w:rPr>
        <w:t xml:space="preserve"> в подпункте «д» пункта 13 </w:t>
      </w:r>
      <w:r w:rsidRPr="00E079A3">
        <w:rPr>
          <w:sz w:val="28"/>
          <w:szCs w:val="28"/>
        </w:rPr>
        <w:t xml:space="preserve">настоящего Положения, рассматривается </w:t>
      </w:r>
      <w:r>
        <w:rPr>
          <w:sz w:val="28"/>
          <w:szCs w:val="28"/>
        </w:rPr>
        <w:t>отделом кадров</w:t>
      </w:r>
      <w:r w:rsidRPr="00E079A3">
        <w:rPr>
          <w:sz w:val="28"/>
          <w:szCs w:val="28"/>
        </w:rPr>
        <w:t>, котор</w:t>
      </w:r>
      <w:r>
        <w:rPr>
          <w:sz w:val="28"/>
          <w:szCs w:val="28"/>
        </w:rPr>
        <w:t>ый</w:t>
      </w:r>
      <w:r w:rsidRPr="00E079A3">
        <w:rPr>
          <w:sz w:val="28"/>
          <w:szCs w:val="28"/>
        </w:rPr>
        <w:t xml:space="preserve"> осуществляет подготовку мотивированного заключения о соблюдении гражданином, замещав</w:t>
      </w:r>
      <w:r>
        <w:rPr>
          <w:sz w:val="28"/>
          <w:szCs w:val="28"/>
        </w:rPr>
        <w:t>шим должность муниципальной</w:t>
      </w:r>
      <w:r w:rsidRPr="00E079A3">
        <w:rPr>
          <w:sz w:val="28"/>
          <w:szCs w:val="28"/>
        </w:rPr>
        <w:t xml:space="preserve"> службы в </w:t>
      </w:r>
      <w:r>
        <w:rPr>
          <w:sz w:val="28"/>
          <w:szCs w:val="28"/>
        </w:rPr>
        <w:t>администрации</w:t>
      </w:r>
      <w:r w:rsidRPr="00E079A3">
        <w:rPr>
          <w:sz w:val="28"/>
          <w:szCs w:val="28"/>
        </w:rPr>
        <w:t xml:space="preserve">, требований </w:t>
      </w:r>
      <w:hyperlink r:id="rId13" w:history="1">
        <w:r w:rsidRPr="00E079A3">
          <w:rPr>
            <w:sz w:val="28"/>
            <w:szCs w:val="28"/>
          </w:rPr>
          <w:t>статьи 12</w:t>
        </w:r>
      </w:hyperlink>
      <w:r w:rsidRPr="00E079A3">
        <w:rPr>
          <w:sz w:val="28"/>
          <w:szCs w:val="28"/>
        </w:rPr>
        <w:t xml:space="preserve"> Федерального закона </w:t>
      </w:r>
      <w:r>
        <w:rPr>
          <w:sz w:val="28"/>
          <w:szCs w:val="28"/>
        </w:rPr>
        <w:t>от 25.12.2008 №</w:t>
      </w:r>
      <w:r w:rsidRPr="00E079A3">
        <w:rPr>
          <w:sz w:val="28"/>
          <w:szCs w:val="28"/>
        </w:rPr>
        <w:t xml:space="preserve"> 273-ФЗ </w:t>
      </w:r>
      <w:r>
        <w:rPr>
          <w:sz w:val="28"/>
          <w:szCs w:val="28"/>
        </w:rPr>
        <w:t>«</w:t>
      </w:r>
      <w:r w:rsidRPr="00E079A3">
        <w:rPr>
          <w:sz w:val="28"/>
          <w:szCs w:val="28"/>
        </w:rPr>
        <w:t>О противодействии коррупции</w:t>
      </w:r>
      <w:r>
        <w:rPr>
          <w:sz w:val="28"/>
          <w:szCs w:val="28"/>
        </w:rPr>
        <w:t>»</w:t>
      </w:r>
      <w:r w:rsidR="00520F32">
        <w:rPr>
          <w:sz w:val="28"/>
          <w:szCs w:val="28"/>
        </w:rPr>
        <w:t>.</w:t>
      </w:r>
    </w:p>
    <w:p w:rsidR="008820DC" w:rsidRDefault="008820DC" w:rsidP="008820DC">
      <w:pPr>
        <w:autoSpaceDE w:val="0"/>
        <w:autoSpaceDN w:val="0"/>
        <w:adjustRightInd w:val="0"/>
        <w:ind w:firstLine="709"/>
        <w:jc w:val="both"/>
        <w:rPr>
          <w:sz w:val="28"/>
          <w:szCs w:val="28"/>
        </w:rPr>
      </w:pPr>
      <w:r>
        <w:rPr>
          <w:sz w:val="28"/>
          <w:szCs w:val="28"/>
        </w:rPr>
        <w:t>18. Уведомление, указанное в абзаце четвертом подпункта «б» пункта 13 настоящего Положения, рассматривается отделом кадров, которое осуществляет подготовку мотивированного заключения по результатам рассмотрения уведомления.</w:t>
      </w:r>
    </w:p>
    <w:p w:rsidR="008820DC" w:rsidRDefault="008820DC" w:rsidP="008820DC">
      <w:pPr>
        <w:autoSpaceDE w:val="0"/>
        <w:autoSpaceDN w:val="0"/>
        <w:adjustRightInd w:val="0"/>
        <w:ind w:firstLine="709"/>
        <w:jc w:val="both"/>
        <w:rPr>
          <w:sz w:val="28"/>
          <w:szCs w:val="28"/>
        </w:rPr>
      </w:pPr>
      <w:r>
        <w:rPr>
          <w:sz w:val="28"/>
          <w:szCs w:val="28"/>
        </w:rPr>
        <w:t xml:space="preserve">19. </w:t>
      </w:r>
      <w:proofErr w:type="gramStart"/>
      <w:r>
        <w:rPr>
          <w:sz w:val="28"/>
          <w:szCs w:val="28"/>
        </w:rPr>
        <w:t>При подготовке мотивированного заключения по результатам рассмотрения обращения, указанного в абзаце втором пункта «б» пункта 13 настоящего Положения, или уведомлений, указанных в абзаце четвертом подпункта «б» и подпункте «д» пункта 13 настоящего Положения, специалист отдела кадров администрации имеет право проводить собеседование с муниципальным служащим, представившим обращение или уведомление, получать от него письменные пояснения, а глава города или его заместитель, специально</w:t>
      </w:r>
      <w:proofErr w:type="gramEnd"/>
      <w:r>
        <w:rPr>
          <w:sz w:val="28"/>
          <w:szCs w:val="28"/>
        </w:rPr>
        <w:t xml:space="preserve">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8820DC" w:rsidRDefault="008820DC" w:rsidP="008820DC">
      <w:pPr>
        <w:autoSpaceDE w:val="0"/>
        <w:autoSpaceDN w:val="0"/>
        <w:adjustRightInd w:val="0"/>
        <w:ind w:firstLine="709"/>
        <w:jc w:val="both"/>
        <w:rPr>
          <w:sz w:val="28"/>
          <w:szCs w:val="28"/>
        </w:rPr>
      </w:pPr>
      <w:r>
        <w:rPr>
          <w:sz w:val="28"/>
          <w:szCs w:val="28"/>
        </w:rPr>
        <w:lastRenderedPageBreak/>
        <w:t>20</w:t>
      </w:r>
      <w:r w:rsidRPr="0044287E">
        <w:rPr>
          <w:sz w:val="28"/>
          <w:szCs w:val="28"/>
        </w:rPr>
        <w:t xml:space="preserve">. </w:t>
      </w:r>
      <w:r>
        <w:rPr>
          <w:sz w:val="28"/>
          <w:szCs w:val="28"/>
        </w:rPr>
        <w:t>Мотивированные заключения, предусмотренные пунктами 15, 17 и 18 настоящего Положения, должны содержать:</w:t>
      </w:r>
    </w:p>
    <w:p w:rsidR="008820DC" w:rsidRDefault="008820DC" w:rsidP="008820DC">
      <w:pPr>
        <w:autoSpaceDE w:val="0"/>
        <w:autoSpaceDN w:val="0"/>
        <w:adjustRightInd w:val="0"/>
        <w:ind w:firstLine="709"/>
        <w:jc w:val="both"/>
        <w:rPr>
          <w:sz w:val="28"/>
          <w:szCs w:val="28"/>
        </w:rPr>
      </w:pPr>
      <w:r>
        <w:rPr>
          <w:sz w:val="28"/>
          <w:szCs w:val="28"/>
        </w:rPr>
        <w:t>а) информацию, изложенную</w:t>
      </w:r>
      <w:r w:rsidRPr="00606A85">
        <w:rPr>
          <w:sz w:val="28"/>
          <w:szCs w:val="28"/>
        </w:rPr>
        <w:t xml:space="preserve"> </w:t>
      </w:r>
      <w:r>
        <w:rPr>
          <w:sz w:val="28"/>
          <w:szCs w:val="28"/>
        </w:rPr>
        <w:t>в обращениях или уведомлениях, указанных в абзацах втором и четвертом подпункта «б» и подпункте «д» пункта 13 настоящего Положения;</w:t>
      </w:r>
    </w:p>
    <w:p w:rsidR="008820DC" w:rsidRDefault="008820DC" w:rsidP="008820DC">
      <w:pPr>
        <w:autoSpaceDE w:val="0"/>
        <w:autoSpaceDN w:val="0"/>
        <w:adjustRightInd w:val="0"/>
        <w:ind w:firstLine="709"/>
        <w:jc w:val="both"/>
        <w:rPr>
          <w:sz w:val="28"/>
          <w:szCs w:val="28"/>
        </w:rPr>
      </w:pPr>
      <w:r>
        <w:rPr>
          <w:sz w:val="28"/>
          <w:szCs w:val="28"/>
        </w:rP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8820DC" w:rsidRDefault="008820DC" w:rsidP="008820DC">
      <w:pPr>
        <w:autoSpaceDE w:val="0"/>
        <w:autoSpaceDN w:val="0"/>
        <w:adjustRightInd w:val="0"/>
        <w:ind w:firstLine="709"/>
        <w:jc w:val="both"/>
        <w:rPr>
          <w:sz w:val="28"/>
          <w:szCs w:val="28"/>
        </w:rPr>
      </w:pPr>
      <w:r>
        <w:rPr>
          <w:sz w:val="28"/>
          <w:szCs w:val="28"/>
        </w:rPr>
        <w:t>в) мотивированный вывод по результатам предварительного рассмотрения обращений и уведомлений, указанных в абзацах втором и четвертом подпункта «б» и подпункте «д» пункта 13 настоящего Положения, а также рекомендации для принятия одного из решений в соответствии с пунктами 30, 32 и 35</w:t>
      </w:r>
      <w:r w:rsidRPr="00BF2882">
        <w:rPr>
          <w:sz w:val="28"/>
          <w:szCs w:val="28"/>
        </w:rPr>
        <w:t xml:space="preserve"> </w:t>
      </w:r>
      <w:r>
        <w:rPr>
          <w:sz w:val="28"/>
          <w:szCs w:val="28"/>
        </w:rPr>
        <w:t>настоящего Положения или иного решения.</w:t>
      </w:r>
    </w:p>
    <w:p w:rsidR="008820DC" w:rsidRPr="0044287E" w:rsidRDefault="008820DC" w:rsidP="008820DC">
      <w:pPr>
        <w:autoSpaceDE w:val="0"/>
        <w:autoSpaceDN w:val="0"/>
        <w:adjustRightInd w:val="0"/>
        <w:ind w:firstLine="709"/>
        <w:jc w:val="both"/>
        <w:rPr>
          <w:sz w:val="28"/>
          <w:szCs w:val="28"/>
        </w:rPr>
      </w:pPr>
      <w:r>
        <w:rPr>
          <w:sz w:val="28"/>
          <w:szCs w:val="28"/>
        </w:rPr>
        <w:t xml:space="preserve">21. </w:t>
      </w:r>
      <w:r w:rsidRPr="0044287E">
        <w:rPr>
          <w:sz w:val="28"/>
          <w:szCs w:val="28"/>
        </w:rPr>
        <w:t>Председатель комиссии при поступлении к нему информации, содержащей основания для проведения заседания комиссии:</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а) в </w:t>
      </w:r>
      <w:r>
        <w:rPr>
          <w:sz w:val="28"/>
          <w:szCs w:val="28"/>
        </w:rPr>
        <w:t>10</w:t>
      </w:r>
      <w:r w:rsidRPr="0044287E">
        <w:rPr>
          <w:sz w:val="28"/>
          <w:szCs w:val="28"/>
        </w:rPr>
        <w:t xml:space="preserve">-дневный срок назначает дату заседания комиссии (при этом дата заседания комиссии не может быть назначена позднее </w:t>
      </w:r>
      <w:r>
        <w:rPr>
          <w:sz w:val="28"/>
          <w:szCs w:val="28"/>
        </w:rPr>
        <w:t>20</w:t>
      </w:r>
      <w:r w:rsidRPr="0044287E">
        <w:rPr>
          <w:sz w:val="28"/>
          <w:szCs w:val="28"/>
        </w:rPr>
        <w:t xml:space="preserve"> дней со дня поступления указанной информации</w:t>
      </w:r>
      <w:r>
        <w:rPr>
          <w:sz w:val="28"/>
          <w:szCs w:val="28"/>
        </w:rPr>
        <w:t>, за исключением случаев, предусмотренных пунктами 22 и 23 настоящего Положения</w:t>
      </w:r>
      <w:r w:rsidRPr="0044287E">
        <w:rPr>
          <w:sz w:val="28"/>
          <w:szCs w:val="28"/>
        </w:rPr>
        <w:t>);</w:t>
      </w:r>
    </w:p>
    <w:p w:rsidR="008820DC" w:rsidRPr="0044287E" w:rsidRDefault="008820DC" w:rsidP="008820DC">
      <w:pPr>
        <w:autoSpaceDE w:val="0"/>
        <w:autoSpaceDN w:val="0"/>
        <w:adjustRightInd w:val="0"/>
        <w:ind w:firstLine="709"/>
        <w:jc w:val="both"/>
        <w:rPr>
          <w:sz w:val="28"/>
          <w:szCs w:val="28"/>
        </w:rPr>
      </w:pPr>
      <w:proofErr w:type="gramStart"/>
      <w:r>
        <w:rPr>
          <w:sz w:val="28"/>
          <w:szCs w:val="28"/>
        </w:rPr>
        <w:t>б)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отдел кадров, либо должностному лицу, ответственному за работу по профилактике коррупционных и иных правонарушений, и с результатами ее проверки</w:t>
      </w:r>
      <w:r w:rsidRPr="0044287E">
        <w:rPr>
          <w:sz w:val="28"/>
          <w:szCs w:val="28"/>
        </w:rPr>
        <w:t>;</w:t>
      </w:r>
      <w:proofErr w:type="gramEnd"/>
    </w:p>
    <w:p w:rsidR="008820DC" w:rsidRDefault="008820DC" w:rsidP="008820DC">
      <w:pPr>
        <w:autoSpaceDE w:val="0"/>
        <w:autoSpaceDN w:val="0"/>
        <w:adjustRightInd w:val="0"/>
        <w:ind w:firstLine="709"/>
        <w:jc w:val="both"/>
        <w:rPr>
          <w:sz w:val="28"/>
          <w:szCs w:val="28"/>
        </w:rPr>
      </w:pPr>
      <w:r w:rsidRPr="0044287E">
        <w:rPr>
          <w:sz w:val="28"/>
          <w:szCs w:val="28"/>
        </w:rPr>
        <w:t xml:space="preserve">в) рассматривает ходатайства о приглашении на заседание комиссии лиц, указанных в подпункте </w:t>
      </w:r>
      <w:r>
        <w:rPr>
          <w:sz w:val="28"/>
          <w:szCs w:val="28"/>
        </w:rPr>
        <w:t>«</w:t>
      </w:r>
      <w:r w:rsidRPr="0044287E">
        <w:rPr>
          <w:sz w:val="28"/>
          <w:szCs w:val="28"/>
        </w:rPr>
        <w:t>б</w:t>
      </w:r>
      <w:r>
        <w:rPr>
          <w:sz w:val="28"/>
          <w:szCs w:val="28"/>
        </w:rPr>
        <w:t>»</w:t>
      </w:r>
      <w:r w:rsidRPr="0044287E">
        <w:rPr>
          <w:sz w:val="28"/>
          <w:szCs w:val="28"/>
        </w:rPr>
        <w:t xml:space="preserve"> пункта 10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8820DC" w:rsidRDefault="008820DC" w:rsidP="008820DC">
      <w:pPr>
        <w:autoSpaceDE w:val="0"/>
        <w:autoSpaceDN w:val="0"/>
        <w:adjustRightInd w:val="0"/>
        <w:ind w:firstLine="709"/>
        <w:jc w:val="both"/>
        <w:rPr>
          <w:sz w:val="28"/>
          <w:szCs w:val="28"/>
        </w:rPr>
      </w:pPr>
      <w:r>
        <w:rPr>
          <w:sz w:val="28"/>
          <w:szCs w:val="28"/>
        </w:rPr>
        <w:t>22. Заседание комиссии по рассмотрению заявления, указанного в абзаце третьем подпункта «б» пункта 13 настоящего Положения проводится не позднее одного месяца со дня истечения срока, установленного для представления сведений о доходах, расходах, об имуществе и обязательствах имущественного характера.</w:t>
      </w:r>
    </w:p>
    <w:p w:rsidR="008820DC" w:rsidRPr="0044287E" w:rsidRDefault="008820DC" w:rsidP="008820DC">
      <w:pPr>
        <w:autoSpaceDE w:val="0"/>
        <w:autoSpaceDN w:val="0"/>
        <w:adjustRightInd w:val="0"/>
        <w:ind w:firstLine="709"/>
        <w:jc w:val="both"/>
        <w:rPr>
          <w:sz w:val="28"/>
          <w:szCs w:val="28"/>
        </w:rPr>
      </w:pPr>
      <w:r>
        <w:rPr>
          <w:sz w:val="28"/>
          <w:szCs w:val="28"/>
        </w:rPr>
        <w:t xml:space="preserve">23. Уведомление, указанное в подпункте «д» пункта 13 настоящего Положения, рассматривается на очередном (плановом) заседании комиссии. </w:t>
      </w:r>
    </w:p>
    <w:p w:rsidR="008820DC" w:rsidRDefault="008820DC" w:rsidP="008820DC">
      <w:pPr>
        <w:autoSpaceDE w:val="0"/>
        <w:autoSpaceDN w:val="0"/>
        <w:adjustRightInd w:val="0"/>
        <w:ind w:firstLine="709"/>
        <w:jc w:val="both"/>
        <w:rPr>
          <w:sz w:val="28"/>
          <w:szCs w:val="28"/>
        </w:rPr>
      </w:pPr>
      <w:r>
        <w:rPr>
          <w:sz w:val="28"/>
          <w:szCs w:val="28"/>
        </w:rPr>
        <w:t>24</w:t>
      </w:r>
      <w:r w:rsidRPr="0044287E">
        <w:rPr>
          <w:sz w:val="28"/>
          <w:szCs w:val="28"/>
        </w:rPr>
        <w:t xml:space="preserve">. </w:t>
      </w:r>
      <w:r>
        <w:rPr>
          <w:sz w:val="28"/>
          <w:szCs w:val="28"/>
        </w:rPr>
        <w:t xml:space="preserve">Заседание комиссии проводится, как правило, в присутствии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администрации. О намерении лично присутствовать на заседании комиссии муниципальный служащий или гражданин указывает в обращении, заявлении или уведомлении, </w:t>
      </w:r>
      <w:r>
        <w:rPr>
          <w:sz w:val="28"/>
          <w:szCs w:val="28"/>
        </w:rPr>
        <w:lastRenderedPageBreak/>
        <w:t>представляемых в соответствии с подпунктом «б» пункта 13 настоящего Положения.</w:t>
      </w:r>
    </w:p>
    <w:p w:rsidR="008820DC" w:rsidRDefault="008820DC" w:rsidP="008820DC">
      <w:pPr>
        <w:autoSpaceDE w:val="0"/>
        <w:autoSpaceDN w:val="0"/>
        <w:adjustRightInd w:val="0"/>
        <w:ind w:firstLine="709"/>
        <w:jc w:val="both"/>
        <w:rPr>
          <w:sz w:val="28"/>
          <w:szCs w:val="28"/>
        </w:rPr>
      </w:pPr>
      <w:r>
        <w:rPr>
          <w:sz w:val="28"/>
          <w:szCs w:val="28"/>
        </w:rPr>
        <w:t>25. Заседания комиссии могут проводиться в отсутствие муниципального служащего или гражданина в случае:</w:t>
      </w:r>
    </w:p>
    <w:p w:rsidR="008820DC" w:rsidRDefault="008820DC" w:rsidP="008820DC">
      <w:pPr>
        <w:autoSpaceDE w:val="0"/>
        <w:autoSpaceDN w:val="0"/>
        <w:adjustRightInd w:val="0"/>
        <w:ind w:firstLine="709"/>
        <w:jc w:val="both"/>
        <w:rPr>
          <w:sz w:val="28"/>
          <w:szCs w:val="28"/>
        </w:rPr>
      </w:pPr>
      <w:r>
        <w:rPr>
          <w:sz w:val="28"/>
          <w:szCs w:val="28"/>
        </w:rPr>
        <w:t>а) если в обращении, заявлении или уведомлении, предусмотренных подпунктом «б» пункта 13 настоящего Положения, не содержится указания о намерении муниципального служащего или гражданина лично присутствовать на заседании комиссии;</w:t>
      </w:r>
    </w:p>
    <w:p w:rsidR="008820DC" w:rsidRDefault="008820DC" w:rsidP="008820DC">
      <w:pPr>
        <w:autoSpaceDE w:val="0"/>
        <w:autoSpaceDN w:val="0"/>
        <w:adjustRightInd w:val="0"/>
        <w:ind w:firstLine="709"/>
        <w:jc w:val="both"/>
        <w:rPr>
          <w:sz w:val="28"/>
          <w:szCs w:val="28"/>
        </w:rPr>
      </w:pPr>
      <w:r>
        <w:rPr>
          <w:sz w:val="28"/>
          <w:szCs w:val="28"/>
        </w:rPr>
        <w:t>б)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8820DC" w:rsidRPr="0044287E" w:rsidRDefault="008820DC" w:rsidP="008820DC">
      <w:pPr>
        <w:autoSpaceDE w:val="0"/>
        <w:autoSpaceDN w:val="0"/>
        <w:adjustRightInd w:val="0"/>
        <w:ind w:firstLine="709"/>
        <w:jc w:val="both"/>
        <w:rPr>
          <w:sz w:val="28"/>
          <w:szCs w:val="28"/>
        </w:rPr>
      </w:pPr>
      <w:r>
        <w:rPr>
          <w:sz w:val="28"/>
          <w:szCs w:val="28"/>
        </w:rPr>
        <w:t>26</w:t>
      </w:r>
      <w:r w:rsidRPr="0044287E">
        <w:rPr>
          <w:sz w:val="28"/>
          <w:szCs w:val="28"/>
        </w:rPr>
        <w:t xml:space="preserve">. </w:t>
      </w:r>
      <w:r w:rsidRPr="007C084A">
        <w:rPr>
          <w:sz w:val="28"/>
          <w:szCs w:val="28"/>
        </w:rPr>
        <w:t xml:space="preserve">На заседании комиссии заслушиваются пояснения </w:t>
      </w:r>
      <w:r>
        <w:rPr>
          <w:sz w:val="28"/>
          <w:szCs w:val="28"/>
        </w:rPr>
        <w:t>муниципального</w:t>
      </w:r>
      <w:r w:rsidRPr="007C084A">
        <w:rPr>
          <w:sz w:val="28"/>
          <w:szCs w:val="28"/>
        </w:rPr>
        <w:t xml:space="preserve"> служащего или гражданина, замещавшего должность </w:t>
      </w:r>
      <w:r>
        <w:rPr>
          <w:sz w:val="28"/>
          <w:szCs w:val="28"/>
        </w:rPr>
        <w:t>муниципальной</w:t>
      </w:r>
      <w:r w:rsidRPr="007C084A">
        <w:rPr>
          <w:sz w:val="28"/>
          <w:szCs w:val="28"/>
        </w:rPr>
        <w:t xml:space="preserve"> службы в </w:t>
      </w:r>
      <w:r>
        <w:rPr>
          <w:sz w:val="28"/>
          <w:szCs w:val="28"/>
        </w:rPr>
        <w:t>администрации, самостоятельном структурном подразделении администрации</w:t>
      </w:r>
      <w:r w:rsidRPr="007C084A">
        <w:rPr>
          <w:sz w:val="28"/>
          <w:szCs w:val="28"/>
        </w:rPr>
        <w:t xml:space="preserve"> (с их согласия), и иных лиц, рассматриваются материалы по существу вынесенных на данное заседание вопросов, а также дополнительные материалы</w:t>
      </w:r>
      <w:r w:rsidRPr="0044287E">
        <w:rPr>
          <w:sz w:val="28"/>
          <w:szCs w:val="28"/>
        </w:rPr>
        <w:t>.</w:t>
      </w:r>
    </w:p>
    <w:p w:rsidR="008820DC" w:rsidRPr="0044287E" w:rsidRDefault="008820DC" w:rsidP="008820DC">
      <w:pPr>
        <w:autoSpaceDE w:val="0"/>
        <w:autoSpaceDN w:val="0"/>
        <w:adjustRightInd w:val="0"/>
        <w:ind w:firstLine="709"/>
        <w:jc w:val="both"/>
        <w:rPr>
          <w:sz w:val="28"/>
          <w:szCs w:val="28"/>
        </w:rPr>
      </w:pPr>
      <w:r>
        <w:rPr>
          <w:sz w:val="28"/>
          <w:szCs w:val="28"/>
        </w:rPr>
        <w:t>27</w:t>
      </w:r>
      <w:r w:rsidRPr="0044287E">
        <w:rPr>
          <w:sz w:val="28"/>
          <w:szCs w:val="28"/>
        </w:rPr>
        <w:t>. Члены комиссии и лица, участвовавшие в ее заседании, не вправе разглашать сведения, ставшие им известными в ходе работы комиссии.</w:t>
      </w:r>
    </w:p>
    <w:p w:rsidR="008820DC" w:rsidRPr="00033281" w:rsidRDefault="008820DC" w:rsidP="008820DC">
      <w:pPr>
        <w:autoSpaceDE w:val="0"/>
        <w:autoSpaceDN w:val="0"/>
        <w:adjustRightInd w:val="0"/>
        <w:ind w:firstLine="709"/>
        <w:jc w:val="both"/>
        <w:rPr>
          <w:sz w:val="28"/>
          <w:szCs w:val="28"/>
        </w:rPr>
      </w:pPr>
      <w:r>
        <w:rPr>
          <w:sz w:val="28"/>
          <w:szCs w:val="28"/>
        </w:rPr>
        <w:t>28</w:t>
      </w:r>
      <w:r w:rsidRPr="0044287E">
        <w:rPr>
          <w:sz w:val="28"/>
          <w:szCs w:val="28"/>
        </w:rPr>
        <w:t xml:space="preserve">. </w:t>
      </w:r>
      <w:r w:rsidRPr="00033281">
        <w:rPr>
          <w:sz w:val="28"/>
          <w:szCs w:val="28"/>
        </w:rPr>
        <w:t>По итогам рассмотрения вопроса, указанного в</w:t>
      </w:r>
      <w:r>
        <w:rPr>
          <w:sz w:val="28"/>
          <w:szCs w:val="28"/>
        </w:rPr>
        <w:t xml:space="preserve"> абзаце втором подпункта «а» пункта 13 настоящего Положения</w:t>
      </w:r>
      <w:r w:rsidRPr="00033281">
        <w:rPr>
          <w:sz w:val="28"/>
          <w:szCs w:val="28"/>
        </w:rPr>
        <w:t>, комиссия принимает одно из следующих решений:</w:t>
      </w:r>
    </w:p>
    <w:p w:rsidR="008820DC" w:rsidRPr="00E649FB" w:rsidRDefault="008820DC" w:rsidP="008820DC">
      <w:pPr>
        <w:widowControl w:val="0"/>
        <w:autoSpaceDE w:val="0"/>
        <w:autoSpaceDN w:val="0"/>
        <w:adjustRightInd w:val="0"/>
        <w:ind w:firstLine="709"/>
        <w:jc w:val="both"/>
        <w:rPr>
          <w:sz w:val="28"/>
          <w:szCs w:val="28"/>
        </w:rPr>
      </w:pPr>
      <w:bookmarkStart w:id="1" w:name="Par1"/>
      <w:bookmarkEnd w:id="1"/>
      <w:r w:rsidRPr="00033281">
        <w:rPr>
          <w:sz w:val="28"/>
          <w:szCs w:val="28"/>
        </w:rPr>
        <w:t xml:space="preserve">а) установить, что сведения, представленные </w:t>
      </w:r>
      <w:r>
        <w:rPr>
          <w:sz w:val="28"/>
          <w:szCs w:val="28"/>
        </w:rPr>
        <w:t>муниципальным</w:t>
      </w:r>
      <w:r w:rsidRPr="00033281">
        <w:rPr>
          <w:sz w:val="28"/>
          <w:szCs w:val="28"/>
        </w:rPr>
        <w:t xml:space="preserve"> служащим </w:t>
      </w:r>
      <w:r w:rsidRPr="00E649FB">
        <w:rPr>
          <w:sz w:val="28"/>
          <w:szCs w:val="28"/>
        </w:rPr>
        <w:t xml:space="preserve">в соответствии с подпунктом 1 пункта </w:t>
      </w:r>
      <w:r>
        <w:rPr>
          <w:sz w:val="28"/>
          <w:szCs w:val="28"/>
        </w:rPr>
        <w:t>1</w:t>
      </w:r>
      <w:r w:rsidRPr="00E649FB">
        <w:rPr>
          <w:sz w:val="28"/>
          <w:szCs w:val="28"/>
        </w:rPr>
        <w:t xml:space="preserve"> Положения </w:t>
      </w:r>
      <w:r>
        <w:rPr>
          <w:sz w:val="28"/>
          <w:szCs w:val="28"/>
        </w:rPr>
        <w:t>о проверке достоверности и полноты сведений</w:t>
      </w:r>
      <w:r w:rsidRPr="00E649FB">
        <w:rPr>
          <w:sz w:val="28"/>
          <w:szCs w:val="28"/>
        </w:rPr>
        <w:t>, являются достоверными и полными;</w:t>
      </w:r>
    </w:p>
    <w:p w:rsidR="008820DC" w:rsidRPr="0044287E" w:rsidRDefault="008820DC" w:rsidP="008820DC">
      <w:pPr>
        <w:autoSpaceDE w:val="0"/>
        <w:autoSpaceDN w:val="0"/>
        <w:adjustRightInd w:val="0"/>
        <w:ind w:firstLine="709"/>
        <w:jc w:val="both"/>
        <w:rPr>
          <w:sz w:val="28"/>
          <w:szCs w:val="28"/>
        </w:rPr>
      </w:pPr>
      <w:r w:rsidRPr="00E649FB">
        <w:rPr>
          <w:sz w:val="28"/>
          <w:szCs w:val="28"/>
        </w:rPr>
        <w:t xml:space="preserve">б) установить, что сведения, представленные муниципальным служащим в соответствии в соответствии с подпунктом 1 пункта </w:t>
      </w:r>
      <w:r>
        <w:rPr>
          <w:sz w:val="28"/>
          <w:szCs w:val="28"/>
        </w:rPr>
        <w:t>1</w:t>
      </w:r>
      <w:r w:rsidRPr="00E649FB">
        <w:rPr>
          <w:sz w:val="28"/>
          <w:szCs w:val="28"/>
        </w:rPr>
        <w:t xml:space="preserve"> Положения</w:t>
      </w:r>
      <w:r>
        <w:rPr>
          <w:sz w:val="28"/>
          <w:szCs w:val="28"/>
        </w:rPr>
        <w:t xml:space="preserve"> о проверке достоверности и полноты сведений,</w:t>
      </w:r>
      <w:r w:rsidRPr="00033281">
        <w:rPr>
          <w:sz w:val="28"/>
          <w:szCs w:val="28"/>
        </w:rPr>
        <w:t xml:space="preserve"> являются недостоверными и (или) неполными. В этом случае комиссия рекомендует </w:t>
      </w:r>
      <w:r>
        <w:rPr>
          <w:sz w:val="28"/>
          <w:szCs w:val="28"/>
        </w:rPr>
        <w:t xml:space="preserve">главе города </w:t>
      </w:r>
      <w:r w:rsidRPr="00033281">
        <w:rPr>
          <w:sz w:val="28"/>
          <w:szCs w:val="28"/>
        </w:rPr>
        <w:t>применить к служащему конкретную меру ответственности</w:t>
      </w:r>
      <w:r w:rsidRPr="0044287E">
        <w:rPr>
          <w:sz w:val="28"/>
          <w:szCs w:val="28"/>
        </w:rPr>
        <w:t>.</w:t>
      </w:r>
    </w:p>
    <w:p w:rsidR="008820DC" w:rsidRPr="0044287E" w:rsidRDefault="008820DC" w:rsidP="008820DC">
      <w:pPr>
        <w:autoSpaceDE w:val="0"/>
        <w:autoSpaceDN w:val="0"/>
        <w:adjustRightInd w:val="0"/>
        <w:ind w:firstLine="709"/>
        <w:jc w:val="both"/>
        <w:rPr>
          <w:sz w:val="28"/>
          <w:szCs w:val="28"/>
        </w:rPr>
      </w:pPr>
      <w:r w:rsidRPr="007156DF">
        <w:rPr>
          <w:sz w:val="28"/>
          <w:szCs w:val="28"/>
        </w:rPr>
        <w:t>2</w:t>
      </w:r>
      <w:r>
        <w:rPr>
          <w:sz w:val="28"/>
          <w:szCs w:val="28"/>
        </w:rPr>
        <w:t>9</w:t>
      </w:r>
      <w:r w:rsidRPr="007156DF">
        <w:rPr>
          <w:sz w:val="28"/>
          <w:szCs w:val="28"/>
        </w:rPr>
        <w:t>. По итогам рассмотрения вопроса, указанного в абзаце третьем подпункта «а» пункта 13 настоящего Положения, комиссия принимает одно из следующих решений:</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а) установить, что </w:t>
      </w:r>
      <w:r>
        <w:rPr>
          <w:sz w:val="28"/>
          <w:szCs w:val="28"/>
        </w:rPr>
        <w:t xml:space="preserve">муниципальный </w:t>
      </w:r>
      <w:r w:rsidRPr="0044287E">
        <w:rPr>
          <w:sz w:val="28"/>
          <w:szCs w:val="28"/>
        </w:rPr>
        <w:t>служащий соблюдал требования к служебному поведению и (или) требования об урегулировании конфликта интересов;</w:t>
      </w:r>
    </w:p>
    <w:p w:rsidR="008820DC" w:rsidRDefault="008820DC" w:rsidP="008820DC">
      <w:pPr>
        <w:autoSpaceDE w:val="0"/>
        <w:autoSpaceDN w:val="0"/>
        <w:adjustRightInd w:val="0"/>
        <w:ind w:firstLine="709"/>
        <w:jc w:val="both"/>
        <w:rPr>
          <w:sz w:val="28"/>
          <w:szCs w:val="28"/>
        </w:rPr>
      </w:pPr>
      <w:r w:rsidRPr="0044287E">
        <w:rPr>
          <w:sz w:val="28"/>
          <w:szCs w:val="28"/>
        </w:rPr>
        <w:t xml:space="preserve">б) установить, что </w:t>
      </w:r>
      <w:r>
        <w:rPr>
          <w:sz w:val="28"/>
          <w:szCs w:val="28"/>
        </w:rPr>
        <w:t xml:space="preserve">муниципальный </w:t>
      </w:r>
      <w:r w:rsidRPr="0044287E">
        <w:rPr>
          <w:sz w:val="28"/>
          <w:szCs w:val="28"/>
        </w:rPr>
        <w:t xml:space="preserve">служащий не соблюдал требования к служебному поведению и (или) требования об урегулировании конфликта интересов. В этом случае комиссия рекомендует главе </w:t>
      </w:r>
      <w:r>
        <w:rPr>
          <w:sz w:val="28"/>
          <w:szCs w:val="28"/>
        </w:rPr>
        <w:t>города</w:t>
      </w:r>
      <w:r w:rsidRPr="0044287E">
        <w:rPr>
          <w:sz w:val="28"/>
          <w:szCs w:val="28"/>
        </w:rPr>
        <w:t xml:space="preserve"> указать </w:t>
      </w:r>
      <w:r>
        <w:rPr>
          <w:sz w:val="28"/>
          <w:szCs w:val="28"/>
        </w:rPr>
        <w:t xml:space="preserve">муниципальному </w:t>
      </w:r>
      <w:r w:rsidRPr="0044287E">
        <w:rPr>
          <w:sz w:val="28"/>
          <w:szCs w:val="28"/>
        </w:rPr>
        <w:t xml:space="preserve">служащему на недопустимость нарушения требований к служебному поведению и (или) требований об урегулировании конфликта интересов либо применить к </w:t>
      </w:r>
      <w:r>
        <w:rPr>
          <w:sz w:val="28"/>
          <w:szCs w:val="28"/>
        </w:rPr>
        <w:t xml:space="preserve">муниципальному </w:t>
      </w:r>
      <w:r w:rsidRPr="0044287E">
        <w:rPr>
          <w:sz w:val="28"/>
          <w:szCs w:val="28"/>
        </w:rPr>
        <w:t>служащему конкретную меру ответственности.</w:t>
      </w:r>
    </w:p>
    <w:p w:rsidR="008820DC" w:rsidRPr="00223B49" w:rsidRDefault="008820DC" w:rsidP="008820DC">
      <w:pPr>
        <w:autoSpaceDE w:val="0"/>
        <w:autoSpaceDN w:val="0"/>
        <w:adjustRightInd w:val="0"/>
        <w:ind w:firstLine="709"/>
        <w:jc w:val="both"/>
        <w:rPr>
          <w:sz w:val="28"/>
          <w:szCs w:val="28"/>
        </w:rPr>
      </w:pPr>
      <w:r>
        <w:rPr>
          <w:sz w:val="28"/>
          <w:szCs w:val="28"/>
        </w:rPr>
        <w:lastRenderedPageBreak/>
        <w:t>30</w:t>
      </w:r>
      <w:r w:rsidRPr="007156DF">
        <w:rPr>
          <w:sz w:val="28"/>
          <w:szCs w:val="28"/>
        </w:rPr>
        <w:t>. По</w:t>
      </w:r>
      <w:r w:rsidRPr="00223B49">
        <w:rPr>
          <w:sz w:val="28"/>
          <w:szCs w:val="28"/>
        </w:rPr>
        <w:t xml:space="preserve"> итогам рассмотрения вопроса, указанного в</w:t>
      </w:r>
      <w:r>
        <w:rPr>
          <w:sz w:val="28"/>
          <w:szCs w:val="28"/>
        </w:rPr>
        <w:t xml:space="preserve"> абзаце втором подпункта «б» пункта 13 </w:t>
      </w:r>
      <w:r w:rsidRPr="00223B49">
        <w:rPr>
          <w:sz w:val="28"/>
          <w:szCs w:val="28"/>
        </w:rPr>
        <w:t>настоящего Положения, комиссия принимает одно из следующих решений:</w:t>
      </w:r>
    </w:p>
    <w:p w:rsidR="008820DC" w:rsidRPr="00223B49" w:rsidRDefault="008820DC" w:rsidP="008820DC">
      <w:pPr>
        <w:autoSpaceDE w:val="0"/>
        <w:autoSpaceDN w:val="0"/>
        <w:adjustRightInd w:val="0"/>
        <w:ind w:firstLine="709"/>
        <w:jc w:val="both"/>
        <w:rPr>
          <w:sz w:val="28"/>
          <w:szCs w:val="28"/>
        </w:rPr>
      </w:pPr>
      <w:r w:rsidRPr="00223B49">
        <w:rPr>
          <w:sz w:val="28"/>
          <w:szCs w:val="28"/>
        </w:rP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управлению этой организацией входили в его должностные (служебные) обязанности;</w:t>
      </w:r>
    </w:p>
    <w:p w:rsidR="008820DC" w:rsidRPr="0044287E" w:rsidRDefault="008820DC" w:rsidP="008820DC">
      <w:pPr>
        <w:autoSpaceDE w:val="0"/>
        <w:autoSpaceDN w:val="0"/>
        <w:adjustRightInd w:val="0"/>
        <w:ind w:firstLine="709"/>
        <w:jc w:val="both"/>
        <w:rPr>
          <w:sz w:val="28"/>
          <w:szCs w:val="28"/>
        </w:rPr>
      </w:pPr>
      <w:r w:rsidRPr="00223B49">
        <w:rPr>
          <w:sz w:val="28"/>
          <w:szCs w:val="28"/>
        </w:rP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управлению этой организацией входили в его должностные (служебные) обязанности, и мотивиро</w:t>
      </w:r>
      <w:r>
        <w:rPr>
          <w:sz w:val="28"/>
          <w:szCs w:val="28"/>
        </w:rPr>
        <w:t>вать свой отказ.</w:t>
      </w:r>
    </w:p>
    <w:p w:rsidR="008820DC" w:rsidRPr="0044287E" w:rsidRDefault="008820DC" w:rsidP="008820DC">
      <w:pPr>
        <w:autoSpaceDE w:val="0"/>
        <w:autoSpaceDN w:val="0"/>
        <w:adjustRightInd w:val="0"/>
        <w:ind w:firstLine="709"/>
        <w:jc w:val="both"/>
        <w:rPr>
          <w:sz w:val="28"/>
          <w:szCs w:val="28"/>
        </w:rPr>
      </w:pPr>
      <w:r>
        <w:rPr>
          <w:sz w:val="28"/>
          <w:szCs w:val="28"/>
        </w:rPr>
        <w:t>31</w:t>
      </w:r>
      <w:r w:rsidRPr="0044287E">
        <w:rPr>
          <w:sz w:val="28"/>
          <w:szCs w:val="28"/>
        </w:rPr>
        <w:t>. По итогам рассмотрения вопроса, указанного</w:t>
      </w:r>
      <w:r>
        <w:rPr>
          <w:sz w:val="28"/>
          <w:szCs w:val="28"/>
        </w:rPr>
        <w:t xml:space="preserve"> в абзаце третьем подпункта «б» пункта 13 </w:t>
      </w:r>
      <w:r w:rsidRPr="0044287E">
        <w:rPr>
          <w:sz w:val="28"/>
          <w:szCs w:val="28"/>
        </w:rPr>
        <w:t>настоящего Положения, комиссия принимает одно из следующих решений:</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а) признать, что причина непредставления </w:t>
      </w:r>
      <w:r>
        <w:rPr>
          <w:sz w:val="28"/>
          <w:szCs w:val="28"/>
        </w:rPr>
        <w:t xml:space="preserve">муниципальным </w:t>
      </w:r>
      <w:r w:rsidRPr="0044287E">
        <w:rPr>
          <w:sz w:val="28"/>
          <w:szCs w:val="28"/>
        </w:rPr>
        <w:t>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б) признать, что причина непредставления </w:t>
      </w:r>
      <w:r>
        <w:rPr>
          <w:sz w:val="28"/>
          <w:szCs w:val="28"/>
        </w:rPr>
        <w:t>муниципальным</w:t>
      </w:r>
      <w:r w:rsidRPr="0044287E">
        <w:rPr>
          <w:sz w:val="28"/>
          <w:szCs w:val="28"/>
        </w:rPr>
        <w:t xml:space="preserve">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w:t>
      </w:r>
      <w:r>
        <w:rPr>
          <w:sz w:val="28"/>
          <w:szCs w:val="28"/>
        </w:rPr>
        <w:t>муниципальному</w:t>
      </w:r>
      <w:r w:rsidRPr="0044287E">
        <w:rPr>
          <w:sz w:val="28"/>
          <w:szCs w:val="28"/>
        </w:rPr>
        <w:t xml:space="preserve"> служащему принять меры по представлению указанных сведений;</w:t>
      </w:r>
    </w:p>
    <w:p w:rsidR="008820DC" w:rsidRDefault="008820DC" w:rsidP="008820DC">
      <w:pPr>
        <w:autoSpaceDE w:val="0"/>
        <w:autoSpaceDN w:val="0"/>
        <w:adjustRightInd w:val="0"/>
        <w:ind w:firstLine="709"/>
        <w:jc w:val="both"/>
        <w:rPr>
          <w:sz w:val="28"/>
          <w:szCs w:val="28"/>
        </w:rPr>
      </w:pPr>
      <w:r w:rsidRPr="0044287E">
        <w:rPr>
          <w:sz w:val="28"/>
          <w:szCs w:val="28"/>
        </w:rPr>
        <w:t xml:space="preserve">в) признать, что причина непредставления </w:t>
      </w:r>
      <w:r>
        <w:rPr>
          <w:sz w:val="28"/>
          <w:szCs w:val="28"/>
        </w:rPr>
        <w:t>муниципальным</w:t>
      </w:r>
      <w:r w:rsidRPr="0044287E">
        <w:rPr>
          <w:sz w:val="28"/>
          <w:szCs w:val="28"/>
        </w:rPr>
        <w:t xml:space="preserve">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w:t>
      </w:r>
      <w:r>
        <w:rPr>
          <w:sz w:val="28"/>
          <w:szCs w:val="28"/>
        </w:rPr>
        <w:t>города</w:t>
      </w:r>
      <w:r w:rsidRPr="0044287E">
        <w:rPr>
          <w:sz w:val="28"/>
          <w:szCs w:val="28"/>
        </w:rPr>
        <w:t xml:space="preserve"> применить к </w:t>
      </w:r>
      <w:r>
        <w:rPr>
          <w:sz w:val="28"/>
          <w:szCs w:val="28"/>
        </w:rPr>
        <w:t>муниципальному</w:t>
      </w:r>
      <w:r w:rsidRPr="0044287E">
        <w:rPr>
          <w:sz w:val="28"/>
          <w:szCs w:val="28"/>
        </w:rPr>
        <w:t xml:space="preserve"> служащему конкретную меру ответственности.</w:t>
      </w:r>
    </w:p>
    <w:p w:rsidR="008820DC" w:rsidRDefault="008820DC" w:rsidP="008820DC">
      <w:pPr>
        <w:autoSpaceDE w:val="0"/>
        <w:autoSpaceDN w:val="0"/>
        <w:adjustRightInd w:val="0"/>
        <w:ind w:firstLine="709"/>
        <w:jc w:val="both"/>
        <w:rPr>
          <w:sz w:val="28"/>
          <w:szCs w:val="28"/>
        </w:rPr>
      </w:pPr>
      <w:r>
        <w:rPr>
          <w:sz w:val="28"/>
          <w:szCs w:val="28"/>
        </w:rPr>
        <w:t>32. По итогам рассмотрения вопроса, указанного в абзаце четвертом подпункта «б» пункта 13 настоящего Положения, комиссия принимает одно из следующих решений:</w:t>
      </w:r>
    </w:p>
    <w:p w:rsidR="008820DC" w:rsidRDefault="008820DC" w:rsidP="008820DC">
      <w:pPr>
        <w:autoSpaceDE w:val="0"/>
        <w:autoSpaceDN w:val="0"/>
        <w:adjustRightInd w:val="0"/>
        <w:ind w:firstLine="709"/>
        <w:jc w:val="both"/>
        <w:rPr>
          <w:sz w:val="28"/>
          <w:szCs w:val="28"/>
        </w:rPr>
      </w:pPr>
      <w:r>
        <w:rPr>
          <w:sz w:val="28"/>
          <w:szCs w:val="28"/>
        </w:rPr>
        <w:t>а) признать, что при исполнении муниципальным служащим должностных обязанностей конфликт интересов отсутствует;</w:t>
      </w:r>
    </w:p>
    <w:p w:rsidR="008820DC" w:rsidRDefault="008820DC" w:rsidP="008820DC">
      <w:pPr>
        <w:autoSpaceDE w:val="0"/>
        <w:autoSpaceDN w:val="0"/>
        <w:adjustRightInd w:val="0"/>
        <w:ind w:firstLine="709"/>
        <w:jc w:val="both"/>
        <w:rPr>
          <w:sz w:val="28"/>
          <w:szCs w:val="28"/>
        </w:rPr>
      </w:pPr>
      <w:r>
        <w:rPr>
          <w:sz w:val="28"/>
          <w:szCs w:val="28"/>
        </w:rPr>
        <w:t>б) признать, что при исполнении муниципальным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главе города принять меры по урегулированию конфликта интересов или по недопущению его возникновения;</w:t>
      </w:r>
    </w:p>
    <w:p w:rsidR="008820DC" w:rsidRDefault="008820DC" w:rsidP="008820DC">
      <w:pPr>
        <w:autoSpaceDE w:val="0"/>
        <w:autoSpaceDN w:val="0"/>
        <w:adjustRightInd w:val="0"/>
        <w:ind w:firstLine="709"/>
        <w:jc w:val="both"/>
        <w:rPr>
          <w:sz w:val="28"/>
          <w:szCs w:val="28"/>
        </w:rPr>
      </w:pPr>
      <w:r>
        <w:rPr>
          <w:sz w:val="28"/>
          <w:szCs w:val="28"/>
        </w:rPr>
        <w:t xml:space="preserve">в) признать, что муниципальный служащий не соблюдал требования об урегулировании конфликта интересов. В этом случае комиссия рекомендует </w:t>
      </w:r>
      <w:r>
        <w:rPr>
          <w:sz w:val="28"/>
          <w:szCs w:val="28"/>
        </w:rPr>
        <w:lastRenderedPageBreak/>
        <w:t>главе города применить к муниципальному служащему конкретную меру ответственности.</w:t>
      </w:r>
    </w:p>
    <w:p w:rsidR="008820DC" w:rsidRDefault="008820DC" w:rsidP="008820DC">
      <w:pPr>
        <w:autoSpaceDE w:val="0"/>
        <w:autoSpaceDN w:val="0"/>
        <w:adjustRightInd w:val="0"/>
        <w:ind w:firstLine="709"/>
        <w:jc w:val="both"/>
        <w:rPr>
          <w:sz w:val="28"/>
          <w:szCs w:val="28"/>
        </w:rPr>
      </w:pPr>
      <w:r>
        <w:rPr>
          <w:sz w:val="28"/>
          <w:szCs w:val="28"/>
        </w:rPr>
        <w:t xml:space="preserve">33. </w:t>
      </w:r>
      <w:r w:rsidRPr="0044287E">
        <w:rPr>
          <w:sz w:val="28"/>
          <w:szCs w:val="28"/>
        </w:rPr>
        <w:t xml:space="preserve">По итогам рассмотрения вопроса, предусмотренного подпунктом </w:t>
      </w:r>
      <w:r>
        <w:rPr>
          <w:sz w:val="28"/>
          <w:szCs w:val="28"/>
        </w:rPr>
        <w:t>«в»</w:t>
      </w:r>
      <w:r w:rsidRPr="0044287E">
        <w:rPr>
          <w:sz w:val="28"/>
          <w:szCs w:val="28"/>
        </w:rPr>
        <w:t xml:space="preserve"> пункта 13 настоящего Положения, комиссия принимает соответствующее решение.</w:t>
      </w:r>
    </w:p>
    <w:p w:rsidR="008820DC" w:rsidRPr="00866667" w:rsidRDefault="008820DC" w:rsidP="008820DC">
      <w:pPr>
        <w:autoSpaceDE w:val="0"/>
        <w:autoSpaceDN w:val="0"/>
        <w:adjustRightInd w:val="0"/>
        <w:ind w:firstLine="709"/>
        <w:jc w:val="both"/>
        <w:rPr>
          <w:sz w:val="28"/>
          <w:szCs w:val="28"/>
        </w:rPr>
      </w:pPr>
      <w:r w:rsidRPr="00866667">
        <w:rPr>
          <w:sz w:val="28"/>
          <w:szCs w:val="28"/>
        </w:rPr>
        <w:t>34. По итогам рассмотрения вопроса, указанного в подпункте «г» пункта 13 настоящего Положения, комиссия принимает одно из следующих решений:</w:t>
      </w:r>
    </w:p>
    <w:p w:rsidR="008820DC" w:rsidRPr="00866667" w:rsidRDefault="008820DC" w:rsidP="008820DC">
      <w:pPr>
        <w:autoSpaceDE w:val="0"/>
        <w:autoSpaceDN w:val="0"/>
        <w:adjustRightInd w:val="0"/>
        <w:ind w:firstLine="709"/>
        <w:jc w:val="both"/>
        <w:rPr>
          <w:sz w:val="28"/>
          <w:szCs w:val="28"/>
        </w:rPr>
      </w:pPr>
      <w:r w:rsidRPr="00866667">
        <w:rPr>
          <w:sz w:val="28"/>
          <w:szCs w:val="28"/>
        </w:rPr>
        <w:t>а) признать, что сведения, представленные муниципальным служащим, являются достоверными и полными;</w:t>
      </w:r>
    </w:p>
    <w:p w:rsidR="008820DC" w:rsidRDefault="008820DC" w:rsidP="008820DC">
      <w:pPr>
        <w:autoSpaceDE w:val="0"/>
        <w:autoSpaceDN w:val="0"/>
        <w:adjustRightInd w:val="0"/>
        <w:ind w:firstLine="709"/>
        <w:jc w:val="both"/>
        <w:rPr>
          <w:sz w:val="28"/>
          <w:szCs w:val="28"/>
        </w:rPr>
      </w:pPr>
      <w:r w:rsidRPr="00866667">
        <w:rPr>
          <w:sz w:val="28"/>
          <w:szCs w:val="28"/>
        </w:rPr>
        <w:t xml:space="preserve">б) признать, что сведения, представленные муниципальным служащим, являются недостоверными и (или) неполными. В этом случае комиссия рекомендует главе города применить к муниципальному служащему конкретную меру ответственности и (или) направить материалы, полученные в результате осуществления </w:t>
      </w:r>
      <w:proofErr w:type="gramStart"/>
      <w:r w:rsidRPr="00866667">
        <w:rPr>
          <w:sz w:val="28"/>
          <w:szCs w:val="28"/>
        </w:rPr>
        <w:t>контроля за</w:t>
      </w:r>
      <w:proofErr w:type="gramEnd"/>
      <w:r w:rsidRPr="00866667">
        <w:rPr>
          <w:sz w:val="28"/>
          <w:szCs w:val="28"/>
        </w:rPr>
        <w:t xml:space="preserve"> расходами, в органы прокуратуры и (или) иные государственные органы в соответствии с их компетенцией.</w:t>
      </w:r>
    </w:p>
    <w:p w:rsidR="008820DC" w:rsidRPr="00357ADD" w:rsidRDefault="008820DC" w:rsidP="008820DC">
      <w:pPr>
        <w:autoSpaceDE w:val="0"/>
        <w:autoSpaceDN w:val="0"/>
        <w:adjustRightInd w:val="0"/>
        <w:ind w:firstLine="709"/>
        <w:jc w:val="both"/>
        <w:rPr>
          <w:sz w:val="28"/>
          <w:szCs w:val="28"/>
        </w:rPr>
      </w:pPr>
      <w:r>
        <w:rPr>
          <w:sz w:val="28"/>
          <w:szCs w:val="28"/>
        </w:rPr>
        <w:t xml:space="preserve">35. </w:t>
      </w:r>
      <w:r w:rsidRPr="00357ADD">
        <w:rPr>
          <w:sz w:val="28"/>
          <w:szCs w:val="28"/>
        </w:rPr>
        <w:t xml:space="preserve">По итогам рассмотрения вопроса, указанного в </w:t>
      </w:r>
      <w:r>
        <w:rPr>
          <w:sz w:val="28"/>
          <w:szCs w:val="28"/>
        </w:rPr>
        <w:t xml:space="preserve">подпункте «д» пункта 13 </w:t>
      </w:r>
      <w:r w:rsidRPr="00357ADD">
        <w:rPr>
          <w:sz w:val="28"/>
          <w:szCs w:val="28"/>
        </w:rPr>
        <w:t xml:space="preserve">настоящего Положения, комиссия принимает в отношении гражданина, замещавшего должность </w:t>
      </w:r>
      <w:r>
        <w:rPr>
          <w:sz w:val="28"/>
          <w:szCs w:val="28"/>
        </w:rPr>
        <w:t>муниципальной</w:t>
      </w:r>
      <w:r w:rsidRPr="00357ADD">
        <w:rPr>
          <w:sz w:val="28"/>
          <w:szCs w:val="28"/>
        </w:rPr>
        <w:t xml:space="preserve"> службы в </w:t>
      </w:r>
      <w:r>
        <w:rPr>
          <w:sz w:val="28"/>
          <w:szCs w:val="28"/>
        </w:rPr>
        <w:t>администрации</w:t>
      </w:r>
      <w:r w:rsidRPr="00357ADD">
        <w:rPr>
          <w:sz w:val="28"/>
          <w:szCs w:val="28"/>
        </w:rPr>
        <w:t>, одно из следующих решений:</w:t>
      </w:r>
    </w:p>
    <w:p w:rsidR="008820DC" w:rsidRPr="00357ADD" w:rsidRDefault="008820DC" w:rsidP="008820DC">
      <w:pPr>
        <w:autoSpaceDE w:val="0"/>
        <w:autoSpaceDN w:val="0"/>
        <w:adjustRightInd w:val="0"/>
        <w:ind w:firstLine="709"/>
        <w:jc w:val="both"/>
        <w:rPr>
          <w:sz w:val="28"/>
          <w:szCs w:val="28"/>
        </w:rPr>
      </w:pPr>
      <w:r w:rsidRPr="00357ADD">
        <w:rPr>
          <w:sz w:val="28"/>
          <w:szCs w:val="28"/>
        </w:rP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управлению этой организацией входили в его должностные (служебные) обязанности;</w:t>
      </w:r>
    </w:p>
    <w:p w:rsidR="008820DC" w:rsidRPr="0044287E" w:rsidRDefault="008820DC" w:rsidP="008820DC">
      <w:pPr>
        <w:autoSpaceDE w:val="0"/>
        <w:autoSpaceDN w:val="0"/>
        <w:adjustRightInd w:val="0"/>
        <w:ind w:firstLine="709"/>
        <w:jc w:val="both"/>
        <w:rPr>
          <w:sz w:val="28"/>
          <w:szCs w:val="28"/>
        </w:rPr>
      </w:pPr>
      <w:r w:rsidRPr="00357ADD">
        <w:rPr>
          <w:sz w:val="28"/>
          <w:szCs w:val="28"/>
        </w:rP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r>
        <w:rPr>
          <w:sz w:val="28"/>
          <w:szCs w:val="28"/>
        </w:rPr>
        <w:t xml:space="preserve">статьи 12 </w:t>
      </w:r>
      <w:r w:rsidRPr="00357ADD">
        <w:rPr>
          <w:sz w:val="28"/>
          <w:szCs w:val="28"/>
        </w:rPr>
        <w:t xml:space="preserve">Федерального закона </w:t>
      </w:r>
      <w:r>
        <w:rPr>
          <w:sz w:val="28"/>
          <w:szCs w:val="28"/>
        </w:rPr>
        <w:t>от 25.12.2008 №</w:t>
      </w:r>
      <w:r w:rsidRPr="00357ADD">
        <w:rPr>
          <w:sz w:val="28"/>
          <w:szCs w:val="28"/>
        </w:rPr>
        <w:t xml:space="preserve"> 273-ФЗ </w:t>
      </w:r>
      <w:r>
        <w:rPr>
          <w:sz w:val="28"/>
          <w:szCs w:val="28"/>
        </w:rPr>
        <w:t>«</w:t>
      </w:r>
      <w:r w:rsidRPr="00357ADD">
        <w:rPr>
          <w:sz w:val="28"/>
          <w:szCs w:val="28"/>
        </w:rPr>
        <w:t>О противодействии коррупции</w:t>
      </w:r>
      <w:r>
        <w:rPr>
          <w:sz w:val="28"/>
          <w:szCs w:val="28"/>
        </w:rPr>
        <w:t>»</w:t>
      </w:r>
      <w:r w:rsidRPr="00357ADD">
        <w:rPr>
          <w:sz w:val="28"/>
          <w:szCs w:val="28"/>
        </w:rPr>
        <w:t xml:space="preserve">. В этом случае комиссия рекомендует </w:t>
      </w:r>
      <w:r>
        <w:rPr>
          <w:sz w:val="28"/>
          <w:szCs w:val="28"/>
        </w:rPr>
        <w:t>главе города</w:t>
      </w:r>
      <w:r w:rsidRPr="00357ADD">
        <w:rPr>
          <w:sz w:val="28"/>
          <w:szCs w:val="28"/>
        </w:rPr>
        <w:t xml:space="preserve"> проинформировать об указанных обстоятельствах органы прокуратуры и уведомившую организацию</w:t>
      </w:r>
    </w:p>
    <w:p w:rsidR="008820DC" w:rsidRDefault="008820DC" w:rsidP="008820DC">
      <w:pPr>
        <w:autoSpaceDE w:val="0"/>
        <w:autoSpaceDN w:val="0"/>
        <w:adjustRightInd w:val="0"/>
        <w:ind w:firstLine="709"/>
        <w:jc w:val="both"/>
        <w:rPr>
          <w:sz w:val="28"/>
          <w:szCs w:val="28"/>
        </w:rPr>
      </w:pPr>
      <w:r>
        <w:rPr>
          <w:sz w:val="28"/>
          <w:szCs w:val="28"/>
        </w:rPr>
        <w:t>36</w:t>
      </w:r>
      <w:r w:rsidRPr="0044287E">
        <w:rPr>
          <w:sz w:val="28"/>
          <w:szCs w:val="28"/>
        </w:rPr>
        <w:t xml:space="preserve">. </w:t>
      </w:r>
      <w:r w:rsidRPr="001E3FD4">
        <w:rPr>
          <w:sz w:val="28"/>
          <w:szCs w:val="28"/>
        </w:rPr>
        <w:t>По итогам рассмотрения вопросов, указанных в</w:t>
      </w:r>
      <w:r>
        <w:rPr>
          <w:sz w:val="28"/>
          <w:szCs w:val="28"/>
        </w:rPr>
        <w:t xml:space="preserve"> подпунктах «а», «б», «г» и «д» пункта 13</w:t>
      </w:r>
      <w:r w:rsidRPr="00357ADD">
        <w:rPr>
          <w:sz w:val="28"/>
          <w:szCs w:val="28"/>
        </w:rPr>
        <w:t xml:space="preserve"> настоящего Положения, </w:t>
      </w:r>
      <w:r>
        <w:rPr>
          <w:sz w:val="28"/>
          <w:szCs w:val="28"/>
        </w:rPr>
        <w:t xml:space="preserve">и </w:t>
      </w:r>
      <w:r w:rsidRPr="00357ADD">
        <w:rPr>
          <w:sz w:val="28"/>
          <w:szCs w:val="28"/>
        </w:rPr>
        <w:t>при наличии к</w:t>
      </w:r>
      <w:r w:rsidRPr="001E3FD4">
        <w:rPr>
          <w:sz w:val="28"/>
          <w:szCs w:val="28"/>
        </w:rPr>
        <w:t xml:space="preserve"> тому оснований комиссия может принять иное решение, чем это предусмотрено</w:t>
      </w:r>
      <w:r>
        <w:rPr>
          <w:sz w:val="28"/>
          <w:szCs w:val="28"/>
        </w:rPr>
        <w:t xml:space="preserve"> пунктами 28-35 </w:t>
      </w:r>
      <w:r w:rsidRPr="001E3FD4">
        <w:rPr>
          <w:sz w:val="28"/>
          <w:szCs w:val="28"/>
        </w:rPr>
        <w:t>настоящего Положения. Основания и мотивы принятия такого решения должны быть отражены в протоколе заседания комиссии</w:t>
      </w:r>
      <w:r>
        <w:rPr>
          <w:sz w:val="28"/>
          <w:szCs w:val="28"/>
        </w:rPr>
        <w:t>.</w:t>
      </w:r>
    </w:p>
    <w:p w:rsidR="008820DC" w:rsidRPr="0044287E" w:rsidRDefault="008820DC" w:rsidP="008820DC">
      <w:pPr>
        <w:autoSpaceDE w:val="0"/>
        <w:autoSpaceDN w:val="0"/>
        <w:adjustRightInd w:val="0"/>
        <w:ind w:firstLine="709"/>
        <w:jc w:val="both"/>
        <w:rPr>
          <w:sz w:val="28"/>
          <w:szCs w:val="28"/>
        </w:rPr>
      </w:pPr>
      <w:r>
        <w:rPr>
          <w:sz w:val="28"/>
          <w:szCs w:val="28"/>
        </w:rPr>
        <w:t>37</w:t>
      </w:r>
      <w:r w:rsidRPr="0044287E">
        <w:rPr>
          <w:sz w:val="28"/>
          <w:szCs w:val="28"/>
        </w:rPr>
        <w:t xml:space="preserve">. Для исполнения решений комиссии могут быть подготовлены проекты правовых актов администрации или поручений главы </w:t>
      </w:r>
      <w:r>
        <w:rPr>
          <w:sz w:val="28"/>
          <w:szCs w:val="28"/>
        </w:rPr>
        <w:t>города</w:t>
      </w:r>
      <w:r w:rsidRPr="0044287E">
        <w:rPr>
          <w:sz w:val="28"/>
          <w:szCs w:val="28"/>
        </w:rPr>
        <w:t xml:space="preserve">, которые в установленном порядке представляются на рассмотрение главе </w:t>
      </w:r>
      <w:r>
        <w:rPr>
          <w:sz w:val="28"/>
          <w:szCs w:val="28"/>
        </w:rPr>
        <w:t>города</w:t>
      </w:r>
      <w:r w:rsidRPr="0044287E">
        <w:rPr>
          <w:sz w:val="28"/>
          <w:szCs w:val="28"/>
        </w:rPr>
        <w:t>.</w:t>
      </w:r>
    </w:p>
    <w:p w:rsidR="008820DC" w:rsidRPr="0044287E" w:rsidRDefault="008820DC" w:rsidP="008820DC">
      <w:pPr>
        <w:autoSpaceDE w:val="0"/>
        <w:autoSpaceDN w:val="0"/>
        <w:adjustRightInd w:val="0"/>
        <w:ind w:firstLine="709"/>
        <w:jc w:val="both"/>
        <w:rPr>
          <w:sz w:val="28"/>
          <w:szCs w:val="28"/>
        </w:rPr>
      </w:pPr>
      <w:r>
        <w:rPr>
          <w:sz w:val="28"/>
          <w:szCs w:val="28"/>
        </w:rPr>
        <w:t>38</w:t>
      </w:r>
      <w:r w:rsidRPr="0044287E">
        <w:rPr>
          <w:sz w:val="28"/>
          <w:szCs w:val="28"/>
        </w:rPr>
        <w:t xml:space="preserve">. </w:t>
      </w:r>
      <w:r>
        <w:rPr>
          <w:sz w:val="28"/>
          <w:szCs w:val="28"/>
        </w:rPr>
        <w:t xml:space="preserve">Решения комиссии по вопросам, указанным в </w:t>
      </w:r>
      <w:hyperlink r:id="rId14" w:history="1">
        <w:r w:rsidRPr="00357ADD">
          <w:rPr>
            <w:sz w:val="28"/>
            <w:szCs w:val="28"/>
          </w:rPr>
          <w:t>пункте 13</w:t>
        </w:r>
      </w:hyperlink>
      <w:r w:rsidRPr="00357ADD">
        <w:rPr>
          <w:sz w:val="28"/>
          <w:szCs w:val="28"/>
        </w:rPr>
        <w:t xml:space="preserve"> </w:t>
      </w:r>
      <w:r>
        <w:rPr>
          <w:sz w:val="28"/>
          <w:szCs w:val="28"/>
        </w:rPr>
        <w:t>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r w:rsidRPr="0044287E">
        <w:rPr>
          <w:sz w:val="28"/>
          <w:szCs w:val="28"/>
        </w:rPr>
        <w:t>.</w:t>
      </w:r>
    </w:p>
    <w:p w:rsidR="008820DC" w:rsidRPr="0044287E" w:rsidRDefault="008820DC" w:rsidP="008820DC">
      <w:pPr>
        <w:autoSpaceDE w:val="0"/>
        <w:autoSpaceDN w:val="0"/>
        <w:adjustRightInd w:val="0"/>
        <w:ind w:firstLine="709"/>
        <w:jc w:val="both"/>
        <w:rPr>
          <w:sz w:val="28"/>
          <w:szCs w:val="28"/>
        </w:rPr>
      </w:pPr>
      <w:r>
        <w:rPr>
          <w:sz w:val="28"/>
          <w:szCs w:val="28"/>
        </w:rPr>
        <w:lastRenderedPageBreak/>
        <w:t>39</w:t>
      </w:r>
      <w:r w:rsidRPr="0044287E">
        <w:rPr>
          <w:sz w:val="28"/>
          <w:szCs w:val="28"/>
        </w:rPr>
        <w:t xml:space="preserve">. </w:t>
      </w:r>
      <w:r>
        <w:rPr>
          <w:sz w:val="28"/>
          <w:szCs w:val="28"/>
        </w:rPr>
        <w:t xml:space="preserve">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абзаце втором подпункта «б» пункта 13 </w:t>
      </w:r>
      <w:r w:rsidRPr="00357ADD">
        <w:rPr>
          <w:sz w:val="28"/>
          <w:szCs w:val="28"/>
        </w:rPr>
        <w:t xml:space="preserve">настоящего Положения, для </w:t>
      </w:r>
      <w:r>
        <w:rPr>
          <w:sz w:val="28"/>
          <w:szCs w:val="28"/>
        </w:rPr>
        <w:t>главы города</w:t>
      </w:r>
      <w:r w:rsidRPr="00357ADD">
        <w:rPr>
          <w:sz w:val="28"/>
          <w:szCs w:val="28"/>
        </w:rPr>
        <w:t xml:space="preserve"> носят рекомендательный характер. Решение, принимаемое по итогам рассмотрения вопроса, указанного в </w:t>
      </w:r>
      <w:r>
        <w:rPr>
          <w:sz w:val="28"/>
          <w:szCs w:val="28"/>
        </w:rPr>
        <w:t xml:space="preserve">абзаце втором подпункта «б» пункта 13 </w:t>
      </w:r>
      <w:r w:rsidRPr="00357ADD">
        <w:rPr>
          <w:sz w:val="28"/>
          <w:szCs w:val="28"/>
        </w:rPr>
        <w:t>настоящего Положения, носит обязательный характер</w:t>
      </w:r>
      <w:r>
        <w:rPr>
          <w:sz w:val="28"/>
          <w:szCs w:val="28"/>
        </w:rPr>
        <w:t>.</w:t>
      </w:r>
    </w:p>
    <w:p w:rsidR="008820DC" w:rsidRPr="0044287E" w:rsidRDefault="008820DC" w:rsidP="008820DC">
      <w:pPr>
        <w:autoSpaceDE w:val="0"/>
        <w:autoSpaceDN w:val="0"/>
        <w:adjustRightInd w:val="0"/>
        <w:ind w:firstLine="709"/>
        <w:jc w:val="both"/>
        <w:rPr>
          <w:sz w:val="28"/>
          <w:szCs w:val="28"/>
        </w:rPr>
      </w:pPr>
      <w:r>
        <w:rPr>
          <w:sz w:val="28"/>
          <w:szCs w:val="28"/>
        </w:rPr>
        <w:t>40</w:t>
      </w:r>
      <w:r w:rsidRPr="0044287E">
        <w:rPr>
          <w:sz w:val="28"/>
          <w:szCs w:val="28"/>
        </w:rPr>
        <w:t>. В протоколе заседания комиссии указываются:</w:t>
      </w:r>
    </w:p>
    <w:p w:rsidR="008820DC" w:rsidRPr="0044287E" w:rsidRDefault="008820DC" w:rsidP="008820DC">
      <w:pPr>
        <w:autoSpaceDE w:val="0"/>
        <w:autoSpaceDN w:val="0"/>
        <w:adjustRightInd w:val="0"/>
        <w:ind w:firstLine="709"/>
        <w:jc w:val="both"/>
        <w:rPr>
          <w:sz w:val="28"/>
          <w:szCs w:val="28"/>
        </w:rPr>
      </w:pPr>
      <w:r w:rsidRPr="0044287E">
        <w:rPr>
          <w:sz w:val="28"/>
          <w:szCs w:val="28"/>
        </w:rPr>
        <w:t>а) дата заседания комиссии, фамилии, имена, отчества членов комиссии и других лиц, присутствующих на заседании;</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б) формулировка каждого из рассматриваемых на заседании комиссии вопросов с указанием фамилии, имени, отчества, должности </w:t>
      </w:r>
      <w:r>
        <w:rPr>
          <w:sz w:val="28"/>
          <w:szCs w:val="28"/>
        </w:rPr>
        <w:t xml:space="preserve">муниципального </w:t>
      </w:r>
      <w:r w:rsidRPr="0044287E">
        <w:rPr>
          <w:sz w:val="28"/>
          <w:szCs w:val="28"/>
        </w:rPr>
        <w:t>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в) предъявляемые к </w:t>
      </w:r>
      <w:r>
        <w:rPr>
          <w:sz w:val="28"/>
          <w:szCs w:val="28"/>
        </w:rPr>
        <w:t xml:space="preserve">муниципальному </w:t>
      </w:r>
      <w:r w:rsidRPr="0044287E">
        <w:rPr>
          <w:sz w:val="28"/>
          <w:szCs w:val="28"/>
        </w:rPr>
        <w:t>служащему претензии, материалы, на которых они основываются;</w:t>
      </w:r>
    </w:p>
    <w:p w:rsidR="008820DC" w:rsidRPr="0044287E" w:rsidRDefault="008820DC" w:rsidP="008820DC">
      <w:pPr>
        <w:autoSpaceDE w:val="0"/>
        <w:autoSpaceDN w:val="0"/>
        <w:adjustRightInd w:val="0"/>
        <w:ind w:firstLine="709"/>
        <w:jc w:val="both"/>
        <w:rPr>
          <w:sz w:val="28"/>
          <w:szCs w:val="28"/>
        </w:rPr>
      </w:pPr>
      <w:r w:rsidRPr="0044287E">
        <w:rPr>
          <w:sz w:val="28"/>
          <w:szCs w:val="28"/>
        </w:rPr>
        <w:t xml:space="preserve">г) содержание пояснений </w:t>
      </w:r>
      <w:r>
        <w:rPr>
          <w:sz w:val="28"/>
          <w:szCs w:val="28"/>
        </w:rPr>
        <w:t xml:space="preserve">муниципального </w:t>
      </w:r>
      <w:r w:rsidRPr="0044287E">
        <w:rPr>
          <w:sz w:val="28"/>
          <w:szCs w:val="28"/>
        </w:rPr>
        <w:t>служащего и других лиц по существу предъявляемых претензий;</w:t>
      </w:r>
    </w:p>
    <w:p w:rsidR="008820DC" w:rsidRPr="0044287E" w:rsidRDefault="008820DC" w:rsidP="008820DC">
      <w:pPr>
        <w:autoSpaceDE w:val="0"/>
        <w:autoSpaceDN w:val="0"/>
        <w:adjustRightInd w:val="0"/>
        <w:ind w:firstLine="709"/>
        <w:jc w:val="both"/>
        <w:rPr>
          <w:sz w:val="28"/>
          <w:szCs w:val="28"/>
        </w:rPr>
      </w:pPr>
      <w:r w:rsidRPr="0044287E">
        <w:rPr>
          <w:sz w:val="28"/>
          <w:szCs w:val="28"/>
        </w:rPr>
        <w:t>д) фамилии, имена, отчества выступивших на заседании лиц и краткое изложение их выступлений;</w:t>
      </w:r>
    </w:p>
    <w:p w:rsidR="008820DC" w:rsidRPr="0044287E" w:rsidRDefault="008820DC" w:rsidP="008820DC">
      <w:pPr>
        <w:autoSpaceDE w:val="0"/>
        <w:autoSpaceDN w:val="0"/>
        <w:adjustRightInd w:val="0"/>
        <w:ind w:firstLine="709"/>
        <w:jc w:val="both"/>
        <w:rPr>
          <w:sz w:val="28"/>
          <w:szCs w:val="28"/>
        </w:rPr>
      </w:pPr>
      <w:r w:rsidRPr="0044287E">
        <w:rPr>
          <w:sz w:val="28"/>
          <w:szCs w:val="28"/>
        </w:rPr>
        <w:t>е) источник информации, содержащей основания для проведения заседания комиссии, дата поступления информации;</w:t>
      </w:r>
    </w:p>
    <w:p w:rsidR="008820DC" w:rsidRPr="0044287E" w:rsidRDefault="008820DC" w:rsidP="008820DC">
      <w:pPr>
        <w:autoSpaceDE w:val="0"/>
        <w:autoSpaceDN w:val="0"/>
        <w:adjustRightInd w:val="0"/>
        <w:ind w:firstLine="709"/>
        <w:jc w:val="both"/>
        <w:rPr>
          <w:sz w:val="28"/>
          <w:szCs w:val="28"/>
        </w:rPr>
      </w:pPr>
      <w:r w:rsidRPr="0044287E">
        <w:rPr>
          <w:sz w:val="28"/>
          <w:szCs w:val="28"/>
        </w:rPr>
        <w:t>ж) другие сведения;</w:t>
      </w:r>
    </w:p>
    <w:p w:rsidR="008820DC" w:rsidRPr="0044287E" w:rsidRDefault="008820DC" w:rsidP="008820DC">
      <w:pPr>
        <w:autoSpaceDE w:val="0"/>
        <w:autoSpaceDN w:val="0"/>
        <w:adjustRightInd w:val="0"/>
        <w:ind w:firstLine="709"/>
        <w:jc w:val="both"/>
        <w:rPr>
          <w:sz w:val="28"/>
          <w:szCs w:val="28"/>
        </w:rPr>
      </w:pPr>
      <w:r w:rsidRPr="0044287E">
        <w:rPr>
          <w:sz w:val="28"/>
          <w:szCs w:val="28"/>
        </w:rPr>
        <w:t>з) результаты голосования;</w:t>
      </w:r>
    </w:p>
    <w:p w:rsidR="008820DC" w:rsidRPr="0044287E" w:rsidRDefault="008820DC" w:rsidP="008820DC">
      <w:pPr>
        <w:autoSpaceDE w:val="0"/>
        <w:autoSpaceDN w:val="0"/>
        <w:adjustRightInd w:val="0"/>
        <w:ind w:firstLine="709"/>
        <w:jc w:val="both"/>
        <w:rPr>
          <w:sz w:val="28"/>
          <w:szCs w:val="28"/>
        </w:rPr>
      </w:pPr>
      <w:r w:rsidRPr="0044287E">
        <w:rPr>
          <w:sz w:val="28"/>
          <w:szCs w:val="28"/>
        </w:rPr>
        <w:t>и) решение и обоснование его принятия.</w:t>
      </w:r>
    </w:p>
    <w:p w:rsidR="008820DC" w:rsidRPr="0044287E" w:rsidRDefault="008820DC" w:rsidP="008820DC">
      <w:pPr>
        <w:autoSpaceDE w:val="0"/>
        <w:autoSpaceDN w:val="0"/>
        <w:adjustRightInd w:val="0"/>
        <w:ind w:firstLine="709"/>
        <w:jc w:val="both"/>
        <w:rPr>
          <w:sz w:val="28"/>
          <w:szCs w:val="28"/>
        </w:rPr>
      </w:pPr>
      <w:r>
        <w:rPr>
          <w:sz w:val="28"/>
          <w:szCs w:val="28"/>
        </w:rPr>
        <w:t>41</w:t>
      </w:r>
      <w:r w:rsidRPr="0044287E">
        <w:rPr>
          <w:sz w:val="28"/>
          <w:szCs w:val="28"/>
        </w:rPr>
        <w:t>.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служащий.</w:t>
      </w:r>
    </w:p>
    <w:p w:rsidR="008820DC" w:rsidRDefault="008820DC" w:rsidP="008820DC">
      <w:pPr>
        <w:autoSpaceDE w:val="0"/>
        <w:autoSpaceDN w:val="0"/>
        <w:adjustRightInd w:val="0"/>
        <w:ind w:firstLine="709"/>
        <w:jc w:val="both"/>
        <w:rPr>
          <w:sz w:val="28"/>
          <w:szCs w:val="28"/>
        </w:rPr>
      </w:pPr>
      <w:r>
        <w:rPr>
          <w:sz w:val="28"/>
          <w:szCs w:val="28"/>
        </w:rPr>
        <w:t>42</w:t>
      </w:r>
      <w:r w:rsidRPr="0044287E">
        <w:rPr>
          <w:sz w:val="28"/>
          <w:szCs w:val="28"/>
        </w:rPr>
        <w:t xml:space="preserve">. </w:t>
      </w:r>
      <w:r w:rsidRPr="00161959">
        <w:rPr>
          <w:sz w:val="28"/>
          <w:szCs w:val="28"/>
        </w:rPr>
        <w:t>Копии протокола</w:t>
      </w:r>
      <w:r>
        <w:rPr>
          <w:sz w:val="28"/>
          <w:szCs w:val="28"/>
        </w:rPr>
        <w:t xml:space="preserve"> </w:t>
      </w:r>
      <w:r w:rsidRPr="0044287E">
        <w:rPr>
          <w:sz w:val="28"/>
          <w:szCs w:val="28"/>
        </w:rPr>
        <w:t xml:space="preserve">заседания комиссии в </w:t>
      </w:r>
      <w:r>
        <w:rPr>
          <w:sz w:val="28"/>
          <w:szCs w:val="28"/>
        </w:rPr>
        <w:t>7</w:t>
      </w:r>
      <w:r w:rsidRPr="0044287E">
        <w:rPr>
          <w:sz w:val="28"/>
          <w:szCs w:val="28"/>
        </w:rPr>
        <w:t xml:space="preserve">-дневный срок со дня заседания направляются главе </w:t>
      </w:r>
      <w:r>
        <w:rPr>
          <w:sz w:val="28"/>
          <w:szCs w:val="28"/>
        </w:rPr>
        <w:t>города</w:t>
      </w:r>
      <w:r w:rsidRPr="0044287E">
        <w:rPr>
          <w:sz w:val="28"/>
          <w:szCs w:val="28"/>
        </w:rPr>
        <w:t xml:space="preserve">, полностью или в виде выписок из него </w:t>
      </w:r>
      <w:r>
        <w:rPr>
          <w:sz w:val="28"/>
          <w:szCs w:val="28"/>
        </w:rPr>
        <w:t>–</w:t>
      </w:r>
      <w:r w:rsidRPr="0044287E">
        <w:rPr>
          <w:sz w:val="28"/>
          <w:szCs w:val="28"/>
        </w:rPr>
        <w:t xml:space="preserve"> </w:t>
      </w:r>
      <w:r>
        <w:rPr>
          <w:sz w:val="28"/>
          <w:szCs w:val="28"/>
        </w:rPr>
        <w:t xml:space="preserve">муниципальному </w:t>
      </w:r>
      <w:r w:rsidRPr="0044287E">
        <w:rPr>
          <w:sz w:val="28"/>
          <w:szCs w:val="28"/>
        </w:rPr>
        <w:t xml:space="preserve">служащему, а также по решению комиссии </w:t>
      </w:r>
      <w:r>
        <w:rPr>
          <w:sz w:val="28"/>
          <w:szCs w:val="28"/>
        </w:rPr>
        <w:t>–</w:t>
      </w:r>
      <w:r w:rsidRPr="0044287E">
        <w:rPr>
          <w:sz w:val="28"/>
          <w:szCs w:val="28"/>
        </w:rPr>
        <w:t xml:space="preserve"> иным</w:t>
      </w:r>
      <w:r>
        <w:rPr>
          <w:sz w:val="28"/>
          <w:szCs w:val="28"/>
        </w:rPr>
        <w:t xml:space="preserve"> </w:t>
      </w:r>
      <w:r w:rsidRPr="0044287E">
        <w:rPr>
          <w:sz w:val="28"/>
          <w:szCs w:val="28"/>
        </w:rPr>
        <w:t xml:space="preserve">заинтересованным лицам. </w:t>
      </w:r>
    </w:p>
    <w:p w:rsidR="008820DC" w:rsidRPr="0044287E" w:rsidRDefault="008820DC" w:rsidP="008820DC">
      <w:pPr>
        <w:autoSpaceDE w:val="0"/>
        <w:autoSpaceDN w:val="0"/>
        <w:adjustRightInd w:val="0"/>
        <w:ind w:firstLine="709"/>
        <w:jc w:val="both"/>
        <w:rPr>
          <w:sz w:val="28"/>
          <w:szCs w:val="28"/>
        </w:rPr>
      </w:pPr>
      <w:r>
        <w:rPr>
          <w:sz w:val="28"/>
          <w:szCs w:val="28"/>
        </w:rPr>
        <w:t xml:space="preserve">43. </w:t>
      </w:r>
      <w:r w:rsidRPr="0044287E">
        <w:rPr>
          <w:sz w:val="28"/>
          <w:szCs w:val="28"/>
        </w:rPr>
        <w:t xml:space="preserve">Глава </w:t>
      </w:r>
      <w:r>
        <w:rPr>
          <w:sz w:val="28"/>
          <w:szCs w:val="28"/>
        </w:rPr>
        <w:t>города</w:t>
      </w:r>
      <w:r w:rsidRPr="0044287E">
        <w:rPr>
          <w:sz w:val="28"/>
          <w:szCs w:val="28"/>
        </w:rPr>
        <w:t xml:space="preserve"> обязан рассмотреть протокол заседания комиссии и вправе учесть в пределах своей компетенции</w:t>
      </w:r>
      <w:r>
        <w:rPr>
          <w:sz w:val="28"/>
          <w:szCs w:val="28"/>
        </w:rPr>
        <w:t>,</w:t>
      </w:r>
      <w:r w:rsidRPr="0044287E">
        <w:rPr>
          <w:sz w:val="28"/>
          <w:szCs w:val="28"/>
        </w:rPr>
        <w:t xml:space="preserve"> содержащиеся в нем рекомендации при принятии решения о применении к </w:t>
      </w:r>
      <w:r>
        <w:rPr>
          <w:sz w:val="28"/>
          <w:szCs w:val="28"/>
        </w:rPr>
        <w:t xml:space="preserve">муниципальному </w:t>
      </w:r>
      <w:r w:rsidRPr="0044287E">
        <w:rPr>
          <w:sz w:val="28"/>
          <w:szCs w:val="28"/>
        </w:rPr>
        <w:t xml:space="preserve">служащему мер ответственности, предусмотренных законодательством, а также по иным вопросам организации противодействия коррупции. О рассмотрении рекомендаций комиссии и принятом решении глава </w:t>
      </w:r>
      <w:r>
        <w:rPr>
          <w:sz w:val="28"/>
          <w:szCs w:val="28"/>
        </w:rPr>
        <w:t>города</w:t>
      </w:r>
      <w:r w:rsidRPr="0044287E">
        <w:rPr>
          <w:sz w:val="28"/>
          <w:szCs w:val="28"/>
        </w:rPr>
        <w:t xml:space="preserve"> в письменной форме уведомляет комиссию в месячный срок со дня поступления к нему протокола заседания комиссии. Решение главы </w:t>
      </w:r>
      <w:r>
        <w:rPr>
          <w:sz w:val="28"/>
          <w:szCs w:val="28"/>
        </w:rPr>
        <w:t>города</w:t>
      </w:r>
      <w:r w:rsidRPr="0044287E">
        <w:rPr>
          <w:sz w:val="28"/>
          <w:szCs w:val="28"/>
        </w:rPr>
        <w:t xml:space="preserve"> оглашается на ближайшем заседании комиссии и принимается к сведению без обсуждения.</w:t>
      </w:r>
    </w:p>
    <w:p w:rsidR="008820DC" w:rsidRPr="0044287E" w:rsidRDefault="008820DC" w:rsidP="008820DC">
      <w:pPr>
        <w:autoSpaceDE w:val="0"/>
        <w:autoSpaceDN w:val="0"/>
        <w:adjustRightInd w:val="0"/>
        <w:ind w:firstLine="709"/>
        <w:jc w:val="both"/>
        <w:rPr>
          <w:sz w:val="28"/>
          <w:szCs w:val="28"/>
        </w:rPr>
      </w:pPr>
      <w:r>
        <w:rPr>
          <w:sz w:val="28"/>
          <w:szCs w:val="28"/>
        </w:rPr>
        <w:lastRenderedPageBreak/>
        <w:t>44</w:t>
      </w:r>
      <w:r w:rsidRPr="0044287E">
        <w:rPr>
          <w:sz w:val="28"/>
          <w:szCs w:val="28"/>
        </w:rPr>
        <w:t xml:space="preserve">. В случае установления комиссией признаков дисциплинарного проступка в действиях (бездействии) </w:t>
      </w:r>
      <w:r>
        <w:rPr>
          <w:sz w:val="28"/>
          <w:szCs w:val="28"/>
        </w:rPr>
        <w:t xml:space="preserve">муниципального </w:t>
      </w:r>
      <w:r w:rsidRPr="0044287E">
        <w:rPr>
          <w:sz w:val="28"/>
          <w:szCs w:val="28"/>
        </w:rPr>
        <w:t xml:space="preserve">служащего информация об этом представляется главе </w:t>
      </w:r>
      <w:r>
        <w:rPr>
          <w:sz w:val="28"/>
          <w:szCs w:val="28"/>
        </w:rPr>
        <w:t>города</w:t>
      </w:r>
      <w:r w:rsidRPr="0044287E">
        <w:rPr>
          <w:sz w:val="28"/>
          <w:szCs w:val="28"/>
        </w:rPr>
        <w:t xml:space="preserve"> для решения вопроса о применении к </w:t>
      </w:r>
      <w:r>
        <w:rPr>
          <w:sz w:val="28"/>
          <w:szCs w:val="28"/>
        </w:rPr>
        <w:t xml:space="preserve">муниципальному </w:t>
      </w:r>
      <w:r w:rsidRPr="0044287E">
        <w:rPr>
          <w:sz w:val="28"/>
          <w:szCs w:val="28"/>
        </w:rPr>
        <w:t>служащему мер ответственности, предусмотренных законодательством.</w:t>
      </w:r>
    </w:p>
    <w:p w:rsidR="008820DC" w:rsidRPr="0044287E" w:rsidRDefault="008820DC" w:rsidP="008820DC">
      <w:pPr>
        <w:autoSpaceDE w:val="0"/>
        <w:autoSpaceDN w:val="0"/>
        <w:adjustRightInd w:val="0"/>
        <w:ind w:firstLine="709"/>
        <w:jc w:val="both"/>
        <w:rPr>
          <w:sz w:val="28"/>
          <w:szCs w:val="28"/>
        </w:rPr>
      </w:pPr>
      <w:r>
        <w:rPr>
          <w:sz w:val="28"/>
          <w:szCs w:val="28"/>
        </w:rPr>
        <w:t>45</w:t>
      </w:r>
      <w:r w:rsidRPr="0044287E">
        <w:rPr>
          <w:sz w:val="28"/>
          <w:szCs w:val="28"/>
        </w:rPr>
        <w:t xml:space="preserve">. </w:t>
      </w:r>
      <w:proofErr w:type="gramStart"/>
      <w:r w:rsidRPr="0044287E">
        <w:rPr>
          <w:sz w:val="28"/>
          <w:szCs w:val="28"/>
        </w:rPr>
        <w:t xml:space="preserve">В случае установления комиссией факта совершения </w:t>
      </w:r>
      <w:r>
        <w:rPr>
          <w:sz w:val="28"/>
          <w:szCs w:val="28"/>
        </w:rPr>
        <w:t xml:space="preserve">муниципальным </w:t>
      </w:r>
      <w:r w:rsidRPr="0044287E">
        <w:rPr>
          <w:sz w:val="28"/>
          <w:szCs w:val="28"/>
        </w:rPr>
        <w:t xml:space="preserve">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w:t>
      </w:r>
      <w:r>
        <w:rPr>
          <w:sz w:val="28"/>
          <w:szCs w:val="28"/>
        </w:rPr>
        <w:t>–</w:t>
      </w:r>
      <w:r w:rsidRPr="0044287E">
        <w:rPr>
          <w:sz w:val="28"/>
          <w:szCs w:val="28"/>
        </w:rPr>
        <w:t xml:space="preserve"> немедленно.</w:t>
      </w:r>
      <w:proofErr w:type="gramEnd"/>
    </w:p>
    <w:p w:rsidR="008820DC" w:rsidRDefault="008820DC" w:rsidP="008820DC">
      <w:pPr>
        <w:autoSpaceDE w:val="0"/>
        <w:autoSpaceDN w:val="0"/>
        <w:adjustRightInd w:val="0"/>
        <w:ind w:firstLine="709"/>
        <w:jc w:val="both"/>
        <w:rPr>
          <w:sz w:val="28"/>
          <w:szCs w:val="28"/>
        </w:rPr>
      </w:pPr>
      <w:r>
        <w:rPr>
          <w:sz w:val="28"/>
          <w:szCs w:val="28"/>
        </w:rPr>
        <w:t>46</w:t>
      </w:r>
      <w:r w:rsidRPr="0044287E">
        <w:rPr>
          <w:sz w:val="28"/>
          <w:szCs w:val="28"/>
        </w:rPr>
        <w:t>. Копия протокола заседания комиссии или выписка из него приобщается к личному делу</w:t>
      </w:r>
      <w:r>
        <w:rPr>
          <w:sz w:val="28"/>
          <w:szCs w:val="28"/>
        </w:rPr>
        <w:t xml:space="preserve"> муниципального</w:t>
      </w:r>
      <w:r w:rsidRPr="0044287E">
        <w:rPr>
          <w:sz w:val="28"/>
          <w:szCs w:val="28"/>
        </w:rPr>
        <w:t xml:space="preserve">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8820DC" w:rsidRPr="0044287E" w:rsidRDefault="008820DC" w:rsidP="008820DC">
      <w:pPr>
        <w:autoSpaceDE w:val="0"/>
        <w:autoSpaceDN w:val="0"/>
        <w:adjustRightInd w:val="0"/>
        <w:ind w:firstLine="709"/>
        <w:jc w:val="both"/>
        <w:rPr>
          <w:sz w:val="28"/>
          <w:szCs w:val="28"/>
        </w:rPr>
      </w:pPr>
      <w:r>
        <w:rPr>
          <w:sz w:val="28"/>
          <w:szCs w:val="28"/>
        </w:rPr>
        <w:t xml:space="preserve">47. </w:t>
      </w:r>
      <w:proofErr w:type="gramStart"/>
      <w:r w:rsidRPr="00CA4FD5">
        <w:rPr>
          <w:sz w:val="28"/>
          <w:szCs w:val="28"/>
        </w:rPr>
        <w:t xml:space="preserve">Выписка из решения комиссии, заверенная подписью секретаря комиссии и печатью </w:t>
      </w:r>
      <w:r>
        <w:rPr>
          <w:sz w:val="28"/>
          <w:szCs w:val="28"/>
        </w:rPr>
        <w:t>администрации</w:t>
      </w:r>
      <w:r w:rsidRPr="00CA4FD5">
        <w:rPr>
          <w:sz w:val="28"/>
          <w:szCs w:val="28"/>
        </w:rPr>
        <w:t xml:space="preserve">, вручается гражданину, замещавшему должность </w:t>
      </w:r>
      <w:r>
        <w:rPr>
          <w:sz w:val="28"/>
          <w:szCs w:val="28"/>
        </w:rPr>
        <w:t>муниципальной</w:t>
      </w:r>
      <w:r w:rsidRPr="00CA4FD5">
        <w:rPr>
          <w:sz w:val="28"/>
          <w:szCs w:val="28"/>
        </w:rPr>
        <w:t xml:space="preserve"> службы в </w:t>
      </w:r>
      <w:r>
        <w:rPr>
          <w:sz w:val="28"/>
          <w:szCs w:val="28"/>
        </w:rPr>
        <w:t>администрации</w:t>
      </w:r>
      <w:r w:rsidRPr="00CA4FD5">
        <w:rPr>
          <w:sz w:val="28"/>
          <w:szCs w:val="28"/>
        </w:rPr>
        <w:t xml:space="preserve">, </w:t>
      </w:r>
      <w:r>
        <w:rPr>
          <w:sz w:val="28"/>
          <w:szCs w:val="28"/>
        </w:rPr>
        <w:t xml:space="preserve">самостоятельном структурном подразделении, </w:t>
      </w:r>
      <w:r w:rsidRPr="00CA4FD5">
        <w:rPr>
          <w:sz w:val="28"/>
          <w:szCs w:val="28"/>
        </w:rPr>
        <w:t>в отношении которого рассматривался вопрос, указанный в</w:t>
      </w:r>
      <w:r>
        <w:rPr>
          <w:sz w:val="28"/>
          <w:szCs w:val="28"/>
        </w:rPr>
        <w:t xml:space="preserve"> абзаце втором подпункта «б» пункта 13 </w:t>
      </w:r>
      <w:r w:rsidRPr="00CA4FD5">
        <w:rPr>
          <w:sz w:val="28"/>
          <w:szCs w:val="28"/>
        </w:rPr>
        <w:t xml:space="preserve">настоящего Положения, под </w:t>
      </w:r>
      <w:r>
        <w:rPr>
          <w:sz w:val="28"/>
          <w:szCs w:val="28"/>
        </w:rPr>
        <w:t>под</w:t>
      </w:r>
      <w:r w:rsidRPr="00CA4FD5">
        <w:rPr>
          <w:sz w:val="28"/>
          <w:szCs w:val="28"/>
        </w:rPr>
        <w:t>пись или направляется заказным письмом с уведомлением по указанному им в обращении адресу не позднее одного рабочего дня, следующего за днем проведения</w:t>
      </w:r>
      <w:proofErr w:type="gramEnd"/>
      <w:r w:rsidRPr="00CA4FD5">
        <w:rPr>
          <w:sz w:val="28"/>
          <w:szCs w:val="28"/>
        </w:rPr>
        <w:t xml:space="preserve"> соответствующего заседания комиссии</w:t>
      </w:r>
      <w:r w:rsidR="00297D29">
        <w:rPr>
          <w:sz w:val="28"/>
          <w:szCs w:val="28"/>
        </w:rPr>
        <w:t>.</w:t>
      </w:r>
    </w:p>
    <w:p w:rsidR="008820DC" w:rsidRDefault="008820DC" w:rsidP="008820D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w:t>
      </w:r>
      <w:r w:rsidRPr="0044287E">
        <w:rPr>
          <w:rFonts w:ascii="Times New Roman" w:hAnsi="Times New Roman" w:cs="Times New Roman"/>
          <w:sz w:val="28"/>
          <w:szCs w:val="28"/>
        </w:rPr>
        <w:t>.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секретарём комиссии.</w:t>
      </w:r>
    </w:p>
    <w:p w:rsidR="008820DC" w:rsidRDefault="008820DC" w:rsidP="008820DC">
      <w:pPr>
        <w:pStyle w:val="ConsPlusNormal"/>
        <w:widowControl/>
        <w:ind w:firstLine="709"/>
        <w:jc w:val="both"/>
        <w:rPr>
          <w:rFonts w:ascii="Times New Roman" w:hAnsi="Times New Roman" w:cs="Times New Roman"/>
          <w:sz w:val="28"/>
          <w:szCs w:val="28"/>
        </w:rPr>
      </w:pPr>
    </w:p>
    <w:p w:rsidR="008820DC" w:rsidRDefault="008820DC" w:rsidP="008820DC">
      <w:pPr>
        <w:pStyle w:val="ConsPlusNormal"/>
        <w:widowControl/>
        <w:ind w:firstLine="709"/>
        <w:jc w:val="both"/>
        <w:rPr>
          <w:rFonts w:ascii="Times New Roman" w:hAnsi="Times New Roman" w:cs="Times New Roman"/>
          <w:sz w:val="28"/>
          <w:szCs w:val="28"/>
        </w:rPr>
      </w:pPr>
    </w:p>
    <w:p w:rsidR="0080620A" w:rsidRPr="00297D29" w:rsidRDefault="008820DC" w:rsidP="008820D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_____________________</w:t>
      </w:r>
    </w:p>
    <w:sectPr w:rsidR="0080620A" w:rsidRPr="00297D29" w:rsidSect="005943D4">
      <w:pgSz w:w="11900" w:h="16838"/>
      <w:pgMar w:top="1134" w:right="567" w:bottom="1134" w:left="1985" w:header="567" w:footer="335" w:gutter="0"/>
      <w:pgNumType w:start="1"/>
      <w:cols w:space="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AF8" w:rsidRDefault="00DE2AF8" w:rsidP="00624EA3">
      <w:r>
        <w:separator/>
      </w:r>
    </w:p>
  </w:endnote>
  <w:endnote w:type="continuationSeparator" w:id="0">
    <w:p w:rsidR="00DE2AF8" w:rsidRDefault="00DE2AF8" w:rsidP="0062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AF8" w:rsidRDefault="00DE2AF8" w:rsidP="00624EA3">
      <w:r>
        <w:separator/>
      </w:r>
    </w:p>
  </w:footnote>
  <w:footnote w:type="continuationSeparator" w:id="0">
    <w:p w:rsidR="00DE2AF8" w:rsidRDefault="00DE2AF8" w:rsidP="00624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0A" w:rsidRDefault="0080620A">
    <w:pPr>
      <w:pStyle w:val="a3"/>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8</w:t>
    </w:r>
    <w:r>
      <w:rPr>
        <w:rStyle w:val="af4"/>
      </w:rPr>
      <w:fldChar w:fldCharType="end"/>
    </w:r>
  </w:p>
  <w:p w:rsidR="0080620A" w:rsidRDefault="0080620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065628"/>
      <w:docPartObj>
        <w:docPartGallery w:val="Page Numbers (Top of Page)"/>
        <w:docPartUnique/>
      </w:docPartObj>
    </w:sdtPr>
    <w:sdtEndPr/>
    <w:sdtContent>
      <w:p w:rsidR="009167E4" w:rsidRDefault="009167E4">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sidR="0051166F">
          <w:rPr>
            <w:noProof/>
            <w:sz w:val="22"/>
            <w:szCs w:val="22"/>
          </w:rPr>
          <w:t>2</w:t>
        </w:r>
        <w:r w:rsidRPr="009167E4">
          <w:rPr>
            <w:sz w:val="22"/>
            <w:szCs w:val="22"/>
          </w:rPr>
          <w:fldChar w:fldCharType="end"/>
        </w:r>
      </w:p>
    </w:sdtContent>
  </w:sdt>
  <w:p w:rsidR="0080620A" w:rsidRDefault="0080620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838C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0B03E0C6"/>
    <w:lvl w:ilvl="0" w:tplc="FFFFFFFF">
      <w:start w:val="1"/>
      <w:numFmt w:val="bullet"/>
      <w:lvlText w:val="с"/>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54E49EB4"/>
    <w:lvl w:ilvl="0" w:tplc="FFFFFFFF">
      <w:start w:val="1"/>
      <w:numFmt w:val="bullet"/>
      <w:lvlText w:val="-"/>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71F324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0836C40E"/>
    <w:lvl w:ilvl="0" w:tplc="FFFFFFFF">
      <w:start w:val="1"/>
      <w:numFmt w:val="bullet"/>
      <w:lvlText w:val="и"/>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02901D82"/>
    <w:lvl w:ilvl="0" w:tplc="FFFFFFFF">
      <w:start w:val="1"/>
      <w:numFmt w:val="bullet"/>
      <w:lvlText w:val="В"/>
      <w:lvlJc w:val="left"/>
    </w:lvl>
    <w:lvl w:ilvl="1" w:tplc="FFFFFFFF">
      <w:start w:val="1"/>
      <w:numFmt w:val="bullet"/>
      <w:lvlText w:val="В"/>
      <w:lvlJc w:val="left"/>
    </w:lvl>
    <w:lvl w:ilvl="2" w:tplc="FFFFFFFF">
      <w:start w:val="1"/>
      <w:numFmt w:val="bullet"/>
      <w:lvlText w:val="В"/>
      <w:lvlJc w:val="left"/>
    </w:lvl>
    <w:lvl w:ilvl="3" w:tplc="FFFFFFFF">
      <w:start w:val="1"/>
      <w:numFmt w:val="bullet"/>
      <w:lvlText w:val="В"/>
      <w:lvlJc w:val="left"/>
    </w:lvl>
    <w:lvl w:ilvl="4" w:tplc="FFFFFFFF">
      <w:start w:val="4"/>
      <w:numFmt w:val="decimal"/>
      <w:lvlText w:val="1.%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F"/>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0"/>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1"/>
    <w:multiLevelType w:val="hybridMultilevel"/>
    <w:tmpl w:val="4516DD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2"/>
    <w:multiLevelType w:val="hybridMultilevel"/>
    <w:tmpl w:val="3006C8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5"/>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7"/>
    <w:multiLevelType w:val="hybridMultilevel"/>
    <w:tmpl w:val="05072366"/>
    <w:lvl w:ilvl="0" w:tplc="FFFFFFFF">
      <w:start w:val="1"/>
      <w:numFmt w:val="bullet"/>
      <w:lvlText w:val="\endash "/>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8"/>
    <w:multiLevelType w:val="hybridMultilevel"/>
    <w:tmpl w:val="3804823E"/>
    <w:lvl w:ilvl="0" w:tplc="FFFFFFFF">
      <w:start w:val="1"/>
      <w:numFmt w:val="bullet"/>
      <w:lvlText w:val="В"/>
      <w:lvlJc w:val="left"/>
    </w:lvl>
    <w:lvl w:ilvl="1" w:tplc="FFFFFFFF">
      <w:start w:val="1"/>
      <w:numFmt w:val="bullet"/>
      <w:lvlText w:val="В"/>
      <w:lvlJc w:val="left"/>
    </w:lvl>
    <w:lvl w:ilvl="2" w:tplc="FFFFFFFF">
      <w:start w:val="12"/>
      <w:numFmt w:val="decimal"/>
      <w:lvlText w:val="1.%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A"/>
    <w:multiLevelType w:val="hybridMultilevel"/>
    <w:tmpl w:val="7724C67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626020"/>
    <w:multiLevelType w:val="hybridMultilevel"/>
    <w:tmpl w:val="1EBEB3F8"/>
    <w:lvl w:ilvl="0" w:tplc="516AC3E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03D47F31"/>
    <w:multiLevelType w:val="hybridMultilevel"/>
    <w:tmpl w:val="6838A14E"/>
    <w:lvl w:ilvl="0" w:tplc="5ADE4820">
      <w:start w:val="3"/>
      <w:numFmt w:val="upperRoman"/>
      <w:lvlText w:val="%1."/>
      <w:lvlJc w:val="left"/>
      <w:pPr>
        <w:ind w:left="1800" w:hanging="72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
    <w:nsid w:val="0650668F"/>
    <w:multiLevelType w:val="hybridMultilevel"/>
    <w:tmpl w:val="A358F5A2"/>
    <w:lvl w:ilvl="0" w:tplc="CD76E736">
      <w:start w:val="1443"/>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A016DBF"/>
    <w:multiLevelType w:val="multilevel"/>
    <w:tmpl w:val="176CCF8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1A6967CF"/>
    <w:multiLevelType w:val="multilevel"/>
    <w:tmpl w:val="714E28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CA0546F"/>
    <w:multiLevelType w:val="hybridMultilevel"/>
    <w:tmpl w:val="70749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84651E2"/>
    <w:multiLevelType w:val="hybridMultilevel"/>
    <w:tmpl w:val="1F86E07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28AD22AF"/>
    <w:multiLevelType w:val="multilevel"/>
    <w:tmpl w:val="2004BA30"/>
    <w:lvl w:ilvl="0">
      <w:start w:val="1"/>
      <w:numFmt w:val="decimal"/>
      <w:lvlText w:val="%1."/>
      <w:lvlJc w:val="left"/>
      <w:pPr>
        <w:ind w:left="928" w:hanging="360"/>
      </w:pPr>
      <w:rPr>
        <w:rFonts w:hint="default"/>
        <w:b w:val="0"/>
      </w:rPr>
    </w:lvl>
    <w:lvl w:ilvl="1">
      <w:start w:val="1"/>
      <w:numFmt w:val="decimal"/>
      <w:isLgl/>
      <w:lvlText w:val="%1.%2."/>
      <w:lvlJc w:val="left"/>
      <w:pPr>
        <w:ind w:left="1489" w:hanging="780"/>
      </w:pPr>
      <w:rPr>
        <w:rFonts w:hint="default"/>
      </w:rPr>
    </w:lvl>
    <w:lvl w:ilvl="2">
      <w:start w:val="1"/>
      <w:numFmt w:val="decimal"/>
      <w:isLgl/>
      <w:lvlText w:val="%1.%2.%3."/>
      <w:lvlJc w:val="left"/>
      <w:pPr>
        <w:ind w:left="1630" w:hanging="78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3">
    <w:nsid w:val="31B9562C"/>
    <w:multiLevelType w:val="hybridMultilevel"/>
    <w:tmpl w:val="8A4AE1D8"/>
    <w:lvl w:ilvl="0" w:tplc="8B3871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3F9277A1"/>
    <w:multiLevelType w:val="hybridMultilevel"/>
    <w:tmpl w:val="7B947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45A7549"/>
    <w:multiLevelType w:val="multilevel"/>
    <w:tmpl w:val="B5A047FE"/>
    <w:lvl w:ilvl="0">
      <w:start w:val="1"/>
      <w:numFmt w:val="decimal"/>
      <w:lvlText w:val="%1."/>
      <w:lvlJc w:val="left"/>
      <w:pPr>
        <w:ind w:left="2014" w:hanging="1305"/>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45087A64"/>
    <w:multiLevelType w:val="multilevel"/>
    <w:tmpl w:val="2B1AE682"/>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nsid w:val="4A08627B"/>
    <w:multiLevelType w:val="hybridMultilevel"/>
    <w:tmpl w:val="1EDAD1D6"/>
    <w:lvl w:ilvl="0" w:tplc="988800FC">
      <w:start w:val="2"/>
      <w:numFmt w:val="upperRoman"/>
      <w:lvlText w:val="%1."/>
      <w:lvlJc w:val="left"/>
      <w:pPr>
        <w:ind w:left="1788" w:hanging="72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8">
    <w:nsid w:val="4AA90CEB"/>
    <w:multiLevelType w:val="hybridMultilevel"/>
    <w:tmpl w:val="C71E4F2A"/>
    <w:lvl w:ilvl="0" w:tplc="7C3A4EB0">
      <w:start w:val="1"/>
      <w:numFmt w:val="bullet"/>
      <w:lvlText w:val=""/>
      <w:lvlJc w:val="left"/>
      <w:pPr>
        <w:ind w:left="1440" w:hanging="360"/>
      </w:pPr>
      <w:rPr>
        <w:rFonts w:ascii="Symbol" w:hAnsi="Symbol" w:hint="default"/>
      </w:rPr>
    </w:lvl>
    <w:lvl w:ilvl="1" w:tplc="7C3A4EB0">
      <w:start w:val="1"/>
      <w:numFmt w:val="bullet"/>
      <w:lvlText w:val=""/>
      <w:lvlJc w:val="left"/>
      <w:pPr>
        <w:ind w:left="2160" w:hanging="360"/>
      </w:pPr>
      <w:rPr>
        <w:rFonts w:ascii="Symbol" w:hAnsi="Symbol"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nsid w:val="4B802AC9"/>
    <w:multiLevelType w:val="hybridMultilevel"/>
    <w:tmpl w:val="4530CDDA"/>
    <w:lvl w:ilvl="0" w:tplc="F5F429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D2F45D2"/>
    <w:multiLevelType w:val="hybridMultilevel"/>
    <w:tmpl w:val="95E2A244"/>
    <w:lvl w:ilvl="0" w:tplc="D124E9B0">
      <w:numFmt w:val="bullet"/>
      <w:lvlText w:val=""/>
      <w:lvlJc w:val="left"/>
      <w:pPr>
        <w:ind w:left="1069" w:hanging="360"/>
      </w:pPr>
      <w:rPr>
        <w:rFonts w:ascii="Symbol" w:eastAsia="Times New Roman" w:hAnsi="Symbol"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1">
    <w:nsid w:val="4FB93FC7"/>
    <w:multiLevelType w:val="hybridMultilevel"/>
    <w:tmpl w:val="F580E474"/>
    <w:lvl w:ilvl="0" w:tplc="2E084728">
      <w:start w:val="1"/>
      <w:numFmt w:val="bullet"/>
      <w:lvlText w:val="­"/>
      <w:lvlJc w:val="left"/>
      <w:pPr>
        <w:tabs>
          <w:tab w:val="num" w:pos="360"/>
        </w:tabs>
        <w:ind w:left="360" w:hanging="360"/>
      </w:pPr>
      <w:rPr>
        <w:rFonts w:ascii="Courier New" w:hAnsi="Courier New"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32">
    <w:nsid w:val="5C45111B"/>
    <w:multiLevelType w:val="multilevel"/>
    <w:tmpl w:val="9532069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F5F0098"/>
    <w:multiLevelType w:val="hybridMultilevel"/>
    <w:tmpl w:val="E3107D38"/>
    <w:lvl w:ilvl="0" w:tplc="F5F4297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nsid w:val="6FF724BA"/>
    <w:multiLevelType w:val="hybridMultilevel"/>
    <w:tmpl w:val="6F684B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77E73550"/>
    <w:multiLevelType w:val="multilevel"/>
    <w:tmpl w:val="818A1D4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3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20"/>
  </w:num>
  <w:num w:numId="19">
    <w:abstractNumId w:val="17"/>
  </w:num>
  <w:num w:numId="20">
    <w:abstractNumId w:val="34"/>
  </w:num>
  <w:num w:numId="21">
    <w:abstractNumId w:val="29"/>
  </w:num>
  <w:num w:numId="22">
    <w:abstractNumId w:val="33"/>
  </w:num>
  <w:num w:numId="23">
    <w:abstractNumId w:val="31"/>
  </w:num>
  <w:num w:numId="2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2"/>
  </w:num>
  <w:num w:numId="33">
    <w:abstractNumId w:val="19"/>
  </w:num>
  <w:num w:numId="34">
    <w:abstractNumId w:val="25"/>
  </w:num>
  <w:num w:numId="35">
    <w:abstractNumId w:val="2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BB"/>
    <w:rsid w:val="0000014B"/>
    <w:rsid w:val="000047E6"/>
    <w:rsid w:val="00005866"/>
    <w:rsid w:val="00011860"/>
    <w:rsid w:val="00011ED4"/>
    <w:rsid w:val="0001730E"/>
    <w:rsid w:val="00017A69"/>
    <w:rsid w:val="000341DE"/>
    <w:rsid w:val="00035213"/>
    <w:rsid w:val="0004057D"/>
    <w:rsid w:val="0004216B"/>
    <w:rsid w:val="00047D5E"/>
    <w:rsid w:val="00051CC8"/>
    <w:rsid w:val="00054EE8"/>
    <w:rsid w:val="000567C6"/>
    <w:rsid w:val="00062268"/>
    <w:rsid w:val="00066AA7"/>
    <w:rsid w:val="00066E24"/>
    <w:rsid w:val="00070735"/>
    <w:rsid w:val="00077FCC"/>
    <w:rsid w:val="000802F0"/>
    <w:rsid w:val="00085A18"/>
    <w:rsid w:val="00085C1E"/>
    <w:rsid w:val="000A067A"/>
    <w:rsid w:val="000A2A01"/>
    <w:rsid w:val="000A6672"/>
    <w:rsid w:val="000A707B"/>
    <w:rsid w:val="000A722E"/>
    <w:rsid w:val="000A7746"/>
    <w:rsid w:val="000B379D"/>
    <w:rsid w:val="000B58D4"/>
    <w:rsid w:val="000B6782"/>
    <w:rsid w:val="000C18DD"/>
    <w:rsid w:val="000C23D6"/>
    <w:rsid w:val="000C4E46"/>
    <w:rsid w:val="000C4EC7"/>
    <w:rsid w:val="000C7503"/>
    <w:rsid w:val="000D10A5"/>
    <w:rsid w:val="000D149A"/>
    <w:rsid w:val="000D5371"/>
    <w:rsid w:val="000E33E1"/>
    <w:rsid w:val="000E746C"/>
    <w:rsid w:val="000F3AA7"/>
    <w:rsid w:val="000F3F68"/>
    <w:rsid w:val="001002C4"/>
    <w:rsid w:val="00105071"/>
    <w:rsid w:val="001061A8"/>
    <w:rsid w:val="00124DD3"/>
    <w:rsid w:val="00125089"/>
    <w:rsid w:val="00136055"/>
    <w:rsid w:val="001413BD"/>
    <w:rsid w:val="00147497"/>
    <w:rsid w:val="00150B0C"/>
    <w:rsid w:val="00153408"/>
    <w:rsid w:val="00156560"/>
    <w:rsid w:val="0015785E"/>
    <w:rsid w:val="0016591A"/>
    <w:rsid w:val="001679BC"/>
    <w:rsid w:val="00173E73"/>
    <w:rsid w:val="00175713"/>
    <w:rsid w:val="001762A5"/>
    <w:rsid w:val="001852EE"/>
    <w:rsid w:val="00191767"/>
    <w:rsid w:val="001A4CE0"/>
    <w:rsid w:val="001A5BF2"/>
    <w:rsid w:val="001B2039"/>
    <w:rsid w:val="001C075F"/>
    <w:rsid w:val="001C1992"/>
    <w:rsid w:val="001D124B"/>
    <w:rsid w:val="001D5E37"/>
    <w:rsid w:val="001E6672"/>
    <w:rsid w:val="001E68FD"/>
    <w:rsid w:val="001E72E1"/>
    <w:rsid w:val="001F7CC8"/>
    <w:rsid w:val="0020403D"/>
    <w:rsid w:val="002109D9"/>
    <w:rsid w:val="00211891"/>
    <w:rsid w:val="00214968"/>
    <w:rsid w:val="00216FFE"/>
    <w:rsid w:val="0021756E"/>
    <w:rsid w:val="002223AE"/>
    <w:rsid w:val="00243254"/>
    <w:rsid w:val="00243AB2"/>
    <w:rsid w:val="00247BC3"/>
    <w:rsid w:val="00252961"/>
    <w:rsid w:val="00255670"/>
    <w:rsid w:val="00256F71"/>
    <w:rsid w:val="00264944"/>
    <w:rsid w:val="00267DDC"/>
    <w:rsid w:val="002738D1"/>
    <w:rsid w:val="00276F86"/>
    <w:rsid w:val="00277F10"/>
    <w:rsid w:val="00283F0C"/>
    <w:rsid w:val="00284109"/>
    <w:rsid w:val="00286B43"/>
    <w:rsid w:val="002965FF"/>
    <w:rsid w:val="00297D29"/>
    <w:rsid w:val="002A0EEF"/>
    <w:rsid w:val="002A3940"/>
    <w:rsid w:val="002A5115"/>
    <w:rsid w:val="002B1769"/>
    <w:rsid w:val="002D0E75"/>
    <w:rsid w:val="002E4F4E"/>
    <w:rsid w:val="002F42D3"/>
    <w:rsid w:val="00307A27"/>
    <w:rsid w:val="00313452"/>
    <w:rsid w:val="0031600F"/>
    <w:rsid w:val="00324D07"/>
    <w:rsid w:val="00327AC8"/>
    <w:rsid w:val="003366F0"/>
    <w:rsid w:val="00344589"/>
    <w:rsid w:val="00353803"/>
    <w:rsid w:val="00357420"/>
    <w:rsid w:val="00363E18"/>
    <w:rsid w:val="003657D0"/>
    <w:rsid w:val="0037568D"/>
    <w:rsid w:val="00377682"/>
    <w:rsid w:val="003803DD"/>
    <w:rsid w:val="00386AAC"/>
    <w:rsid w:val="00391010"/>
    <w:rsid w:val="003B1AA2"/>
    <w:rsid w:val="003B425C"/>
    <w:rsid w:val="003C0135"/>
    <w:rsid w:val="003C1886"/>
    <w:rsid w:val="003C2180"/>
    <w:rsid w:val="003C3AB5"/>
    <w:rsid w:val="003C3EC5"/>
    <w:rsid w:val="003C5DED"/>
    <w:rsid w:val="003C6396"/>
    <w:rsid w:val="003D06E7"/>
    <w:rsid w:val="003E0E84"/>
    <w:rsid w:val="003E4440"/>
    <w:rsid w:val="003E6B64"/>
    <w:rsid w:val="003F093F"/>
    <w:rsid w:val="003F4C35"/>
    <w:rsid w:val="003F6D32"/>
    <w:rsid w:val="003F72D5"/>
    <w:rsid w:val="003F7737"/>
    <w:rsid w:val="00405F85"/>
    <w:rsid w:val="00406AE6"/>
    <w:rsid w:val="00412443"/>
    <w:rsid w:val="0041510C"/>
    <w:rsid w:val="00415D7A"/>
    <w:rsid w:val="004254B5"/>
    <w:rsid w:val="00440279"/>
    <w:rsid w:val="00441396"/>
    <w:rsid w:val="004438E5"/>
    <w:rsid w:val="00445FBE"/>
    <w:rsid w:val="00451FDF"/>
    <w:rsid w:val="00452D71"/>
    <w:rsid w:val="00472557"/>
    <w:rsid w:val="00473C2C"/>
    <w:rsid w:val="00482719"/>
    <w:rsid w:val="00493BB3"/>
    <w:rsid w:val="004A17DD"/>
    <w:rsid w:val="004A40A9"/>
    <w:rsid w:val="004B0225"/>
    <w:rsid w:val="004B0BCA"/>
    <w:rsid w:val="004B20F9"/>
    <w:rsid w:val="004B4491"/>
    <w:rsid w:val="004B6150"/>
    <w:rsid w:val="004B6290"/>
    <w:rsid w:val="004C3C66"/>
    <w:rsid w:val="004D5A8D"/>
    <w:rsid w:val="004E19C5"/>
    <w:rsid w:val="004F0EB6"/>
    <w:rsid w:val="004F10E5"/>
    <w:rsid w:val="00502500"/>
    <w:rsid w:val="00505785"/>
    <w:rsid w:val="005076CA"/>
    <w:rsid w:val="0051166F"/>
    <w:rsid w:val="00520F32"/>
    <w:rsid w:val="00524C64"/>
    <w:rsid w:val="00527EEE"/>
    <w:rsid w:val="0053226E"/>
    <w:rsid w:val="005366F2"/>
    <w:rsid w:val="00536C22"/>
    <w:rsid w:val="00541283"/>
    <w:rsid w:val="005501BE"/>
    <w:rsid w:val="005507D0"/>
    <w:rsid w:val="005537BA"/>
    <w:rsid w:val="00560EC3"/>
    <w:rsid w:val="00563233"/>
    <w:rsid w:val="00566B38"/>
    <w:rsid w:val="00571782"/>
    <w:rsid w:val="00571F1F"/>
    <w:rsid w:val="005759DD"/>
    <w:rsid w:val="00576120"/>
    <w:rsid w:val="00586365"/>
    <w:rsid w:val="00590851"/>
    <w:rsid w:val="005922E2"/>
    <w:rsid w:val="005923C1"/>
    <w:rsid w:val="005943D4"/>
    <w:rsid w:val="00594A2E"/>
    <w:rsid w:val="00596F0B"/>
    <w:rsid w:val="005A45D3"/>
    <w:rsid w:val="005A75C8"/>
    <w:rsid w:val="005B0EB0"/>
    <w:rsid w:val="005B20D6"/>
    <w:rsid w:val="005B3C1B"/>
    <w:rsid w:val="005B4363"/>
    <w:rsid w:val="005C1EB6"/>
    <w:rsid w:val="005D2D94"/>
    <w:rsid w:val="005D54EA"/>
    <w:rsid w:val="005D70C9"/>
    <w:rsid w:val="005E3931"/>
    <w:rsid w:val="005E470C"/>
    <w:rsid w:val="005F3FA7"/>
    <w:rsid w:val="0060080C"/>
    <w:rsid w:val="00603BC5"/>
    <w:rsid w:val="00606D74"/>
    <w:rsid w:val="00611FCB"/>
    <w:rsid w:val="00623C19"/>
    <w:rsid w:val="00624EA3"/>
    <w:rsid w:val="006257FA"/>
    <w:rsid w:val="006260A4"/>
    <w:rsid w:val="00627639"/>
    <w:rsid w:val="006418BD"/>
    <w:rsid w:val="006440C9"/>
    <w:rsid w:val="00646F3E"/>
    <w:rsid w:val="00647109"/>
    <w:rsid w:val="006477F2"/>
    <w:rsid w:val="00650ECB"/>
    <w:rsid w:val="006524E5"/>
    <w:rsid w:val="00656A46"/>
    <w:rsid w:val="00657B50"/>
    <w:rsid w:val="00657FD7"/>
    <w:rsid w:val="006627C9"/>
    <w:rsid w:val="006675E6"/>
    <w:rsid w:val="00670A35"/>
    <w:rsid w:val="00670EE0"/>
    <w:rsid w:val="00670F6B"/>
    <w:rsid w:val="006814B4"/>
    <w:rsid w:val="00686CB7"/>
    <w:rsid w:val="00695962"/>
    <w:rsid w:val="00697E47"/>
    <w:rsid w:val="006A5E6B"/>
    <w:rsid w:val="006A75F1"/>
    <w:rsid w:val="006B0AFD"/>
    <w:rsid w:val="006B142B"/>
    <w:rsid w:val="006B1682"/>
    <w:rsid w:val="006B5BC0"/>
    <w:rsid w:val="006B7A5E"/>
    <w:rsid w:val="006C5E86"/>
    <w:rsid w:val="006C6F3E"/>
    <w:rsid w:val="006D0A04"/>
    <w:rsid w:val="006D4385"/>
    <w:rsid w:val="006F1868"/>
    <w:rsid w:val="006F1B04"/>
    <w:rsid w:val="006F3651"/>
    <w:rsid w:val="006F5699"/>
    <w:rsid w:val="006F58C8"/>
    <w:rsid w:val="00702F37"/>
    <w:rsid w:val="0070372C"/>
    <w:rsid w:val="00704312"/>
    <w:rsid w:val="007233FD"/>
    <w:rsid w:val="007243AB"/>
    <w:rsid w:val="00725805"/>
    <w:rsid w:val="00727983"/>
    <w:rsid w:val="00740BE6"/>
    <w:rsid w:val="00743047"/>
    <w:rsid w:val="00755588"/>
    <w:rsid w:val="007563BE"/>
    <w:rsid w:val="00772B75"/>
    <w:rsid w:val="007767B4"/>
    <w:rsid w:val="00782978"/>
    <w:rsid w:val="00783F2C"/>
    <w:rsid w:val="0078545D"/>
    <w:rsid w:val="00786591"/>
    <w:rsid w:val="00791BFD"/>
    <w:rsid w:val="007C5F94"/>
    <w:rsid w:val="007C7C24"/>
    <w:rsid w:val="007C7C66"/>
    <w:rsid w:val="007F1657"/>
    <w:rsid w:val="007F2FA6"/>
    <w:rsid w:val="00804262"/>
    <w:rsid w:val="0080503A"/>
    <w:rsid w:val="0080620A"/>
    <w:rsid w:val="008119D2"/>
    <w:rsid w:val="00814039"/>
    <w:rsid w:val="00815BED"/>
    <w:rsid w:val="008160F2"/>
    <w:rsid w:val="008232D4"/>
    <w:rsid w:val="008253DB"/>
    <w:rsid w:val="00825A34"/>
    <w:rsid w:val="008322B2"/>
    <w:rsid w:val="008354EA"/>
    <w:rsid w:val="008367D0"/>
    <w:rsid w:val="0084573E"/>
    <w:rsid w:val="0085148D"/>
    <w:rsid w:val="00852B58"/>
    <w:rsid w:val="0086019F"/>
    <w:rsid w:val="0086021E"/>
    <w:rsid w:val="0086758E"/>
    <w:rsid w:val="00870644"/>
    <w:rsid w:val="008716B1"/>
    <w:rsid w:val="008747A0"/>
    <w:rsid w:val="00880BDC"/>
    <w:rsid w:val="00881337"/>
    <w:rsid w:val="008819B9"/>
    <w:rsid w:val="008820DC"/>
    <w:rsid w:val="00891E16"/>
    <w:rsid w:val="00894419"/>
    <w:rsid w:val="00896966"/>
    <w:rsid w:val="008A0847"/>
    <w:rsid w:val="008A1BD9"/>
    <w:rsid w:val="008A4838"/>
    <w:rsid w:val="008B2653"/>
    <w:rsid w:val="008B555B"/>
    <w:rsid w:val="008C2545"/>
    <w:rsid w:val="008C2CDC"/>
    <w:rsid w:val="008C6C0A"/>
    <w:rsid w:val="008E4143"/>
    <w:rsid w:val="008F0F55"/>
    <w:rsid w:val="009104B4"/>
    <w:rsid w:val="0091107E"/>
    <w:rsid w:val="009113A1"/>
    <w:rsid w:val="009167E4"/>
    <w:rsid w:val="00920F0C"/>
    <w:rsid w:val="009227AC"/>
    <w:rsid w:val="009358F5"/>
    <w:rsid w:val="00936B0E"/>
    <w:rsid w:val="009424DF"/>
    <w:rsid w:val="00943195"/>
    <w:rsid w:val="0094616B"/>
    <w:rsid w:val="00951560"/>
    <w:rsid w:val="009527AA"/>
    <w:rsid w:val="0095336E"/>
    <w:rsid w:val="00955FBE"/>
    <w:rsid w:val="009649E0"/>
    <w:rsid w:val="00965901"/>
    <w:rsid w:val="00965B17"/>
    <w:rsid w:val="00965DF9"/>
    <w:rsid w:val="00971306"/>
    <w:rsid w:val="0097469F"/>
    <w:rsid w:val="00985C07"/>
    <w:rsid w:val="009A481B"/>
    <w:rsid w:val="009B1D6E"/>
    <w:rsid w:val="009B228A"/>
    <w:rsid w:val="009B39E5"/>
    <w:rsid w:val="009C13B2"/>
    <w:rsid w:val="009C5DF4"/>
    <w:rsid w:val="009E0EDB"/>
    <w:rsid w:val="009E535C"/>
    <w:rsid w:val="009E6ABB"/>
    <w:rsid w:val="009F35D9"/>
    <w:rsid w:val="009F400A"/>
    <w:rsid w:val="009F6B84"/>
    <w:rsid w:val="00A01C65"/>
    <w:rsid w:val="00A077E0"/>
    <w:rsid w:val="00A11C0A"/>
    <w:rsid w:val="00A13369"/>
    <w:rsid w:val="00A17163"/>
    <w:rsid w:val="00A2191B"/>
    <w:rsid w:val="00A21EC5"/>
    <w:rsid w:val="00A24CD6"/>
    <w:rsid w:val="00A30744"/>
    <w:rsid w:val="00A338BD"/>
    <w:rsid w:val="00A414ED"/>
    <w:rsid w:val="00A45D10"/>
    <w:rsid w:val="00A6119F"/>
    <w:rsid w:val="00A626B8"/>
    <w:rsid w:val="00A747E5"/>
    <w:rsid w:val="00A81B4E"/>
    <w:rsid w:val="00A81E93"/>
    <w:rsid w:val="00A87590"/>
    <w:rsid w:val="00A93A5C"/>
    <w:rsid w:val="00A93A90"/>
    <w:rsid w:val="00AA4FCA"/>
    <w:rsid w:val="00AA71AF"/>
    <w:rsid w:val="00AB34CC"/>
    <w:rsid w:val="00AD07F9"/>
    <w:rsid w:val="00AD18F3"/>
    <w:rsid w:val="00AD31AA"/>
    <w:rsid w:val="00AD4A0A"/>
    <w:rsid w:val="00AD6E8D"/>
    <w:rsid w:val="00AE2E80"/>
    <w:rsid w:val="00AE3461"/>
    <w:rsid w:val="00AE6E01"/>
    <w:rsid w:val="00AF594F"/>
    <w:rsid w:val="00B0145F"/>
    <w:rsid w:val="00B147C4"/>
    <w:rsid w:val="00B16557"/>
    <w:rsid w:val="00B24FE3"/>
    <w:rsid w:val="00B336F4"/>
    <w:rsid w:val="00B62959"/>
    <w:rsid w:val="00B6430C"/>
    <w:rsid w:val="00B716C4"/>
    <w:rsid w:val="00B867F9"/>
    <w:rsid w:val="00B868FE"/>
    <w:rsid w:val="00B94FAA"/>
    <w:rsid w:val="00BA0FC2"/>
    <w:rsid w:val="00BB7A85"/>
    <w:rsid w:val="00BC2A25"/>
    <w:rsid w:val="00BC2DC0"/>
    <w:rsid w:val="00BC6641"/>
    <w:rsid w:val="00BD04FE"/>
    <w:rsid w:val="00BD369D"/>
    <w:rsid w:val="00BD5A70"/>
    <w:rsid w:val="00BE220D"/>
    <w:rsid w:val="00BE59D7"/>
    <w:rsid w:val="00BF16B9"/>
    <w:rsid w:val="00BF6F03"/>
    <w:rsid w:val="00C028AD"/>
    <w:rsid w:val="00C12F98"/>
    <w:rsid w:val="00C15A7E"/>
    <w:rsid w:val="00C228D5"/>
    <w:rsid w:val="00C22E2D"/>
    <w:rsid w:val="00C300A2"/>
    <w:rsid w:val="00C305F8"/>
    <w:rsid w:val="00C3291E"/>
    <w:rsid w:val="00C36506"/>
    <w:rsid w:val="00C377C5"/>
    <w:rsid w:val="00C558ED"/>
    <w:rsid w:val="00C57628"/>
    <w:rsid w:val="00C6376D"/>
    <w:rsid w:val="00C66598"/>
    <w:rsid w:val="00C73619"/>
    <w:rsid w:val="00C748FC"/>
    <w:rsid w:val="00C74AF3"/>
    <w:rsid w:val="00C75F1E"/>
    <w:rsid w:val="00C77522"/>
    <w:rsid w:val="00C85A6B"/>
    <w:rsid w:val="00C92D2E"/>
    <w:rsid w:val="00CA0EEB"/>
    <w:rsid w:val="00CA6437"/>
    <w:rsid w:val="00CA6BC2"/>
    <w:rsid w:val="00CB6686"/>
    <w:rsid w:val="00CC0EDB"/>
    <w:rsid w:val="00CC3EA0"/>
    <w:rsid w:val="00CD0D22"/>
    <w:rsid w:val="00CD241F"/>
    <w:rsid w:val="00CD3AEA"/>
    <w:rsid w:val="00CD3AF7"/>
    <w:rsid w:val="00CD75F1"/>
    <w:rsid w:val="00CE40D3"/>
    <w:rsid w:val="00CF28B5"/>
    <w:rsid w:val="00CF460A"/>
    <w:rsid w:val="00CF5ADD"/>
    <w:rsid w:val="00CF77EF"/>
    <w:rsid w:val="00D07156"/>
    <w:rsid w:val="00D101ED"/>
    <w:rsid w:val="00D22DE5"/>
    <w:rsid w:val="00D275E7"/>
    <w:rsid w:val="00D31DAE"/>
    <w:rsid w:val="00D32E52"/>
    <w:rsid w:val="00D4315B"/>
    <w:rsid w:val="00D537C2"/>
    <w:rsid w:val="00D57749"/>
    <w:rsid w:val="00D717B7"/>
    <w:rsid w:val="00D90D48"/>
    <w:rsid w:val="00DA061B"/>
    <w:rsid w:val="00DB37BD"/>
    <w:rsid w:val="00DB3885"/>
    <w:rsid w:val="00DD2689"/>
    <w:rsid w:val="00DD6DED"/>
    <w:rsid w:val="00DE11A5"/>
    <w:rsid w:val="00DE2AF8"/>
    <w:rsid w:val="00DE47D8"/>
    <w:rsid w:val="00DE5FC4"/>
    <w:rsid w:val="00DF66BF"/>
    <w:rsid w:val="00E028D4"/>
    <w:rsid w:val="00E035F6"/>
    <w:rsid w:val="00E13F24"/>
    <w:rsid w:val="00E1512A"/>
    <w:rsid w:val="00E16B9C"/>
    <w:rsid w:val="00E2158F"/>
    <w:rsid w:val="00E325B5"/>
    <w:rsid w:val="00E40302"/>
    <w:rsid w:val="00E41759"/>
    <w:rsid w:val="00E560F4"/>
    <w:rsid w:val="00E64CC8"/>
    <w:rsid w:val="00E667B7"/>
    <w:rsid w:val="00E70F52"/>
    <w:rsid w:val="00E72DE8"/>
    <w:rsid w:val="00E76C2B"/>
    <w:rsid w:val="00E82A57"/>
    <w:rsid w:val="00E83791"/>
    <w:rsid w:val="00E97C94"/>
    <w:rsid w:val="00E97F47"/>
    <w:rsid w:val="00EA1037"/>
    <w:rsid w:val="00EA4400"/>
    <w:rsid w:val="00EB775B"/>
    <w:rsid w:val="00EB79C6"/>
    <w:rsid w:val="00EC3C42"/>
    <w:rsid w:val="00ED2C0C"/>
    <w:rsid w:val="00ED531E"/>
    <w:rsid w:val="00EF7D26"/>
    <w:rsid w:val="00F0234C"/>
    <w:rsid w:val="00F10B56"/>
    <w:rsid w:val="00F11B38"/>
    <w:rsid w:val="00F14121"/>
    <w:rsid w:val="00F43B84"/>
    <w:rsid w:val="00F43F28"/>
    <w:rsid w:val="00F44C9A"/>
    <w:rsid w:val="00F47814"/>
    <w:rsid w:val="00F5431D"/>
    <w:rsid w:val="00F571C7"/>
    <w:rsid w:val="00F60010"/>
    <w:rsid w:val="00F71D61"/>
    <w:rsid w:val="00F77528"/>
    <w:rsid w:val="00F81E10"/>
    <w:rsid w:val="00F91AEC"/>
    <w:rsid w:val="00F96393"/>
    <w:rsid w:val="00FA0C43"/>
    <w:rsid w:val="00FA2EAB"/>
    <w:rsid w:val="00FB3020"/>
    <w:rsid w:val="00FB30CF"/>
    <w:rsid w:val="00FB394B"/>
    <w:rsid w:val="00FC2C97"/>
    <w:rsid w:val="00FC5F5F"/>
    <w:rsid w:val="00FC7A25"/>
    <w:rsid w:val="00FD5288"/>
    <w:rsid w:val="00FE3451"/>
    <w:rsid w:val="00FF25AC"/>
    <w:rsid w:val="00FF592F"/>
    <w:rsid w:val="00FF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 w:type="character" w:customStyle="1" w:styleId="blk">
    <w:name w:val="blk"/>
    <w:basedOn w:val="a0"/>
    <w:rsid w:val="00E70F52"/>
  </w:style>
  <w:style w:type="character" w:styleId="af5">
    <w:name w:val="footnote reference"/>
    <w:semiHidden/>
    <w:rsid w:val="00F43F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 w:type="character" w:customStyle="1" w:styleId="blk">
    <w:name w:val="blk"/>
    <w:basedOn w:val="a0"/>
    <w:rsid w:val="00E70F52"/>
  </w:style>
  <w:style w:type="character" w:styleId="af5">
    <w:name w:val="footnote reference"/>
    <w:semiHidden/>
    <w:rsid w:val="00F43F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9597">
      <w:bodyDiv w:val="1"/>
      <w:marLeft w:val="0"/>
      <w:marRight w:val="0"/>
      <w:marTop w:val="0"/>
      <w:marBottom w:val="0"/>
      <w:divBdr>
        <w:top w:val="none" w:sz="0" w:space="0" w:color="auto"/>
        <w:left w:val="none" w:sz="0" w:space="0" w:color="auto"/>
        <w:bottom w:val="none" w:sz="0" w:space="0" w:color="auto"/>
        <w:right w:val="none" w:sz="0" w:space="0" w:color="auto"/>
      </w:divBdr>
    </w:div>
    <w:div w:id="474228313">
      <w:bodyDiv w:val="1"/>
      <w:marLeft w:val="0"/>
      <w:marRight w:val="0"/>
      <w:marTop w:val="0"/>
      <w:marBottom w:val="0"/>
      <w:divBdr>
        <w:top w:val="none" w:sz="0" w:space="0" w:color="auto"/>
        <w:left w:val="none" w:sz="0" w:space="0" w:color="auto"/>
        <w:bottom w:val="none" w:sz="0" w:space="0" w:color="auto"/>
        <w:right w:val="none" w:sz="0" w:space="0" w:color="auto"/>
      </w:divBdr>
    </w:div>
    <w:div w:id="1384721373">
      <w:bodyDiv w:val="1"/>
      <w:marLeft w:val="0"/>
      <w:marRight w:val="0"/>
      <w:marTop w:val="0"/>
      <w:marBottom w:val="0"/>
      <w:divBdr>
        <w:top w:val="none" w:sz="0" w:space="0" w:color="auto"/>
        <w:left w:val="none" w:sz="0" w:space="0" w:color="auto"/>
        <w:bottom w:val="none" w:sz="0" w:space="0" w:color="auto"/>
        <w:right w:val="none" w:sz="0" w:space="0" w:color="auto"/>
      </w:divBdr>
    </w:div>
    <w:div w:id="1651473768">
      <w:bodyDiv w:val="1"/>
      <w:marLeft w:val="0"/>
      <w:marRight w:val="0"/>
      <w:marTop w:val="0"/>
      <w:marBottom w:val="0"/>
      <w:divBdr>
        <w:top w:val="none" w:sz="0" w:space="0" w:color="auto"/>
        <w:left w:val="none" w:sz="0" w:space="0" w:color="auto"/>
        <w:bottom w:val="none" w:sz="0" w:space="0" w:color="auto"/>
        <w:right w:val="none" w:sz="0" w:space="0" w:color="auto"/>
      </w:divBdr>
    </w:div>
    <w:div w:id="1743407006">
      <w:bodyDiv w:val="1"/>
      <w:marLeft w:val="0"/>
      <w:marRight w:val="0"/>
      <w:marTop w:val="0"/>
      <w:marBottom w:val="0"/>
      <w:divBdr>
        <w:top w:val="none" w:sz="0" w:space="0" w:color="auto"/>
        <w:left w:val="none" w:sz="0" w:space="0" w:color="auto"/>
        <w:bottom w:val="none" w:sz="0" w:space="0" w:color="auto"/>
        <w:right w:val="none" w:sz="0" w:space="0" w:color="auto"/>
      </w:divBdr>
    </w:div>
    <w:div w:id="1902131395">
      <w:bodyDiv w:val="1"/>
      <w:marLeft w:val="0"/>
      <w:marRight w:val="0"/>
      <w:marTop w:val="0"/>
      <w:marBottom w:val="0"/>
      <w:divBdr>
        <w:top w:val="none" w:sz="0" w:space="0" w:color="auto"/>
        <w:left w:val="none" w:sz="0" w:space="0" w:color="auto"/>
        <w:bottom w:val="none" w:sz="0" w:space="0" w:color="auto"/>
        <w:right w:val="none" w:sz="0" w:space="0" w:color="auto"/>
      </w:divBdr>
    </w:div>
    <w:div w:id="2094661943">
      <w:bodyDiv w:val="1"/>
      <w:marLeft w:val="0"/>
      <w:marRight w:val="0"/>
      <w:marTop w:val="0"/>
      <w:marBottom w:val="0"/>
      <w:divBdr>
        <w:top w:val="none" w:sz="0" w:space="0" w:color="auto"/>
        <w:left w:val="none" w:sz="0" w:space="0" w:color="auto"/>
        <w:bottom w:val="none" w:sz="0" w:space="0" w:color="auto"/>
        <w:right w:val="none" w:sz="0" w:space="0" w:color="auto"/>
      </w:divBdr>
    </w:div>
    <w:div w:id="210248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E0C63D927567D84A4B09547290351545FF9953B846FD2966AE1B49387FFCCE01303804Dm3xBB"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A2364260A281517C24BF69D7EEC1DE439303AE45A96D410825A050A3B8E0AA4A8F347C6XBu7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CDB4E0EF540DC45CA5F5D4A297A4AB73943A9D7E67A99487DE14DE7C32CAAADD178A92474EE7634794B917n4B"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44E93CBEC278A21C702DB090EBD9DC5A455600BAA1A40B1A04F78206A450CB4138BFCD09850B4107u8K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E6AAF-738D-42AA-8EA5-4E5CA0C6F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1</Pages>
  <Words>4767</Words>
  <Characters>27176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Яковенко</dc:creator>
  <cp:keywords/>
  <dc:description/>
  <cp:lastModifiedBy>Екатерина Яковенко</cp:lastModifiedBy>
  <cp:revision>67</cp:revision>
  <cp:lastPrinted>2017-11-17T05:39:00Z</cp:lastPrinted>
  <dcterms:created xsi:type="dcterms:W3CDTF">2016-10-18T23:12:00Z</dcterms:created>
  <dcterms:modified xsi:type="dcterms:W3CDTF">2017-11-20T06:54:00Z</dcterms:modified>
</cp:coreProperties>
</file>