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07" w:rsidRDefault="00D03307" w:rsidP="00D03307">
      <w:pPr>
        <w:spacing w:line="240" w:lineRule="exact"/>
        <w:jc w:val="center"/>
        <w:rPr>
          <w:sz w:val="28"/>
          <w:szCs w:val="28"/>
        </w:rPr>
      </w:pPr>
      <w:r>
        <w:rPr>
          <w:sz w:val="28"/>
          <w:szCs w:val="28"/>
        </w:rPr>
        <w:t>СОВЕТ ДЕПУТАТОВ ГОРОДСКОГО ПОСЕЛЕНИЯ «ГОРОД АМУРСК»</w:t>
      </w:r>
    </w:p>
    <w:p w:rsidR="00D03307" w:rsidRDefault="00D03307" w:rsidP="00D03307">
      <w:pPr>
        <w:spacing w:line="240" w:lineRule="exact"/>
        <w:jc w:val="center"/>
        <w:rPr>
          <w:sz w:val="28"/>
          <w:szCs w:val="28"/>
        </w:rPr>
      </w:pPr>
      <w:r>
        <w:rPr>
          <w:sz w:val="28"/>
          <w:szCs w:val="28"/>
        </w:rPr>
        <w:t>Амурского муниципального района Хабаровского края</w:t>
      </w:r>
    </w:p>
    <w:p w:rsidR="00D03307" w:rsidRDefault="00D03307" w:rsidP="00D03307">
      <w:pPr>
        <w:jc w:val="center"/>
        <w:rPr>
          <w:sz w:val="28"/>
          <w:szCs w:val="28"/>
        </w:rPr>
      </w:pPr>
    </w:p>
    <w:p w:rsidR="00D03307" w:rsidRDefault="00D03307" w:rsidP="00D03307">
      <w:pPr>
        <w:tabs>
          <w:tab w:val="left" w:pos="750"/>
          <w:tab w:val="left" w:pos="4440"/>
        </w:tabs>
        <w:jc w:val="center"/>
        <w:rPr>
          <w:bCs/>
          <w:sz w:val="28"/>
          <w:szCs w:val="28"/>
        </w:rPr>
      </w:pPr>
      <w:r>
        <w:rPr>
          <w:bCs/>
          <w:sz w:val="28"/>
          <w:szCs w:val="28"/>
        </w:rPr>
        <w:t>РЕШЕНИЕ</w:t>
      </w:r>
    </w:p>
    <w:p w:rsidR="00D03307" w:rsidRDefault="00D03307" w:rsidP="00D03307">
      <w:pPr>
        <w:jc w:val="center"/>
        <w:rPr>
          <w:b/>
          <w:bCs/>
          <w:sz w:val="28"/>
          <w:szCs w:val="28"/>
        </w:rPr>
      </w:pPr>
    </w:p>
    <w:p w:rsidR="00D03307" w:rsidRDefault="007522C8" w:rsidP="00D03307">
      <w:pPr>
        <w:jc w:val="center"/>
        <w:rPr>
          <w:sz w:val="28"/>
          <w:szCs w:val="28"/>
        </w:rPr>
      </w:pPr>
      <w:r>
        <w:rPr>
          <w:sz w:val="28"/>
          <w:szCs w:val="28"/>
        </w:rPr>
        <w:t>1</w:t>
      </w:r>
      <w:r w:rsidR="0036049C">
        <w:rPr>
          <w:sz w:val="28"/>
          <w:szCs w:val="28"/>
        </w:rPr>
        <w:t>6</w:t>
      </w:r>
      <w:r w:rsidR="00AD01D7">
        <w:rPr>
          <w:sz w:val="28"/>
          <w:szCs w:val="28"/>
        </w:rPr>
        <w:t>.1</w:t>
      </w:r>
      <w:r w:rsidR="0036049C">
        <w:rPr>
          <w:sz w:val="28"/>
          <w:szCs w:val="28"/>
        </w:rPr>
        <w:t>1</w:t>
      </w:r>
      <w:r w:rsidR="00D03307">
        <w:rPr>
          <w:sz w:val="28"/>
          <w:szCs w:val="28"/>
        </w:rPr>
        <w:t xml:space="preserve">.2017                                                                     </w:t>
      </w:r>
      <w:r w:rsidR="00407A8E">
        <w:rPr>
          <w:sz w:val="28"/>
          <w:szCs w:val="28"/>
        </w:rPr>
        <w:t xml:space="preserve"> </w:t>
      </w:r>
      <w:r w:rsidR="00E77294">
        <w:rPr>
          <w:sz w:val="28"/>
          <w:szCs w:val="28"/>
        </w:rPr>
        <w:t xml:space="preserve">                           № 3</w:t>
      </w:r>
      <w:r w:rsidR="003B779C">
        <w:rPr>
          <w:sz w:val="28"/>
          <w:szCs w:val="28"/>
        </w:rPr>
        <w:t>2</w:t>
      </w:r>
      <w:r w:rsidR="0036049C">
        <w:rPr>
          <w:sz w:val="28"/>
          <w:szCs w:val="28"/>
        </w:rPr>
        <w:t>8</w:t>
      </w:r>
    </w:p>
    <w:p w:rsidR="00D03307" w:rsidRDefault="00D03307" w:rsidP="00D03307">
      <w:pPr>
        <w:jc w:val="center"/>
        <w:rPr>
          <w:sz w:val="20"/>
          <w:szCs w:val="20"/>
        </w:rPr>
      </w:pPr>
      <w:r>
        <w:rPr>
          <w:sz w:val="20"/>
          <w:szCs w:val="20"/>
        </w:rPr>
        <w:t>г. Амурск</w:t>
      </w:r>
    </w:p>
    <w:p w:rsidR="00D03307" w:rsidRDefault="00D03307" w:rsidP="00D03307">
      <w:pPr>
        <w:spacing w:line="240" w:lineRule="exact"/>
        <w:jc w:val="both"/>
        <w:rPr>
          <w:sz w:val="28"/>
          <w:szCs w:val="28"/>
        </w:rPr>
      </w:pPr>
    </w:p>
    <w:p w:rsidR="00D03307" w:rsidRDefault="00D03307" w:rsidP="00D03307">
      <w:pPr>
        <w:spacing w:line="240" w:lineRule="exact"/>
        <w:jc w:val="both"/>
        <w:rPr>
          <w:sz w:val="28"/>
          <w:szCs w:val="28"/>
        </w:rPr>
      </w:pPr>
    </w:p>
    <w:p w:rsidR="0036049C" w:rsidRPr="00214D02" w:rsidRDefault="0036049C" w:rsidP="0036049C">
      <w:pPr>
        <w:autoSpaceDE w:val="0"/>
        <w:autoSpaceDN w:val="0"/>
        <w:adjustRightInd w:val="0"/>
        <w:spacing w:line="240" w:lineRule="exact"/>
        <w:jc w:val="both"/>
        <w:rPr>
          <w:rFonts w:eastAsia="Calibri"/>
          <w:sz w:val="28"/>
          <w:szCs w:val="28"/>
          <w:lang w:eastAsia="en-US"/>
        </w:rPr>
      </w:pPr>
      <w:r w:rsidRPr="00214D02">
        <w:rPr>
          <w:bCs/>
          <w:sz w:val="28"/>
          <w:szCs w:val="28"/>
        </w:rPr>
        <w:t>О местном бюджете на 2018 год и на плановый период 2019 и 2020 годов (первое чтение)</w:t>
      </w:r>
    </w:p>
    <w:p w:rsidR="0036049C" w:rsidRDefault="0036049C" w:rsidP="0036049C">
      <w:pPr>
        <w:pStyle w:val="ConsPlusNormal"/>
        <w:ind w:firstLine="0"/>
        <w:jc w:val="both"/>
        <w:rPr>
          <w:rFonts w:ascii="Times New Roman" w:hAnsi="Times New Roman" w:cs="Times New Roman"/>
          <w:sz w:val="28"/>
          <w:szCs w:val="28"/>
        </w:rPr>
      </w:pPr>
    </w:p>
    <w:p w:rsidR="0036049C" w:rsidRPr="00214D02" w:rsidRDefault="0036049C" w:rsidP="0036049C">
      <w:pPr>
        <w:pStyle w:val="ConsPlusNormal"/>
        <w:ind w:firstLine="0"/>
        <w:jc w:val="both"/>
        <w:rPr>
          <w:rFonts w:ascii="Times New Roman" w:hAnsi="Times New Roman" w:cs="Times New Roman"/>
          <w:sz w:val="28"/>
          <w:szCs w:val="28"/>
        </w:rPr>
      </w:pP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В соответствии с Бюджетным </w:t>
      </w:r>
      <w:hyperlink r:id="rId9" w:history="1">
        <w:r w:rsidRPr="00214D02">
          <w:rPr>
            <w:rFonts w:ascii="Times New Roman" w:hAnsi="Times New Roman" w:cs="Times New Roman"/>
            <w:sz w:val="28"/>
            <w:szCs w:val="28"/>
          </w:rPr>
          <w:t>кодексом</w:t>
        </w:r>
      </w:hyperlink>
      <w:r w:rsidRPr="00214D02">
        <w:rPr>
          <w:rFonts w:ascii="Times New Roman" w:hAnsi="Times New Roman" w:cs="Times New Roman"/>
          <w:sz w:val="28"/>
          <w:szCs w:val="28"/>
        </w:rPr>
        <w:t xml:space="preserve"> Российской Федерации, Федеральным </w:t>
      </w:r>
      <w:hyperlink r:id="rId10" w:history="1">
        <w:r w:rsidRPr="00214D02">
          <w:rPr>
            <w:rFonts w:ascii="Times New Roman" w:hAnsi="Times New Roman" w:cs="Times New Roman"/>
            <w:sz w:val="28"/>
            <w:szCs w:val="28"/>
          </w:rPr>
          <w:t>законом</w:t>
        </w:r>
      </w:hyperlink>
      <w:r w:rsidRPr="00214D02">
        <w:rPr>
          <w:rFonts w:ascii="Times New Roman" w:hAnsi="Times New Roman" w:cs="Times New Roman"/>
          <w:sz w:val="28"/>
          <w:szCs w:val="28"/>
        </w:rPr>
        <w:t xml:space="preserve"> от 06.10.2003 </w:t>
      </w:r>
      <w:r>
        <w:rPr>
          <w:rFonts w:ascii="Times New Roman" w:hAnsi="Times New Roman" w:cs="Times New Roman"/>
          <w:sz w:val="28"/>
          <w:szCs w:val="28"/>
        </w:rPr>
        <w:t>№</w:t>
      </w:r>
      <w:r w:rsidRPr="00214D02">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руководствуясь </w:t>
      </w:r>
      <w:hyperlink r:id="rId11" w:history="1">
        <w:r w:rsidRPr="00214D02">
          <w:rPr>
            <w:rFonts w:ascii="Times New Roman" w:hAnsi="Times New Roman" w:cs="Times New Roman"/>
            <w:sz w:val="28"/>
            <w:szCs w:val="28"/>
          </w:rPr>
          <w:t>Уставом</w:t>
        </w:r>
      </w:hyperlink>
      <w:r w:rsidRPr="00214D02">
        <w:rPr>
          <w:rFonts w:ascii="Times New Roman" w:hAnsi="Times New Roman" w:cs="Times New Roman"/>
          <w:sz w:val="28"/>
          <w:szCs w:val="28"/>
        </w:rPr>
        <w:t xml:space="preserve"> городского поселения "Город Амурск" Амурского муниципального района Хабаровского края, Совет депутатов городского поселения "Город Амурск" Амурского муниципального района Хабаровского края</w:t>
      </w:r>
    </w:p>
    <w:p w:rsidR="0036049C" w:rsidRPr="00214D02" w:rsidRDefault="0036049C" w:rsidP="0036049C">
      <w:pPr>
        <w:pStyle w:val="ConsPlusNormal"/>
        <w:ind w:firstLine="0"/>
        <w:jc w:val="both"/>
        <w:rPr>
          <w:rFonts w:ascii="Times New Roman" w:hAnsi="Times New Roman" w:cs="Times New Roman"/>
          <w:sz w:val="28"/>
          <w:szCs w:val="28"/>
        </w:rPr>
      </w:pPr>
      <w:r w:rsidRPr="00214D02">
        <w:rPr>
          <w:rFonts w:ascii="Times New Roman" w:hAnsi="Times New Roman" w:cs="Times New Roman"/>
          <w:sz w:val="28"/>
          <w:szCs w:val="28"/>
        </w:rPr>
        <w:t>РЕШИЛ:</w:t>
      </w:r>
    </w:p>
    <w:p w:rsidR="0036049C" w:rsidRPr="00214D02" w:rsidRDefault="0036049C" w:rsidP="0036049C">
      <w:pPr>
        <w:autoSpaceDE w:val="0"/>
        <w:autoSpaceDN w:val="0"/>
        <w:adjustRightInd w:val="0"/>
        <w:ind w:firstLine="567"/>
        <w:jc w:val="both"/>
        <w:rPr>
          <w:sz w:val="28"/>
          <w:szCs w:val="28"/>
        </w:rPr>
      </w:pPr>
      <w:r w:rsidRPr="00214D02">
        <w:rPr>
          <w:sz w:val="28"/>
          <w:szCs w:val="28"/>
        </w:rPr>
        <w:t>1. Утвердить основные характеристики и иные показатели бюджета городского поселения «Город Амурск» Амурского муниципального района Хабаровского края (далее – местный бюджет) на 2018 год:</w:t>
      </w:r>
    </w:p>
    <w:p w:rsidR="0036049C" w:rsidRPr="00214D02" w:rsidRDefault="0036049C" w:rsidP="0036049C">
      <w:pPr>
        <w:autoSpaceDE w:val="0"/>
        <w:autoSpaceDN w:val="0"/>
        <w:adjustRightInd w:val="0"/>
        <w:ind w:firstLine="567"/>
        <w:jc w:val="both"/>
        <w:rPr>
          <w:sz w:val="28"/>
          <w:szCs w:val="28"/>
        </w:rPr>
      </w:pPr>
      <w:r w:rsidRPr="00214D02">
        <w:rPr>
          <w:sz w:val="28"/>
          <w:szCs w:val="28"/>
        </w:rPr>
        <w:t>1) общий объем доходов местного бюджета в сумме 192055,4 тыс. рублей, из них налоговые и неналоговые доходы в сумме 190392,19 тыс. рублей, безвозмездные поступления 1663,21 тыс. рублей.</w:t>
      </w:r>
    </w:p>
    <w:p w:rsidR="0036049C" w:rsidRPr="00214D02" w:rsidRDefault="0036049C" w:rsidP="0036049C">
      <w:pPr>
        <w:autoSpaceDE w:val="0"/>
        <w:autoSpaceDN w:val="0"/>
        <w:adjustRightInd w:val="0"/>
        <w:ind w:firstLine="567"/>
        <w:jc w:val="both"/>
        <w:rPr>
          <w:sz w:val="28"/>
          <w:szCs w:val="28"/>
        </w:rPr>
      </w:pPr>
      <w:r w:rsidRPr="00214D02">
        <w:rPr>
          <w:sz w:val="28"/>
          <w:szCs w:val="28"/>
        </w:rPr>
        <w:t>2) общий объём расходов местного бюджета в сумме 211056,00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sz w:val="28"/>
          <w:szCs w:val="28"/>
        </w:rPr>
        <w:t xml:space="preserve">3) </w:t>
      </w:r>
      <w:r w:rsidRPr="00214D02">
        <w:rPr>
          <w:rFonts w:eastAsia="Calibri"/>
          <w:sz w:val="28"/>
          <w:szCs w:val="28"/>
          <w:lang w:eastAsia="en-US"/>
        </w:rPr>
        <w:t>дефицит местного бюджета в сумме 19000,60 тыс. рублей;</w:t>
      </w:r>
    </w:p>
    <w:p w:rsidR="0036049C" w:rsidRPr="00214D02" w:rsidRDefault="0036049C" w:rsidP="0036049C">
      <w:pPr>
        <w:autoSpaceDE w:val="0"/>
        <w:autoSpaceDN w:val="0"/>
        <w:adjustRightInd w:val="0"/>
        <w:ind w:firstLine="540"/>
        <w:jc w:val="both"/>
        <w:rPr>
          <w:sz w:val="28"/>
          <w:szCs w:val="28"/>
        </w:rPr>
      </w:pPr>
      <w:r w:rsidRPr="00214D02">
        <w:rPr>
          <w:rFonts w:eastAsia="Calibri"/>
          <w:sz w:val="28"/>
          <w:szCs w:val="28"/>
          <w:lang w:eastAsia="en-US"/>
        </w:rPr>
        <w:t xml:space="preserve">4) предельный объём муниципального долга </w:t>
      </w:r>
      <w:r w:rsidRPr="00214D02">
        <w:rPr>
          <w:sz w:val="28"/>
          <w:szCs w:val="28"/>
        </w:rPr>
        <w:t>городского поселения «Город Амурск» (далее – город Амурск) на 2018 год в сумме 95000 тыс. рублей;</w:t>
      </w:r>
    </w:p>
    <w:p w:rsidR="0036049C" w:rsidRPr="00214D02" w:rsidRDefault="0036049C" w:rsidP="0036049C">
      <w:pPr>
        <w:autoSpaceDE w:val="0"/>
        <w:autoSpaceDN w:val="0"/>
        <w:adjustRightInd w:val="0"/>
        <w:ind w:firstLine="540"/>
        <w:jc w:val="both"/>
        <w:rPr>
          <w:sz w:val="28"/>
          <w:szCs w:val="28"/>
        </w:rPr>
      </w:pPr>
      <w:r w:rsidRPr="00214D02">
        <w:rPr>
          <w:sz w:val="28"/>
          <w:szCs w:val="28"/>
        </w:rPr>
        <w:t>5) верхний предел муниципального внутреннего долга городского поселения «Город  Амурск» на 1 января 2019 года в сумме 0,00 тыс. рублей, в том числе верхний предел долга по муниципальным гарантиям города в сумме 0,00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rFonts w:eastAsia="Calibri"/>
          <w:sz w:val="28"/>
          <w:szCs w:val="28"/>
          <w:lang w:eastAsia="en-US"/>
        </w:rPr>
        <w:t>2. Утвердить основные характеристики и иные показатели местного бюджета на 2019 год и на 2020 год:</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rFonts w:eastAsia="Calibri"/>
          <w:sz w:val="28"/>
          <w:szCs w:val="28"/>
          <w:lang w:eastAsia="en-US"/>
        </w:rPr>
        <w:t>1) общий объем доходов местного бюджета на 2019 год в сумме 196306,57 тыс. рублей и на 2020 год в сумме 194751,20 тыс. рублей, из них налоговые и неналоговые доходы на 2019 год в сумме 194543,70 тыс. рублей и на 2020 год в сумме 194751,20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rFonts w:eastAsia="Calibri"/>
          <w:sz w:val="28"/>
          <w:szCs w:val="28"/>
          <w:lang w:eastAsia="en-US"/>
        </w:rPr>
        <w:t xml:space="preserve">2) общий объём расходов местного бюджета на 2019 год в сумме 215307,00 тыс. рублей, в том числе условно утверждённые расходы в сумме 5383,00 тыс. рублей, и на 2020 год объём расходов в сумме 213752 тыс. </w:t>
      </w:r>
      <w:r w:rsidRPr="00214D02">
        <w:rPr>
          <w:rFonts w:eastAsia="Calibri"/>
          <w:sz w:val="28"/>
          <w:szCs w:val="28"/>
          <w:lang w:eastAsia="en-US"/>
        </w:rPr>
        <w:lastRenderedPageBreak/>
        <w:t>рублей, в том числе условно утверждённые расходы в сумме  10688,00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rFonts w:eastAsia="Calibri"/>
          <w:sz w:val="28"/>
          <w:szCs w:val="28"/>
          <w:lang w:eastAsia="en-US"/>
        </w:rPr>
        <w:t>3) дефицит местного бюджета на 2019 год в сумме 19000,43 тыс. рублей и на 2020 год в сумме 19000,80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rFonts w:eastAsia="Calibri"/>
          <w:sz w:val="28"/>
          <w:szCs w:val="28"/>
          <w:lang w:eastAsia="en-US"/>
        </w:rPr>
        <w:t>4) предельный объем муниципального долга городского поселения «Город Амурск» на 2019 год в сумме 97000,00 тыс. рублей, на 2020 год в сумме 97000,00 тыс. рублей;</w:t>
      </w:r>
    </w:p>
    <w:p w:rsidR="0036049C" w:rsidRPr="00214D02" w:rsidRDefault="0036049C" w:rsidP="0036049C">
      <w:pPr>
        <w:autoSpaceDE w:val="0"/>
        <w:autoSpaceDN w:val="0"/>
        <w:adjustRightInd w:val="0"/>
        <w:ind w:firstLine="540"/>
        <w:jc w:val="both"/>
        <w:rPr>
          <w:rFonts w:eastAsia="Calibri"/>
          <w:sz w:val="28"/>
          <w:szCs w:val="28"/>
          <w:lang w:eastAsia="en-US"/>
        </w:rPr>
      </w:pPr>
      <w:proofErr w:type="gramStart"/>
      <w:r w:rsidRPr="00214D02">
        <w:rPr>
          <w:rFonts w:eastAsia="Calibri"/>
          <w:sz w:val="28"/>
          <w:szCs w:val="28"/>
          <w:lang w:eastAsia="en-US"/>
        </w:rPr>
        <w:t>5) верхний предел муниципального внутреннего долга городского поселения «Город Амурск» на 1 января 2020 года в сумме 0,00 тыс. рублей, в том числе верхний предел долга по муниципальным гарантиям в сумме 0,00 тыс. рублей, и верхний предел муниципального долга городского поселения «Город Амурск» на 1 января 2021 года в сумме 0,00 тыс. рублей, в том числе верхний предел долга по</w:t>
      </w:r>
      <w:proofErr w:type="gramEnd"/>
      <w:r w:rsidRPr="00214D02">
        <w:rPr>
          <w:rFonts w:eastAsia="Calibri"/>
          <w:sz w:val="28"/>
          <w:szCs w:val="28"/>
          <w:lang w:eastAsia="en-US"/>
        </w:rPr>
        <w:t xml:space="preserve"> муниципальным гарантиям в сумме 0,00 тыс. рублей.</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3. Установить, что доходы местного бюджета формируются за счет:</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1) федеральных, региональных и местных налогов и сборов, налогов, предусмотренных специальными налоговыми режимами, неналоговых доходов в соответствии с нормативами, установленными Бюджетным </w:t>
      </w:r>
      <w:hyperlink r:id="rId12" w:history="1">
        <w:r w:rsidRPr="00214D02">
          <w:rPr>
            <w:rFonts w:ascii="Times New Roman" w:hAnsi="Times New Roman" w:cs="Times New Roman"/>
            <w:sz w:val="28"/>
            <w:szCs w:val="28"/>
          </w:rPr>
          <w:t>кодексом</w:t>
        </w:r>
      </w:hyperlink>
      <w:r w:rsidRPr="00214D02">
        <w:rPr>
          <w:rFonts w:ascii="Times New Roman" w:hAnsi="Times New Roman" w:cs="Times New Roman"/>
          <w:sz w:val="28"/>
          <w:szCs w:val="28"/>
        </w:rPr>
        <w:t xml:space="preserve"> Российской Федерации, законами Хабаровского края, межбюджетных трансфертов, поступающих из бюджетов других уровней;</w:t>
      </w:r>
    </w:p>
    <w:p w:rsidR="0036049C" w:rsidRPr="00214D02" w:rsidRDefault="0036049C" w:rsidP="0036049C">
      <w:pPr>
        <w:pStyle w:val="ConsPlusNormal"/>
        <w:ind w:firstLine="540"/>
        <w:jc w:val="both"/>
        <w:rPr>
          <w:rFonts w:ascii="Times New Roman" w:hAnsi="Times New Roman" w:cs="Times New Roman"/>
          <w:sz w:val="28"/>
          <w:szCs w:val="28"/>
        </w:rPr>
      </w:pPr>
      <w:proofErr w:type="gramStart"/>
      <w:r w:rsidRPr="00214D02">
        <w:rPr>
          <w:rFonts w:ascii="Times New Roman" w:hAnsi="Times New Roman" w:cs="Times New Roman"/>
          <w:sz w:val="28"/>
          <w:szCs w:val="28"/>
        </w:rPr>
        <w:t>2) доходов от оказания муниципальными казенными учреждениями платных услуг и иной приносящей доход деятельности, средств безвозмездных поступлений от физических и юридических лиц, в том числе добровольных пожертвований, доходов от погашения задолженности, образовавшейся на 1 января 2011 года,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доходов от компенсации затрат местных</w:t>
      </w:r>
      <w:proofErr w:type="gramEnd"/>
      <w:r w:rsidRPr="00214D02">
        <w:rPr>
          <w:rFonts w:ascii="Times New Roman" w:hAnsi="Times New Roman" w:cs="Times New Roman"/>
          <w:sz w:val="28"/>
          <w:szCs w:val="28"/>
        </w:rPr>
        <w:t xml:space="preserve"> бюджетов, невыясненных поступлений, зачисляемых в местные бюджеты городских поселений, а также прочих неналоговых доходов бюджетов поселений,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 - по нормативу 100 процентов.</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4. Установить, что доходы, полученные казенными муниципальными учреждениями от оказания платных услуг и иной приносящей доход деятельности, безвозмездные поступления от физических и юридических лиц, в том числе добровольные пожертвования, зачисляются в доход местного бюджета и расходуются в соответствии с принципом общего (совокупного) покрытия расходов местного бюджета.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5. Установить муниципальным унитарным предприятиям норматив отчислений от чистой прибыли, полученной за 2017 год, для перечисления в местный бюджет в размере 50 процентов.</w:t>
      </w:r>
    </w:p>
    <w:p w:rsidR="0036049C" w:rsidRPr="00214D02" w:rsidRDefault="0036049C" w:rsidP="0036049C">
      <w:pPr>
        <w:autoSpaceDE w:val="0"/>
        <w:autoSpaceDN w:val="0"/>
        <w:adjustRightInd w:val="0"/>
        <w:ind w:firstLine="540"/>
        <w:contextualSpacing/>
        <w:jc w:val="both"/>
        <w:rPr>
          <w:rFonts w:eastAsia="Calibri"/>
          <w:sz w:val="28"/>
          <w:szCs w:val="28"/>
          <w:lang w:eastAsia="en-US"/>
        </w:rPr>
      </w:pPr>
      <w:r w:rsidRPr="00214D02">
        <w:rPr>
          <w:sz w:val="28"/>
          <w:szCs w:val="28"/>
        </w:rPr>
        <w:lastRenderedPageBreak/>
        <w:t>6.</w:t>
      </w:r>
      <w:r w:rsidRPr="00214D02">
        <w:rPr>
          <w:rFonts w:eastAsia="Calibri"/>
          <w:sz w:val="28"/>
          <w:szCs w:val="28"/>
          <w:lang w:eastAsia="en-US"/>
        </w:rPr>
        <w:t>Учесть в местном бюджете объем поступлений доходов на 2018 год согласно приложению 1 и на плановый период 2019 и 2020 годов согласно приложению 2 к настоящему решению.</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7. Утвердить в составе местного бюджета:</w:t>
      </w:r>
    </w:p>
    <w:p w:rsidR="0036049C" w:rsidRPr="00214D02" w:rsidRDefault="0036049C" w:rsidP="0036049C">
      <w:pPr>
        <w:autoSpaceDE w:val="0"/>
        <w:autoSpaceDN w:val="0"/>
        <w:adjustRightInd w:val="0"/>
        <w:ind w:firstLine="567"/>
        <w:contextualSpacing/>
        <w:jc w:val="both"/>
        <w:rPr>
          <w:rFonts w:eastAsia="Calibri"/>
          <w:sz w:val="28"/>
          <w:szCs w:val="28"/>
          <w:lang w:eastAsia="en-US"/>
        </w:rPr>
      </w:pPr>
      <w:r w:rsidRPr="00214D02">
        <w:rPr>
          <w:rFonts w:eastAsia="Calibri"/>
          <w:sz w:val="28"/>
          <w:szCs w:val="28"/>
          <w:lang w:eastAsia="en-US"/>
        </w:rPr>
        <w:t>1) перечень главных администраторов доходов бюджета, закрепляемые за ними виды (подвиды) доходов бюджета согласно приложению 3 к настоящему решению;</w:t>
      </w:r>
    </w:p>
    <w:p w:rsidR="0036049C" w:rsidRPr="00214D02" w:rsidRDefault="0036049C" w:rsidP="0036049C">
      <w:pPr>
        <w:autoSpaceDE w:val="0"/>
        <w:autoSpaceDN w:val="0"/>
        <w:adjustRightInd w:val="0"/>
        <w:ind w:firstLine="567"/>
        <w:contextualSpacing/>
        <w:jc w:val="both"/>
        <w:rPr>
          <w:rFonts w:eastAsia="Calibri"/>
          <w:sz w:val="28"/>
          <w:szCs w:val="28"/>
          <w:lang w:eastAsia="en-US"/>
        </w:rPr>
      </w:pPr>
      <w:r w:rsidRPr="00214D02">
        <w:rPr>
          <w:rFonts w:eastAsia="Calibri"/>
          <w:sz w:val="28"/>
          <w:szCs w:val="28"/>
          <w:lang w:eastAsia="en-US"/>
        </w:rPr>
        <w:t>2) перечень главных администраторов источников внутреннего финансирования дефицита местного бюджета, закрепляемые за ними источники внутреннего финансирования дефицита местного бюджета согласно приложению 4 к настоящему решению.</w:t>
      </w:r>
    </w:p>
    <w:p w:rsidR="0036049C" w:rsidRPr="00214D02" w:rsidRDefault="0036049C" w:rsidP="0036049C">
      <w:pPr>
        <w:autoSpaceDE w:val="0"/>
        <w:autoSpaceDN w:val="0"/>
        <w:adjustRightInd w:val="0"/>
        <w:ind w:firstLine="567"/>
        <w:contextualSpacing/>
        <w:jc w:val="both"/>
        <w:rPr>
          <w:rFonts w:eastAsia="Calibri"/>
          <w:sz w:val="28"/>
          <w:szCs w:val="28"/>
          <w:lang w:eastAsia="en-US"/>
        </w:rPr>
      </w:pPr>
      <w:r>
        <w:rPr>
          <w:sz w:val="28"/>
          <w:szCs w:val="28"/>
        </w:rPr>
        <w:t>8</w:t>
      </w:r>
      <w:r w:rsidRPr="00214D02">
        <w:rPr>
          <w:sz w:val="28"/>
          <w:szCs w:val="28"/>
        </w:rPr>
        <w:t>.</w:t>
      </w:r>
      <w:r w:rsidRPr="00214D02">
        <w:rPr>
          <w:rFonts w:eastAsia="Calibri"/>
          <w:sz w:val="28"/>
          <w:szCs w:val="28"/>
          <w:lang w:eastAsia="en-US"/>
        </w:rPr>
        <w:t xml:space="preserve"> </w:t>
      </w:r>
      <w:proofErr w:type="gramStart"/>
      <w:r w:rsidRPr="00214D02">
        <w:rPr>
          <w:rFonts w:eastAsia="Calibri"/>
          <w:sz w:val="28"/>
          <w:szCs w:val="28"/>
          <w:lang w:eastAsia="en-US"/>
        </w:rPr>
        <w:t>Установить, что в случае изменения состава и (или) функций главных администраторов доходов, главных администраторов источников финансирования местного бюджета, администрация города уточняет в ходе исполнения местного бюджета коды главных администраторов доходов бюджета, главных администраторов источников финансирования дефицита местного бюджета и закрепленные за ними виды (подвиды) доходов, источники финансирования дефицита местного бюджета, установленные приложениями 3 и 4 к настоящему решению, с последующим</w:t>
      </w:r>
      <w:proofErr w:type="gramEnd"/>
      <w:r w:rsidRPr="00214D02">
        <w:rPr>
          <w:rFonts w:eastAsia="Calibri"/>
          <w:sz w:val="28"/>
          <w:szCs w:val="28"/>
          <w:lang w:eastAsia="en-US"/>
        </w:rPr>
        <w:t xml:space="preserve"> внесением соответствующих изменений в настоящее решение.</w:t>
      </w:r>
    </w:p>
    <w:p w:rsidR="0036049C" w:rsidRPr="00214D02" w:rsidRDefault="0036049C" w:rsidP="003604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214D02">
        <w:rPr>
          <w:rFonts w:ascii="Times New Roman" w:hAnsi="Times New Roman" w:cs="Times New Roman"/>
          <w:sz w:val="28"/>
          <w:szCs w:val="28"/>
        </w:rPr>
        <w:t>. Утвердить администрацию городского поселения "Город Амурск" (далее - администрация города Амурска)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w:t>
      </w:r>
    </w:p>
    <w:p w:rsidR="0036049C" w:rsidRPr="00214D02" w:rsidRDefault="0036049C" w:rsidP="003604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214D02">
        <w:rPr>
          <w:rFonts w:ascii="Times New Roman" w:hAnsi="Times New Roman" w:cs="Times New Roman"/>
          <w:sz w:val="28"/>
          <w:szCs w:val="28"/>
        </w:rPr>
        <w:t>.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w:t>
      </w:r>
    </w:p>
    <w:p w:rsidR="0036049C" w:rsidRPr="00214D02" w:rsidRDefault="0036049C" w:rsidP="003604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214D02">
        <w:rPr>
          <w:rFonts w:ascii="Times New Roman" w:hAnsi="Times New Roman" w:cs="Times New Roman"/>
          <w:sz w:val="28"/>
          <w:szCs w:val="28"/>
        </w:rPr>
        <w:t xml:space="preserve">. Утвердить в составе общего объема расходов местного бюджета распределение бюджетных ассигнований по разделам, подразделам, целевым статьям и видам расходов классификации расходов местного бюджета в ведомственной структуре расходов на 2018 год согласно </w:t>
      </w:r>
      <w:hyperlink w:anchor="P925" w:history="1">
        <w:r w:rsidRPr="00214D02">
          <w:rPr>
            <w:rFonts w:ascii="Times New Roman" w:hAnsi="Times New Roman" w:cs="Times New Roman"/>
            <w:sz w:val="28"/>
            <w:szCs w:val="28"/>
          </w:rPr>
          <w:t xml:space="preserve">приложению </w:t>
        </w:r>
      </w:hyperlink>
      <w:r w:rsidRPr="00214D02">
        <w:rPr>
          <w:rFonts w:ascii="Times New Roman" w:hAnsi="Times New Roman" w:cs="Times New Roman"/>
          <w:sz w:val="28"/>
          <w:szCs w:val="28"/>
        </w:rPr>
        <w:t>5 и на плановый период 2019 и 2020 годов согласно приложению 6 к настоящему решению.</w:t>
      </w:r>
    </w:p>
    <w:p w:rsidR="0036049C" w:rsidRPr="00214D02" w:rsidRDefault="0036049C" w:rsidP="0036049C">
      <w:pPr>
        <w:autoSpaceDE w:val="0"/>
        <w:autoSpaceDN w:val="0"/>
        <w:adjustRightInd w:val="0"/>
        <w:ind w:firstLine="540"/>
        <w:contextualSpacing/>
        <w:jc w:val="both"/>
        <w:rPr>
          <w:rFonts w:eastAsia="Calibri"/>
          <w:sz w:val="28"/>
          <w:szCs w:val="28"/>
          <w:lang w:eastAsia="en-US"/>
        </w:rPr>
      </w:pPr>
      <w:r w:rsidRPr="00214D02">
        <w:rPr>
          <w:rFonts w:eastAsia="Calibri"/>
          <w:sz w:val="28"/>
          <w:szCs w:val="28"/>
          <w:lang w:eastAsia="en-US"/>
        </w:rPr>
        <w:t>1</w:t>
      </w:r>
      <w:r>
        <w:rPr>
          <w:rFonts w:eastAsia="Calibri"/>
          <w:sz w:val="28"/>
          <w:szCs w:val="28"/>
          <w:lang w:eastAsia="en-US"/>
        </w:rPr>
        <w:t>2</w:t>
      </w:r>
      <w:r w:rsidRPr="00214D02">
        <w:rPr>
          <w:rFonts w:eastAsia="Calibri"/>
          <w:sz w:val="28"/>
          <w:szCs w:val="28"/>
          <w:lang w:eastAsia="en-US"/>
        </w:rPr>
        <w:t>. Установить источники внутреннего финансирования дефицита местного бюджета на 2018 год согласно приложению 7 и на плановый период 2019 и 2020 годов согласно приложению 8 к настоящему решению.</w:t>
      </w:r>
    </w:p>
    <w:p w:rsidR="0036049C" w:rsidRPr="00214D02" w:rsidRDefault="0036049C" w:rsidP="003604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Pr="00214D02">
        <w:rPr>
          <w:rFonts w:ascii="Times New Roman" w:hAnsi="Times New Roman" w:cs="Times New Roman"/>
          <w:sz w:val="28"/>
          <w:szCs w:val="28"/>
        </w:rPr>
        <w:t xml:space="preserve">. Установить размер резервного фонда администрации города Амурска на 2018 год в сумме 1000 тыс. рублей, в том числе, объём бюджетных ассигнований, зарезервированных для ликвидации последствий чрезвычайных ситуаций на территории города в сумме 500 </w:t>
      </w:r>
      <w:proofErr w:type="spellStart"/>
      <w:r w:rsidRPr="00214D02">
        <w:rPr>
          <w:rFonts w:ascii="Times New Roman" w:hAnsi="Times New Roman" w:cs="Times New Roman"/>
          <w:sz w:val="28"/>
          <w:szCs w:val="28"/>
        </w:rPr>
        <w:t>тыс</w:t>
      </w:r>
      <w:proofErr w:type="gramStart"/>
      <w:r w:rsidRPr="00214D02">
        <w:rPr>
          <w:rFonts w:ascii="Times New Roman" w:hAnsi="Times New Roman" w:cs="Times New Roman"/>
          <w:sz w:val="28"/>
          <w:szCs w:val="28"/>
        </w:rPr>
        <w:t>.р</w:t>
      </w:r>
      <w:proofErr w:type="gramEnd"/>
      <w:r w:rsidRPr="00214D02">
        <w:rPr>
          <w:rFonts w:ascii="Times New Roman" w:hAnsi="Times New Roman" w:cs="Times New Roman"/>
          <w:sz w:val="28"/>
          <w:szCs w:val="28"/>
        </w:rPr>
        <w:t>ублей</w:t>
      </w:r>
      <w:proofErr w:type="spellEnd"/>
      <w:r w:rsidRPr="00214D02">
        <w:rPr>
          <w:rFonts w:ascii="Times New Roman" w:hAnsi="Times New Roman" w:cs="Times New Roman"/>
          <w:sz w:val="28"/>
          <w:szCs w:val="28"/>
        </w:rPr>
        <w:t xml:space="preserve">; на 2019 год в сумме 1000 тыс. рублей,  в том числе, объём бюджетных ассигнований, зарезервированных для ликвидации последствий чрезвычайных ситуаций на территории города в сумме 500 </w:t>
      </w:r>
      <w:proofErr w:type="spellStart"/>
      <w:r w:rsidRPr="00214D02">
        <w:rPr>
          <w:rFonts w:ascii="Times New Roman" w:hAnsi="Times New Roman" w:cs="Times New Roman"/>
          <w:sz w:val="28"/>
          <w:szCs w:val="28"/>
        </w:rPr>
        <w:t>тыс</w:t>
      </w:r>
      <w:proofErr w:type="gramStart"/>
      <w:r w:rsidRPr="00214D02">
        <w:rPr>
          <w:rFonts w:ascii="Times New Roman" w:hAnsi="Times New Roman" w:cs="Times New Roman"/>
          <w:sz w:val="28"/>
          <w:szCs w:val="28"/>
        </w:rPr>
        <w:t>.р</w:t>
      </w:r>
      <w:proofErr w:type="gramEnd"/>
      <w:r w:rsidRPr="00214D02">
        <w:rPr>
          <w:rFonts w:ascii="Times New Roman" w:hAnsi="Times New Roman" w:cs="Times New Roman"/>
          <w:sz w:val="28"/>
          <w:szCs w:val="28"/>
        </w:rPr>
        <w:t>ублей</w:t>
      </w:r>
      <w:proofErr w:type="spellEnd"/>
      <w:r w:rsidRPr="00214D02">
        <w:rPr>
          <w:rFonts w:ascii="Times New Roman" w:hAnsi="Times New Roman" w:cs="Times New Roman"/>
          <w:sz w:val="28"/>
          <w:szCs w:val="28"/>
        </w:rPr>
        <w:t xml:space="preserve">;  на </w:t>
      </w:r>
      <w:r w:rsidRPr="00214D02">
        <w:rPr>
          <w:rFonts w:ascii="Times New Roman" w:hAnsi="Times New Roman" w:cs="Times New Roman"/>
          <w:sz w:val="28"/>
          <w:szCs w:val="28"/>
        </w:rPr>
        <w:lastRenderedPageBreak/>
        <w:t xml:space="preserve">2020 год в сумме 1000 тыс. рублей, в том числе, объём бюджетных ассигнований, зарезервированных для ликвидации последствий чрезвычайных ситуаций на территории города в сумме 500 </w:t>
      </w:r>
      <w:proofErr w:type="spellStart"/>
      <w:r w:rsidRPr="00214D02">
        <w:rPr>
          <w:rFonts w:ascii="Times New Roman" w:hAnsi="Times New Roman" w:cs="Times New Roman"/>
          <w:sz w:val="28"/>
          <w:szCs w:val="28"/>
        </w:rPr>
        <w:t>тыс.рублей</w:t>
      </w:r>
      <w:proofErr w:type="spellEnd"/>
      <w:r w:rsidRPr="00214D02">
        <w:rPr>
          <w:rFonts w:ascii="Times New Roman" w:hAnsi="Times New Roman" w:cs="Times New Roman"/>
          <w:sz w:val="28"/>
          <w:szCs w:val="28"/>
        </w:rPr>
        <w:t>.</w:t>
      </w:r>
    </w:p>
    <w:p w:rsidR="0036049C" w:rsidRPr="00214D02" w:rsidRDefault="0036049C" w:rsidP="0036049C">
      <w:pPr>
        <w:autoSpaceDE w:val="0"/>
        <w:autoSpaceDN w:val="0"/>
        <w:adjustRightInd w:val="0"/>
        <w:ind w:firstLine="540"/>
        <w:jc w:val="both"/>
        <w:rPr>
          <w:rFonts w:eastAsia="Calibri"/>
          <w:sz w:val="28"/>
          <w:szCs w:val="28"/>
          <w:lang w:eastAsia="en-US"/>
        </w:rPr>
      </w:pPr>
      <w:r w:rsidRPr="00214D02">
        <w:rPr>
          <w:sz w:val="28"/>
          <w:szCs w:val="28"/>
        </w:rPr>
        <w:t>1</w:t>
      </w:r>
      <w:r>
        <w:rPr>
          <w:sz w:val="28"/>
          <w:szCs w:val="28"/>
        </w:rPr>
        <w:t>4</w:t>
      </w:r>
      <w:r w:rsidRPr="00214D02">
        <w:rPr>
          <w:sz w:val="28"/>
          <w:szCs w:val="28"/>
        </w:rPr>
        <w:t xml:space="preserve">. </w:t>
      </w:r>
      <w:r w:rsidRPr="00214D02">
        <w:rPr>
          <w:rFonts w:eastAsia="Calibri"/>
          <w:sz w:val="28"/>
          <w:szCs w:val="28"/>
          <w:lang w:eastAsia="en-US"/>
        </w:rPr>
        <w:t xml:space="preserve">Утвердить расчетный объем бюджетных ассигнований дорожного фонда города Амурска на 2018 год в сумме 32765 тыс. рублей, на 2019 год в сумме 33715 тыс. рублей и на 2020 год в сумме 34081тыс. рублей. </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1</w:t>
      </w:r>
      <w:r>
        <w:rPr>
          <w:rFonts w:ascii="Times New Roman" w:hAnsi="Times New Roman" w:cs="Times New Roman"/>
          <w:sz w:val="28"/>
          <w:szCs w:val="28"/>
        </w:rPr>
        <w:t>5</w:t>
      </w:r>
      <w:r w:rsidRPr="00214D02">
        <w:rPr>
          <w:rFonts w:ascii="Times New Roman" w:hAnsi="Times New Roman" w:cs="Times New Roman"/>
          <w:sz w:val="28"/>
          <w:szCs w:val="28"/>
        </w:rPr>
        <w:t xml:space="preserve">. Установить, что в ходе исполнения местного бюджета в соответствии с Бюджетным </w:t>
      </w:r>
      <w:hyperlink r:id="rId13" w:history="1">
        <w:r w:rsidRPr="00214D02">
          <w:rPr>
            <w:rFonts w:ascii="Times New Roman" w:hAnsi="Times New Roman" w:cs="Times New Roman"/>
            <w:sz w:val="28"/>
            <w:szCs w:val="28"/>
          </w:rPr>
          <w:t>кодексом</w:t>
        </w:r>
      </w:hyperlink>
      <w:r w:rsidRPr="00214D02">
        <w:rPr>
          <w:rFonts w:ascii="Times New Roman" w:hAnsi="Times New Roman" w:cs="Times New Roman"/>
          <w:sz w:val="28"/>
          <w:szCs w:val="28"/>
        </w:rPr>
        <w:t xml:space="preserve"> и по основаниям, связанным с особенностями исполнения местного бюджета, администрация города Амурска вправе вносить изменения в показатели сводной бюджетной росписи без внесения изменений в настоящее решение:</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1) на сумму остатков средств местного бюджета по состоянию на 1 января 2018 года;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2) в случае исполнения судебных актов, предусматривающих обращения взыскания на средства местного бюджета;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3) по предписаниям органов, осуществляющих финансовый контроль;</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4) в случае </w:t>
      </w:r>
      <w:proofErr w:type="gramStart"/>
      <w:r w:rsidRPr="00214D02">
        <w:rPr>
          <w:rFonts w:ascii="Times New Roman" w:hAnsi="Times New Roman" w:cs="Times New Roman"/>
          <w:sz w:val="28"/>
          <w:szCs w:val="28"/>
        </w:rPr>
        <w:t>использования средств резервного фонда администрации города Амурска</w:t>
      </w:r>
      <w:proofErr w:type="gramEnd"/>
      <w:r w:rsidRPr="00214D02">
        <w:rPr>
          <w:rFonts w:ascii="Times New Roman" w:hAnsi="Times New Roman" w:cs="Times New Roman"/>
          <w:sz w:val="28"/>
          <w:szCs w:val="28"/>
        </w:rPr>
        <w:t>;</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5) в случае получения межбюджетных трансфертов, передаваемых из вышестоящих бюджетов на осуществление отдельных целевых расходов, а также соглашений, заключенных с главными распорядителями средств вышестоящих бюджетов и уведомлений главных распорядителей средств вышестоящих бюджетов, а также в случае сокращения (возврата при отсутствии) указанных средств;</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6) в случае получения дополнительных доходов от безвозмездных поступлений от физических и юридических лиц, добровольных пожертвований, заключенных соглашений сверх объемов, утвержденных решением о местном бюджете;</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7) на сумму дополнительных доходов, полученных от оказания платных услуг получателями средств местного бюджета.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8) в случае изменения функций и полномочий главных распорядителей, получателей бюджетных средств, а также в связи с передачей муниципального имущества;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9) в случае изменения (уточнения) кодов бюджетной классификации расходов и (или) доходов бюджета и их наименований, принципов назначения, структуры кодов, а также присвоения кодов составным частям бюджетной классификации Российской Федерации, устранения технических ошибок в целях исправления неправильного толкования бюджета и внесении изменений в бюджет;</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10) при перераспределении бюджетных ассигнований, предусмотренных главному распорядителю бюджетных средств, между группами, подгруппами и элементами </w:t>
      </w:r>
      <w:proofErr w:type="gramStart"/>
      <w:r w:rsidRPr="00214D02">
        <w:rPr>
          <w:rFonts w:ascii="Times New Roman" w:hAnsi="Times New Roman" w:cs="Times New Roman"/>
          <w:sz w:val="28"/>
          <w:szCs w:val="28"/>
        </w:rPr>
        <w:t>видов расходов классификации расходов бюджета</w:t>
      </w:r>
      <w:proofErr w:type="gramEnd"/>
      <w:r w:rsidRPr="00214D02">
        <w:rPr>
          <w:rFonts w:ascii="Times New Roman" w:hAnsi="Times New Roman" w:cs="Times New Roman"/>
          <w:sz w:val="28"/>
          <w:szCs w:val="28"/>
        </w:rPr>
        <w:t>;</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11) в случае перераспределения бюджетных ассигнований на сумму средств, необходимых для выполнения условий софинансирования, </w:t>
      </w:r>
      <w:r w:rsidRPr="00214D02">
        <w:rPr>
          <w:rFonts w:ascii="Times New Roman" w:hAnsi="Times New Roman" w:cs="Times New Roman"/>
          <w:sz w:val="28"/>
          <w:szCs w:val="28"/>
        </w:rPr>
        <w:lastRenderedPageBreak/>
        <w:t>установленных для получения межбюджетных трансфертов, предоставляемых местному бюджету из вышестоящих бюджетов в форме субсидий и иных межбюджетных трансфертов, в пределах объема бюджетных ассигнований, предусмотренных соответствующему главному распорядителю средств местного бюджета;</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12) в случае внесения изменений в муниципальные программы города Амурска в процессе их реализации по главному распорядителю бюджетных сре</w:t>
      </w:r>
      <w:proofErr w:type="gramStart"/>
      <w:r w:rsidRPr="00214D02">
        <w:rPr>
          <w:rFonts w:ascii="Times New Roman" w:hAnsi="Times New Roman" w:cs="Times New Roman"/>
          <w:sz w:val="28"/>
          <w:szCs w:val="28"/>
        </w:rPr>
        <w:t>дств в пр</w:t>
      </w:r>
      <w:proofErr w:type="gramEnd"/>
      <w:r w:rsidRPr="00214D02">
        <w:rPr>
          <w:rFonts w:ascii="Times New Roman" w:hAnsi="Times New Roman" w:cs="Times New Roman"/>
          <w:sz w:val="28"/>
          <w:szCs w:val="28"/>
        </w:rPr>
        <w:t>еделах утвержденного объема бюджетных ассигнований на реализацию соответствующих муниципальных программ без изменения отраслевой направленности;</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 xml:space="preserve">13) при перераспределении бюджетных ассигнований между главными распорядителями средств местного бюджета, разделами, подразделами, целевыми статьями и видами расходов в целях </w:t>
      </w:r>
      <w:proofErr w:type="gramStart"/>
      <w:r w:rsidRPr="00214D02">
        <w:rPr>
          <w:rFonts w:ascii="Times New Roman" w:hAnsi="Times New Roman" w:cs="Times New Roman"/>
          <w:sz w:val="28"/>
          <w:szCs w:val="28"/>
        </w:rPr>
        <w:t>повышения оплаты труда отдельных категорий работников культуры</w:t>
      </w:r>
      <w:proofErr w:type="gramEnd"/>
      <w:r w:rsidRPr="00214D02">
        <w:rPr>
          <w:rFonts w:ascii="Times New Roman" w:hAnsi="Times New Roman" w:cs="Times New Roman"/>
          <w:sz w:val="28"/>
          <w:szCs w:val="28"/>
        </w:rPr>
        <w:t xml:space="preserve"> в соответствии с </w:t>
      </w:r>
      <w:hyperlink r:id="rId14" w:history="1">
        <w:r w:rsidRPr="00214D02">
          <w:rPr>
            <w:rFonts w:ascii="Times New Roman" w:hAnsi="Times New Roman" w:cs="Times New Roman"/>
            <w:sz w:val="28"/>
            <w:szCs w:val="28"/>
          </w:rPr>
          <w:t>Указом</w:t>
        </w:r>
      </w:hyperlink>
      <w:r w:rsidRPr="00214D02">
        <w:rPr>
          <w:rFonts w:ascii="Times New Roman" w:hAnsi="Times New Roman" w:cs="Times New Roman"/>
          <w:sz w:val="28"/>
          <w:szCs w:val="28"/>
        </w:rPr>
        <w:t xml:space="preserve"> Президента Российской Федерации от 7 мая 2012 года N 597;</w:t>
      </w:r>
    </w:p>
    <w:p w:rsidR="0036049C" w:rsidRPr="00214D02" w:rsidRDefault="0036049C" w:rsidP="0036049C">
      <w:pPr>
        <w:pStyle w:val="ConsPlusNormal"/>
        <w:ind w:firstLine="540"/>
        <w:jc w:val="both"/>
        <w:rPr>
          <w:rFonts w:ascii="Times New Roman" w:hAnsi="Times New Roman" w:cs="Times New Roman"/>
          <w:sz w:val="28"/>
          <w:szCs w:val="28"/>
        </w:rPr>
      </w:pPr>
      <w:r w:rsidRPr="00214D02">
        <w:rPr>
          <w:rFonts w:ascii="Times New Roman" w:hAnsi="Times New Roman" w:cs="Times New Roman"/>
          <w:sz w:val="28"/>
          <w:szCs w:val="28"/>
        </w:rPr>
        <w:t>14) в случае перераспределения бюджетных ассигнований, предусмотренных на предоставление субсидий муниципальным учреждениям, между субсидиями, связанными с оказанием муниципальных услуг, в соответствии с муниципальным заданием, и субсидиями на иные цели;</w:t>
      </w:r>
    </w:p>
    <w:p w:rsidR="0036049C" w:rsidRPr="00214D02" w:rsidRDefault="0036049C" w:rsidP="0036049C">
      <w:pPr>
        <w:pStyle w:val="ConsPlusNormal"/>
        <w:ind w:firstLine="540"/>
        <w:contextualSpacing/>
        <w:jc w:val="both"/>
        <w:rPr>
          <w:rFonts w:ascii="Times New Roman" w:hAnsi="Times New Roman" w:cs="Times New Roman"/>
          <w:sz w:val="28"/>
          <w:szCs w:val="28"/>
        </w:rPr>
      </w:pPr>
      <w:r w:rsidRPr="00214D02">
        <w:rPr>
          <w:rFonts w:ascii="Times New Roman" w:hAnsi="Times New Roman" w:cs="Times New Roman"/>
          <w:sz w:val="28"/>
          <w:szCs w:val="28"/>
        </w:rPr>
        <w:t>15) в случаях изменения размеров субсидий, предусмотренных муниципальным бюджетным или автономным учреждениям на финансовое обеспечение муниципального задания;</w:t>
      </w:r>
    </w:p>
    <w:p w:rsidR="0036049C" w:rsidRPr="00214D02" w:rsidRDefault="0036049C" w:rsidP="0036049C">
      <w:pPr>
        <w:pStyle w:val="ConsPlusNormal"/>
        <w:ind w:firstLine="540"/>
        <w:contextualSpacing/>
        <w:jc w:val="both"/>
        <w:rPr>
          <w:rFonts w:ascii="Times New Roman" w:hAnsi="Times New Roman" w:cs="Times New Roman"/>
          <w:sz w:val="28"/>
          <w:szCs w:val="28"/>
        </w:rPr>
      </w:pPr>
      <w:r w:rsidRPr="00214D02">
        <w:rPr>
          <w:rFonts w:ascii="Times New Roman" w:hAnsi="Times New Roman" w:cs="Times New Roman"/>
          <w:sz w:val="28"/>
          <w:szCs w:val="28"/>
        </w:rPr>
        <w:t>16) в случае изменения типа муниципальных учреждений.</w:t>
      </w:r>
    </w:p>
    <w:p w:rsidR="0036049C" w:rsidRPr="00214D02" w:rsidRDefault="0036049C" w:rsidP="0036049C">
      <w:pPr>
        <w:pStyle w:val="ConsPlusNormal"/>
        <w:ind w:firstLine="540"/>
        <w:contextualSpacing/>
        <w:jc w:val="both"/>
        <w:rPr>
          <w:rFonts w:ascii="Times New Roman" w:hAnsi="Times New Roman" w:cs="Times New Roman"/>
          <w:sz w:val="28"/>
          <w:szCs w:val="28"/>
        </w:rPr>
      </w:pPr>
      <w:r w:rsidRPr="00214D02">
        <w:rPr>
          <w:rFonts w:ascii="Times New Roman" w:hAnsi="Times New Roman" w:cs="Times New Roman"/>
          <w:sz w:val="28"/>
          <w:szCs w:val="28"/>
        </w:rPr>
        <w:t>1</w:t>
      </w:r>
      <w:r>
        <w:rPr>
          <w:rFonts w:ascii="Times New Roman" w:hAnsi="Times New Roman" w:cs="Times New Roman"/>
          <w:sz w:val="28"/>
          <w:szCs w:val="28"/>
        </w:rPr>
        <w:t>6</w:t>
      </w:r>
      <w:r w:rsidRPr="00214D02">
        <w:rPr>
          <w:rFonts w:ascii="Times New Roman" w:hAnsi="Times New Roman" w:cs="Times New Roman"/>
          <w:sz w:val="28"/>
          <w:szCs w:val="28"/>
        </w:rPr>
        <w:t>. Установить, что субсидии из местного бюджета предоставляются на безвозмездной и безвозвратной основе в целях возмещения недополученных доходов и (или) финансового обеспечения (возмещения) затрат:</w:t>
      </w:r>
    </w:p>
    <w:p w:rsidR="0036049C" w:rsidRPr="00214D02" w:rsidRDefault="0036049C" w:rsidP="0036049C">
      <w:pPr>
        <w:pStyle w:val="ConsPlusNormal"/>
        <w:ind w:firstLine="540"/>
        <w:contextualSpacing/>
        <w:jc w:val="both"/>
        <w:rPr>
          <w:rFonts w:ascii="Times New Roman" w:hAnsi="Times New Roman" w:cs="Times New Roman"/>
          <w:sz w:val="28"/>
          <w:szCs w:val="28"/>
        </w:rPr>
      </w:pPr>
      <w:r w:rsidRPr="00214D02">
        <w:rPr>
          <w:rFonts w:ascii="Times New Roman" w:hAnsi="Times New Roman" w:cs="Times New Roman"/>
          <w:sz w:val="28"/>
          <w:szCs w:val="28"/>
        </w:rPr>
        <w:t>1) юридическим лицам и индивидуальным предпринимателям, осуществляющим регулярные пассажирские перевозки в пригородном сообщении и по заказным автобусным маршрутам;</w:t>
      </w:r>
    </w:p>
    <w:p w:rsidR="0036049C" w:rsidRPr="00214D02" w:rsidRDefault="0036049C" w:rsidP="0036049C">
      <w:pPr>
        <w:pStyle w:val="ConsPlusNormal"/>
        <w:ind w:firstLine="540"/>
        <w:contextualSpacing/>
        <w:jc w:val="both"/>
        <w:rPr>
          <w:rFonts w:ascii="Times New Roman" w:hAnsi="Times New Roman" w:cs="Times New Roman"/>
          <w:sz w:val="28"/>
          <w:szCs w:val="28"/>
        </w:rPr>
      </w:pPr>
      <w:r w:rsidRPr="00214D02">
        <w:rPr>
          <w:rFonts w:ascii="Times New Roman" w:hAnsi="Times New Roman" w:cs="Times New Roman"/>
          <w:sz w:val="28"/>
          <w:szCs w:val="28"/>
        </w:rPr>
        <w:t>2) специализированной службе по вопросам похоронного дела города Амурска в части стоимости услуг, входящих в гарантированный перечень услуг по погребению умерших, не имеющих лиц, взявших на себя обязанность осуществить погребение умершего (в случае, если он не подлежал обязательному социальному страхованию на момент смерти - являлся пенсионером);</w:t>
      </w:r>
    </w:p>
    <w:p w:rsidR="0036049C" w:rsidRPr="00214D02" w:rsidRDefault="0036049C" w:rsidP="0036049C">
      <w:pPr>
        <w:ind w:firstLine="567"/>
        <w:contextualSpacing/>
        <w:jc w:val="both"/>
        <w:rPr>
          <w:sz w:val="28"/>
          <w:szCs w:val="28"/>
        </w:rPr>
      </w:pPr>
      <w:r w:rsidRPr="00214D02">
        <w:rPr>
          <w:sz w:val="28"/>
          <w:szCs w:val="28"/>
        </w:rPr>
        <w:t>3) хозяйствующим субъектам, оказывающим услуги по подвозу питьевой воды населению, проживающему в индивидуальных жилых домах города Амурска;</w:t>
      </w:r>
    </w:p>
    <w:p w:rsidR="0036049C" w:rsidRPr="00214D02" w:rsidRDefault="0036049C" w:rsidP="0036049C">
      <w:pPr>
        <w:ind w:firstLine="567"/>
        <w:contextualSpacing/>
        <w:jc w:val="both"/>
        <w:rPr>
          <w:sz w:val="28"/>
          <w:szCs w:val="28"/>
        </w:rPr>
      </w:pPr>
      <w:r w:rsidRPr="00214D02">
        <w:rPr>
          <w:sz w:val="28"/>
          <w:szCs w:val="28"/>
        </w:rPr>
        <w:t>4) хозяйствующим субъектам, оказывающим услуги по отоплению многоквартирного дома на станции Мылки;</w:t>
      </w:r>
    </w:p>
    <w:p w:rsidR="0036049C" w:rsidRPr="00214D02" w:rsidRDefault="0036049C" w:rsidP="0036049C">
      <w:pPr>
        <w:ind w:firstLine="567"/>
        <w:contextualSpacing/>
        <w:jc w:val="both"/>
        <w:rPr>
          <w:sz w:val="28"/>
          <w:szCs w:val="28"/>
        </w:rPr>
      </w:pPr>
      <w:r w:rsidRPr="00214D02">
        <w:rPr>
          <w:sz w:val="28"/>
          <w:szCs w:val="28"/>
        </w:rPr>
        <w:t>5) хозяйствующим субъектам, оказывающим банные услуги населению города Амурска;</w:t>
      </w:r>
    </w:p>
    <w:p w:rsidR="0036049C" w:rsidRPr="00214D02" w:rsidRDefault="0036049C" w:rsidP="0036049C">
      <w:pPr>
        <w:ind w:firstLine="567"/>
        <w:contextualSpacing/>
        <w:jc w:val="both"/>
        <w:rPr>
          <w:sz w:val="28"/>
          <w:szCs w:val="28"/>
        </w:rPr>
      </w:pPr>
      <w:r w:rsidRPr="00214D02">
        <w:rPr>
          <w:sz w:val="28"/>
          <w:szCs w:val="28"/>
        </w:rPr>
        <w:lastRenderedPageBreak/>
        <w:t>6) юридическим лицам (за исключением государственных (муниципальных) учреждений и предприятий), индивидуальным предпринимателям грантов в форме субсидий, в том числе предоставляемых на конкурсной основе на возмещение затрат на оплату электроэнергии, топлива, реализацию энергосберегающих мероприятий, приобретение основных средств по приоритетным видам деятельности;</w:t>
      </w:r>
    </w:p>
    <w:p w:rsidR="0036049C" w:rsidRPr="00214D02" w:rsidRDefault="0036049C" w:rsidP="0036049C">
      <w:pPr>
        <w:ind w:firstLine="567"/>
        <w:contextualSpacing/>
        <w:jc w:val="both"/>
        <w:rPr>
          <w:sz w:val="28"/>
          <w:szCs w:val="28"/>
        </w:rPr>
      </w:pPr>
      <w:r w:rsidRPr="00214D02">
        <w:rPr>
          <w:sz w:val="28"/>
          <w:szCs w:val="28"/>
        </w:rPr>
        <w:t>7) некоммерческим организациям, общественным объединениям (за исключением партий) в связи с реализацией социально значимых проектов;</w:t>
      </w:r>
    </w:p>
    <w:p w:rsidR="0036049C" w:rsidRPr="00214D02" w:rsidRDefault="0036049C" w:rsidP="0036049C">
      <w:pPr>
        <w:ind w:firstLine="567"/>
        <w:contextualSpacing/>
        <w:jc w:val="both"/>
        <w:rPr>
          <w:sz w:val="28"/>
          <w:szCs w:val="28"/>
        </w:rPr>
      </w:pPr>
      <w:r w:rsidRPr="00214D02">
        <w:rPr>
          <w:sz w:val="28"/>
          <w:szCs w:val="28"/>
        </w:rPr>
        <w:t>8) на софинансирование проектов, направленных на развитие территориального общественного самоуправления.</w:t>
      </w:r>
    </w:p>
    <w:p w:rsidR="0036049C" w:rsidRPr="00214D02" w:rsidRDefault="0036049C" w:rsidP="0036049C">
      <w:pPr>
        <w:ind w:firstLine="567"/>
        <w:contextualSpacing/>
        <w:jc w:val="both"/>
        <w:rPr>
          <w:sz w:val="28"/>
          <w:szCs w:val="28"/>
        </w:rPr>
      </w:pPr>
      <w:r w:rsidRPr="00214D02">
        <w:rPr>
          <w:sz w:val="28"/>
          <w:szCs w:val="28"/>
        </w:rPr>
        <w:t>1</w:t>
      </w:r>
      <w:r>
        <w:rPr>
          <w:sz w:val="28"/>
          <w:szCs w:val="28"/>
        </w:rPr>
        <w:t>7</w:t>
      </w:r>
      <w:r w:rsidRPr="00214D02">
        <w:rPr>
          <w:sz w:val="28"/>
          <w:szCs w:val="28"/>
        </w:rPr>
        <w:t>. Установить, что из местного бюджета предоставляются субсидии бюджетным и автономным муниципальным учреждениям на выполнение муниципального задания и на иные цели.</w:t>
      </w:r>
    </w:p>
    <w:p w:rsidR="0036049C" w:rsidRPr="00214D02" w:rsidRDefault="0036049C" w:rsidP="0036049C">
      <w:pPr>
        <w:ind w:firstLine="567"/>
        <w:contextualSpacing/>
        <w:jc w:val="both"/>
        <w:rPr>
          <w:sz w:val="28"/>
          <w:szCs w:val="28"/>
        </w:rPr>
      </w:pPr>
      <w:r w:rsidRPr="00214D02">
        <w:rPr>
          <w:sz w:val="28"/>
          <w:szCs w:val="28"/>
        </w:rPr>
        <w:t>1</w:t>
      </w:r>
      <w:r>
        <w:rPr>
          <w:sz w:val="28"/>
          <w:szCs w:val="28"/>
        </w:rPr>
        <w:t>8</w:t>
      </w:r>
      <w:r w:rsidRPr="00214D02">
        <w:rPr>
          <w:sz w:val="28"/>
          <w:szCs w:val="28"/>
        </w:rPr>
        <w:t>. Установить, что порядок предоставления субсидий из местного бюджета утверждается администрацией городского поселения.</w:t>
      </w:r>
    </w:p>
    <w:p w:rsidR="0036049C" w:rsidRPr="00214D02" w:rsidRDefault="0036049C" w:rsidP="0036049C">
      <w:pPr>
        <w:ind w:firstLine="567"/>
        <w:contextualSpacing/>
        <w:jc w:val="both"/>
        <w:rPr>
          <w:sz w:val="28"/>
          <w:szCs w:val="28"/>
        </w:rPr>
      </w:pPr>
      <w:r w:rsidRPr="00214D02">
        <w:rPr>
          <w:sz w:val="28"/>
          <w:szCs w:val="28"/>
        </w:rPr>
        <w:t>1</w:t>
      </w:r>
      <w:r>
        <w:rPr>
          <w:sz w:val="28"/>
          <w:szCs w:val="28"/>
        </w:rPr>
        <w:t>9</w:t>
      </w:r>
      <w:r w:rsidRPr="00214D02">
        <w:rPr>
          <w:sz w:val="28"/>
          <w:szCs w:val="28"/>
        </w:rPr>
        <w:t>. Безвозмездные поступления от физических и юридических лиц, в том числе добровольные пожертвования, поступившие в местный бюджет, используются на цели, указанные при их перечислении.</w:t>
      </w:r>
    </w:p>
    <w:p w:rsidR="0036049C" w:rsidRPr="00214D02" w:rsidRDefault="0036049C" w:rsidP="0036049C">
      <w:pPr>
        <w:ind w:firstLine="567"/>
        <w:contextualSpacing/>
        <w:jc w:val="both"/>
        <w:rPr>
          <w:sz w:val="28"/>
          <w:szCs w:val="28"/>
        </w:rPr>
      </w:pPr>
      <w:r>
        <w:rPr>
          <w:sz w:val="28"/>
          <w:szCs w:val="28"/>
        </w:rPr>
        <w:t>20</w:t>
      </w:r>
      <w:r w:rsidRPr="00214D02">
        <w:rPr>
          <w:sz w:val="28"/>
          <w:szCs w:val="28"/>
        </w:rPr>
        <w:t>. Контроль над выполнением решения возложить на постоянную комиссию Совета депутатов по социально-экономическому развитию, бюджету, финансовому регулированию и налоговой политике.</w:t>
      </w:r>
    </w:p>
    <w:p w:rsidR="0036049C" w:rsidRPr="00214D02" w:rsidRDefault="0036049C" w:rsidP="0036049C">
      <w:pPr>
        <w:ind w:firstLine="567"/>
        <w:jc w:val="both"/>
        <w:rPr>
          <w:sz w:val="28"/>
          <w:szCs w:val="28"/>
        </w:rPr>
      </w:pPr>
      <w:r w:rsidRPr="00214D02">
        <w:rPr>
          <w:sz w:val="28"/>
          <w:szCs w:val="28"/>
        </w:rPr>
        <w:t>2</w:t>
      </w:r>
      <w:r>
        <w:rPr>
          <w:sz w:val="28"/>
          <w:szCs w:val="28"/>
        </w:rPr>
        <w:t>1</w:t>
      </w:r>
      <w:r w:rsidRPr="00214D02">
        <w:rPr>
          <w:sz w:val="28"/>
          <w:szCs w:val="28"/>
        </w:rPr>
        <w:t>. Настоящее решение вступает в силу с 1 января 2018 года.</w:t>
      </w:r>
    </w:p>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1B23C2" w:rsidRDefault="0036049C" w:rsidP="0036049C">
      <w:pPr>
        <w:tabs>
          <w:tab w:val="center" w:pos="9214"/>
        </w:tabs>
        <w:autoSpaceDE w:val="0"/>
        <w:autoSpaceDN w:val="0"/>
        <w:adjustRightInd w:val="0"/>
        <w:rPr>
          <w:sz w:val="28"/>
          <w:szCs w:val="28"/>
        </w:rPr>
        <w:sectPr w:rsidR="001B23C2" w:rsidSect="00175F8D">
          <w:headerReference w:type="even" r:id="rId15"/>
          <w:headerReference w:type="default" r:id="rId16"/>
          <w:pgSz w:w="11906" w:h="16838"/>
          <w:pgMar w:top="1134" w:right="567" w:bottom="1134" w:left="1985" w:header="709" w:footer="709" w:gutter="0"/>
          <w:pgNumType w:start="1"/>
          <w:cols w:space="720"/>
          <w:titlePg/>
          <w:docGrid w:linePitch="326"/>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1</w:t>
      </w:r>
    </w:p>
    <w:p w:rsidR="0036049C" w:rsidRDefault="0036049C" w:rsidP="0036049C">
      <w:pPr>
        <w:tabs>
          <w:tab w:val="left" w:pos="8023"/>
        </w:tabs>
        <w:spacing w:before="120" w:line="240" w:lineRule="exact"/>
        <w:ind w:left="5812"/>
        <w:jc w:val="center"/>
      </w:pPr>
      <w:r>
        <w:t>к решению Совета депутатов</w:t>
      </w:r>
    </w:p>
    <w:p w:rsidR="0036049C" w:rsidRDefault="0036049C" w:rsidP="0036049C">
      <w:pPr>
        <w:tabs>
          <w:tab w:val="left" w:pos="8023"/>
        </w:tabs>
        <w:spacing w:line="240" w:lineRule="exact"/>
        <w:ind w:left="5812"/>
        <w:jc w:val="center"/>
      </w:pPr>
      <w:r>
        <w:t>городского поселения</w:t>
      </w:r>
    </w:p>
    <w:p w:rsidR="0036049C" w:rsidRDefault="0036049C" w:rsidP="0036049C">
      <w:pPr>
        <w:tabs>
          <w:tab w:val="left" w:pos="8023"/>
        </w:tabs>
        <w:spacing w:line="240" w:lineRule="exact"/>
        <w:ind w:left="5812"/>
        <w:jc w:val="center"/>
      </w:pPr>
      <w:r>
        <w:t>"Город Амурск"</w:t>
      </w:r>
    </w:p>
    <w:p w:rsidR="0036049C" w:rsidRDefault="0036049C" w:rsidP="0036049C">
      <w:pPr>
        <w:tabs>
          <w:tab w:val="left" w:pos="9356"/>
        </w:tabs>
        <w:spacing w:before="120" w:line="240" w:lineRule="exact"/>
        <w:ind w:left="5812"/>
        <w:jc w:val="center"/>
      </w:pPr>
      <w:r>
        <w:t>от 16.11.2017 № 328</w:t>
      </w:r>
    </w:p>
    <w:p w:rsidR="0036049C" w:rsidRDefault="0036049C" w:rsidP="0036049C">
      <w:pPr>
        <w:autoSpaceDE w:val="0"/>
        <w:autoSpaceDN w:val="0"/>
        <w:adjustRightInd w:val="0"/>
        <w:ind w:firstLine="540"/>
        <w:jc w:val="right"/>
      </w:pPr>
    </w:p>
    <w:p w:rsidR="0036049C" w:rsidRDefault="0036049C" w:rsidP="0036049C">
      <w:pPr>
        <w:autoSpaceDE w:val="0"/>
        <w:autoSpaceDN w:val="0"/>
        <w:adjustRightInd w:val="0"/>
        <w:ind w:firstLine="540"/>
        <w:jc w:val="both"/>
      </w:pPr>
      <w:r>
        <w:t xml:space="preserve">Поступление доходов в </w:t>
      </w:r>
      <w:r w:rsidRPr="001C53D1">
        <w:t>местный бюджет</w:t>
      </w:r>
      <w:r w:rsidRPr="00A831FE">
        <w:t xml:space="preserve"> </w:t>
      </w:r>
      <w:r w:rsidRPr="001C53D1">
        <w:t>по основным источникам в 2018 году</w:t>
      </w:r>
    </w:p>
    <w:tbl>
      <w:tblPr>
        <w:tblW w:w="9477" w:type="dxa"/>
        <w:tblInd w:w="93" w:type="dxa"/>
        <w:tblLook w:val="04A0" w:firstRow="1" w:lastRow="0" w:firstColumn="1" w:lastColumn="0" w:noHBand="0" w:noVBand="1"/>
      </w:tblPr>
      <w:tblGrid>
        <w:gridCol w:w="3222"/>
        <w:gridCol w:w="4729"/>
        <w:gridCol w:w="1526"/>
      </w:tblGrid>
      <w:tr w:rsidR="0036049C" w:rsidTr="0036049C">
        <w:trPr>
          <w:trHeight w:val="20"/>
        </w:trPr>
        <w:tc>
          <w:tcPr>
            <w:tcW w:w="9477" w:type="dxa"/>
            <w:gridSpan w:val="3"/>
            <w:tcBorders>
              <w:top w:val="nil"/>
              <w:left w:val="nil"/>
              <w:bottom w:val="nil"/>
              <w:right w:val="nil"/>
            </w:tcBorders>
            <w:shd w:val="clear" w:color="auto" w:fill="auto"/>
            <w:noWrap/>
            <w:vAlign w:val="bottom"/>
            <w:hideMark/>
          </w:tcPr>
          <w:p w:rsidR="0036049C" w:rsidRPr="001C53D1" w:rsidRDefault="0036049C" w:rsidP="0036049C">
            <w:pPr>
              <w:spacing w:line="240" w:lineRule="exact"/>
            </w:pPr>
          </w:p>
        </w:tc>
      </w:tr>
      <w:tr w:rsidR="0036049C" w:rsidTr="0036049C">
        <w:trPr>
          <w:trHeight w:val="20"/>
        </w:trPr>
        <w:tc>
          <w:tcPr>
            <w:tcW w:w="7951" w:type="dxa"/>
            <w:gridSpan w:val="2"/>
            <w:tcBorders>
              <w:top w:val="nil"/>
              <w:left w:val="nil"/>
              <w:bottom w:val="nil"/>
              <w:right w:val="nil"/>
            </w:tcBorders>
            <w:shd w:val="clear" w:color="auto" w:fill="auto"/>
            <w:noWrap/>
            <w:vAlign w:val="bottom"/>
            <w:hideMark/>
          </w:tcPr>
          <w:p w:rsidR="0036049C" w:rsidRPr="001C53D1" w:rsidRDefault="0036049C" w:rsidP="0036049C">
            <w:pPr>
              <w:spacing w:line="240" w:lineRule="exact"/>
            </w:pPr>
          </w:p>
        </w:tc>
        <w:tc>
          <w:tcPr>
            <w:tcW w:w="1526" w:type="dxa"/>
            <w:tcBorders>
              <w:top w:val="nil"/>
              <w:left w:val="nil"/>
              <w:bottom w:val="nil"/>
              <w:right w:val="nil"/>
            </w:tcBorders>
            <w:shd w:val="clear" w:color="auto" w:fill="auto"/>
            <w:noWrap/>
            <w:vAlign w:val="bottom"/>
            <w:hideMark/>
          </w:tcPr>
          <w:p w:rsidR="0036049C" w:rsidRPr="001C53D1" w:rsidRDefault="0036049C" w:rsidP="0036049C">
            <w:pPr>
              <w:spacing w:line="240" w:lineRule="exact"/>
            </w:pPr>
          </w:p>
        </w:tc>
      </w:tr>
      <w:tr w:rsidR="0036049C" w:rsidTr="0036049C">
        <w:trPr>
          <w:trHeight w:val="20"/>
        </w:trPr>
        <w:tc>
          <w:tcPr>
            <w:tcW w:w="3222" w:type="dxa"/>
            <w:tcBorders>
              <w:top w:val="nil"/>
              <w:left w:val="nil"/>
              <w:bottom w:val="single" w:sz="4" w:space="0" w:color="auto"/>
              <w:right w:val="nil"/>
            </w:tcBorders>
            <w:shd w:val="clear" w:color="auto" w:fill="auto"/>
            <w:noWrap/>
            <w:vAlign w:val="bottom"/>
            <w:hideMark/>
          </w:tcPr>
          <w:p w:rsidR="0036049C" w:rsidRPr="001C53D1" w:rsidRDefault="0036049C" w:rsidP="0036049C">
            <w:pPr>
              <w:spacing w:line="240" w:lineRule="exact"/>
            </w:pPr>
          </w:p>
        </w:tc>
        <w:tc>
          <w:tcPr>
            <w:tcW w:w="4729" w:type="dxa"/>
            <w:tcBorders>
              <w:top w:val="nil"/>
              <w:left w:val="nil"/>
              <w:bottom w:val="single" w:sz="4" w:space="0" w:color="auto"/>
              <w:right w:val="nil"/>
            </w:tcBorders>
            <w:shd w:val="clear" w:color="auto" w:fill="auto"/>
            <w:noWrap/>
            <w:vAlign w:val="bottom"/>
            <w:hideMark/>
          </w:tcPr>
          <w:p w:rsidR="0036049C" w:rsidRPr="001C53D1" w:rsidRDefault="0036049C" w:rsidP="0036049C">
            <w:pPr>
              <w:spacing w:line="240" w:lineRule="exact"/>
              <w:jc w:val="center"/>
            </w:pPr>
          </w:p>
        </w:tc>
        <w:tc>
          <w:tcPr>
            <w:tcW w:w="1526" w:type="dxa"/>
            <w:tcBorders>
              <w:top w:val="nil"/>
              <w:left w:val="nil"/>
              <w:bottom w:val="single" w:sz="4" w:space="0" w:color="auto"/>
              <w:right w:val="nil"/>
            </w:tcBorders>
            <w:shd w:val="clear" w:color="auto" w:fill="auto"/>
            <w:noWrap/>
            <w:vAlign w:val="bottom"/>
            <w:hideMark/>
          </w:tcPr>
          <w:p w:rsidR="0036049C" w:rsidRPr="001C53D1" w:rsidRDefault="0036049C" w:rsidP="0036049C">
            <w:pPr>
              <w:spacing w:line="240" w:lineRule="exact"/>
              <w:jc w:val="right"/>
            </w:pPr>
            <w:r w:rsidRPr="001C53D1">
              <w:t>(</w:t>
            </w:r>
            <w:proofErr w:type="spellStart"/>
            <w:r w:rsidRPr="001C53D1">
              <w:t>тыс</w:t>
            </w:r>
            <w:proofErr w:type="gramStart"/>
            <w:r w:rsidRPr="001C53D1">
              <w:t>.р</w:t>
            </w:r>
            <w:proofErr w:type="gramEnd"/>
            <w:r w:rsidRPr="001C53D1">
              <w:t>ублей</w:t>
            </w:r>
            <w:proofErr w:type="spellEnd"/>
            <w:r w:rsidRPr="001C53D1">
              <w:t>)</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hideMark/>
          </w:tcPr>
          <w:p w:rsidR="0036049C" w:rsidRPr="001C53D1" w:rsidRDefault="0036049C" w:rsidP="0036049C">
            <w:pPr>
              <w:spacing w:line="240" w:lineRule="exact"/>
              <w:jc w:val="center"/>
            </w:pPr>
            <w:r w:rsidRPr="001C53D1">
              <w:t>Код дохода</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center"/>
            </w:pPr>
            <w:r w:rsidRPr="001C53D1">
              <w:t>Наименование показателей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Сумма</w:t>
            </w:r>
          </w:p>
        </w:tc>
      </w:tr>
      <w:tr w:rsidR="0036049C" w:rsidRPr="00A831FE"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A831FE" w:rsidRDefault="0036049C" w:rsidP="0036049C">
            <w:pPr>
              <w:spacing w:line="240" w:lineRule="exact"/>
              <w:jc w:val="center"/>
              <w:rPr>
                <w:sz w:val="22"/>
                <w:szCs w:val="22"/>
              </w:rPr>
            </w:pPr>
            <w:r w:rsidRPr="00A831FE">
              <w:rPr>
                <w:sz w:val="22"/>
                <w:szCs w:val="22"/>
              </w:rPr>
              <w:t>1</w:t>
            </w:r>
          </w:p>
        </w:tc>
        <w:tc>
          <w:tcPr>
            <w:tcW w:w="4729" w:type="dxa"/>
            <w:tcBorders>
              <w:top w:val="single" w:sz="4" w:space="0" w:color="auto"/>
              <w:left w:val="nil"/>
              <w:bottom w:val="single" w:sz="4" w:space="0" w:color="auto"/>
              <w:right w:val="single" w:sz="4" w:space="0" w:color="auto"/>
            </w:tcBorders>
            <w:shd w:val="clear" w:color="auto" w:fill="auto"/>
            <w:noWrap/>
            <w:vAlign w:val="bottom"/>
            <w:hideMark/>
          </w:tcPr>
          <w:p w:rsidR="0036049C" w:rsidRPr="00A831FE" w:rsidRDefault="0036049C" w:rsidP="0036049C">
            <w:pPr>
              <w:spacing w:line="240" w:lineRule="exact"/>
              <w:jc w:val="center"/>
              <w:rPr>
                <w:sz w:val="22"/>
                <w:szCs w:val="22"/>
              </w:rPr>
            </w:pPr>
            <w:r w:rsidRPr="00A831FE">
              <w:rPr>
                <w:sz w:val="22"/>
                <w:szCs w:val="22"/>
              </w:rPr>
              <w:t>2</w:t>
            </w:r>
          </w:p>
        </w:tc>
        <w:tc>
          <w:tcPr>
            <w:tcW w:w="1526" w:type="dxa"/>
            <w:tcBorders>
              <w:top w:val="single" w:sz="4" w:space="0" w:color="auto"/>
              <w:left w:val="nil"/>
              <w:bottom w:val="single" w:sz="4" w:space="0" w:color="auto"/>
              <w:right w:val="single" w:sz="4" w:space="0" w:color="auto"/>
            </w:tcBorders>
            <w:shd w:val="clear" w:color="auto" w:fill="auto"/>
            <w:vAlign w:val="bottom"/>
            <w:hideMark/>
          </w:tcPr>
          <w:p w:rsidR="0036049C" w:rsidRPr="00A831FE" w:rsidRDefault="0036049C" w:rsidP="0036049C">
            <w:pPr>
              <w:spacing w:line="240" w:lineRule="exact"/>
              <w:jc w:val="center"/>
              <w:rPr>
                <w:sz w:val="22"/>
                <w:szCs w:val="22"/>
              </w:rPr>
            </w:pPr>
            <w:r w:rsidRPr="00A831FE">
              <w:rPr>
                <w:sz w:val="22"/>
                <w:szCs w:val="22"/>
              </w:rPr>
              <w:t>3</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C53D1" w:rsidRDefault="0036049C" w:rsidP="0036049C">
            <w:pPr>
              <w:spacing w:line="240" w:lineRule="exact"/>
              <w:rPr>
                <w:iCs/>
              </w:rPr>
            </w:pPr>
            <w:r w:rsidRPr="001C53D1">
              <w:rPr>
                <w:iCs/>
              </w:rPr>
              <w:t>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center"/>
              <w:rPr>
                <w:iCs/>
              </w:rPr>
            </w:pPr>
            <w:r w:rsidRPr="001C53D1">
              <w:rPr>
                <w:iCs/>
              </w:rPr>
              <w:t>Доходы</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000 1 01 00000 00 0000 110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xml:space="preserve">Налоги на прибыль, доходы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67039,00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 xml:space="preserve">000 1 01 02000 01 0000 110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 на доходы физических лиц</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67039,00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000 1 03 00000 00 0000 110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Налоги на товары (работы,</w:t>
            </w:r>
            <w:r>
              <w:t xml:space="preserve"> </w:t>
            </w:r>
            <w:r w:rsidRPr="001C53D1">
              <w:t>услуги), реализуемые на территории Российской Федерации</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1752,49</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000 1 05 00000 00 0000 000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Налоги на совокупный доход</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18820,70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000 1 05 01000 00 0000 110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 взимаемый в связи с применением упрощенной системы налогообложения</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14182,00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000 1 05 01011 01 0000 110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 взимаемый с налогоплательщиков, выбравших в качестве налогообложения доходы</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9382,00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 xml:space="preserve">000 1 05 01021 01 0000 110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 взимаемый с налогоплательщиков, выбравших в качестве налогообложения доходы, уменьшенные на величину расходов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4800,00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000 1 05 03010 01 0000 110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Единый сельскохозяйственный налог</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4638,70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000 1 06 00000 00 0000 000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Налоги на имущество</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37498,00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000 1 06 01030 13 0000 110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7234,00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000 1 06 04000 02 0000 110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Транспортный налог</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13498,00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000 1 06 04011 02 0000 110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Транспортный налог с организаций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3101,00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000 1 06 04012 02 0000 110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Транспортный налог с физических лиц</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10397,00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000 1 06 06000 00 0000 110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Земельный налог</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16766,00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000 1 06 06033 13 0000 110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Земельный налог, с организаций, обладающих земельным участком, расположенным в границах городских поселений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15560,00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000 1 06 06043 13 0000 110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Земельный налог, с физических лиц, обладающих земельным участком, расположенным в границах городских поселений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1206,00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rPr>
                <w:iCs/>
              </w:rPr>
            </w:pPr>
            <w:r w:rsidRPr="001C53D1">
              <w:rPr>
                <w:iCs/>
              </w:rPr>
              <w:t>Итого налоговых доходов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rPr>
                <w:iCs/>
              </w:rPr>
            </w:pPr>
            <w:r w:rsidRPr="001C53D1">
              <w:rPr>
                <w:iCs/>
              </w:rPr>
              <w:t>125110,19</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000 1 11 00000 00 0000 000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xml:space="preserve">Доходы от использования имущества находящегося в государственной и муниципальной собственности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45892,00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000 1 11 05000 00 0000 120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Доходы, получаемые в виде арендной либо иной платы за передачу в возмездное пользование государственного и муниципального имущества</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44072,00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000 1 11 05013 13 0000 120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xml:space="preserve">Доходы, получаемые в виде арендной платы за земельные участки, государственная  собственность на которые </w:t>
            </w:r>
            <w:r w:rsidRPr="001C53D1">
              <w:lastRenderedPageBreak/>
              <w:t>не разграничена и  которые расположены в границах городских поселений,</w:t>
            </w:r>
            <w:r>
              <w:t xml:space="preserve"> </w:t>
            </w:r>
            <w:r w:rsidRPr="001C53D1">
              <w:t>а также средства от продажи права на заключение договоров аренды указанных земельных участков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lastRenderedPageBreak/>
              <w:t>13777,00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lastRenderedPageBreak/>
              <w:t>000 1 11 05025 13 0000 120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proofErr w:type="gramStart"/>
            <w:r w:rsidRPr="001C53D1">
              <w:t>Доходы</w:t>
            </w:r>
            <w:proofErr w:type="gramEnd"/>
            <w:r w:rsidRPr="001C53D1">
              <w:t xml:space="preserve">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w:t>
            </w:r>
            <w:r>
              <w:t>жетных и автономных учреждений)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3175,00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000 1 11 05035 13 0000 120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Доходы от сдачи в аренду имущества,</w:t>
            </w:r>
            <w:r>
              <w:t xml:space="preserve"> </w:t>
            </w:r>
            <w:r w:rsidRPr="001C53D1">
              <w:t>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168,00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000 1 11 05075 13 0000 120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Доходы от сдачи в аренду имущества, составляющего казну городских поселений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26952,00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000 1 11 09045 13 0000 120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в части платы за наем муниципального жилфонда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1760,00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000 1 11 07015 13 0000120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60,00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000 1 13 00000 00 0000 000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 xml:space="preserve">Доходы от оказания платных услуг и компенсации затрат государства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290,00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000 1 13 01995 13 0002 130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Прочие доходы от оказания платных услуг (работ)</w:t>
            </w:r>
            <w:r>
              <w:t xml:space="preserve"> </w:t>
            </w:r>
            <w:r w:rsidRPr="001C53D1">
              <w:t>получателями средств бюджетов городских поселений по МКУК "Амурский городской краеведческий музей"</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290,00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000 1 14 00000 00 0000 000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Доходы от продажи материальных и нематериальных активов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19100,00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000 1 14 02053 13 0000 410</w:t>
            </w:r>
          </w:p>
        </w:tc>
        <w:tc>
          <w:tcPr>
            <w:tcW w:w="4729" w:type="dxa"/>
            <w:tcBorders>
              <w:top w:val="single" w:sz="4" w:space="0" w:color="auto"/>
              <w:left w:val="nil"/>
              <w:bottom w:val="single" w:sz="4" w:space="0" w:color="auto"/>
              <w:right w:val="single" w:sz="4" w:space="0" w:color="auto"/>
            </w:tcBorders>
            <w:shd w:val="clear" w:color="auto" w:fill="auto"/>
            <w:vAlign w:val="bottom"/>
            <w:hideMark/>
          </w:tcPr>
          <w:p w:rsidR="0036049C" w:rsidRPr="001C53D1" w:rsidRDefault="0036049C" w:rsidP="0036049C">
            <w:pPr>
              <w:spacing w:line="240" w:lineRule="exact"/>
            </w:pPr>
            <w:r w:rsidRPr="001C53D1">
              <w:t xml:space="preserve">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19000,00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000 1 14 06013 13 0000 430</w:t>
            </w:r>
          </w:p>
        </w:tc>
        <w:tc>
          <w:tcPr>
            <w:tcW w:w="4729" w:type="dxa"/>
            <w:tcBorders>
              <w:top w:val="single" w:sz="4" w:space="0" w:color="auto"/>
              <w:left w:val="nil"/>
              <w:bottom w:val="single" w:sz="4" w:space="0" w:color="auto"/>
              <w:right w:val="single" w:sz="4" w:space="0" w:color="auto"/>
            </w:tcBorders>
            <w:shd w:val="clear" w:color="auto" w:fill="auto"/>
            <w:vAlign w:val="bottom"/>
            <w:hideMark/>
          </w:tcPr>
          <w:p w:rsidR="0036049C" w:rsidRPr="001C53D1" w:rsidRDefault="0036049C" w:rsidP="0036049C">
            <w:pPr>
              <w:spacing w:line="240" w:lineRule="exact"/>
            </w:pPr>
            <w:r w:rsidRPr="001C53D1">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100,00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000 1 14 06025 13 0000 430</w:t>
            </w:r>
          </w:p>
        </w:tc>
        <w:tc>
          <w:tcPr>
            <w:tcW w:w="4729" w:type="dxa"/>
            <w:tcBorders>
              <w:top w:val="single" w:sz="4" w:space="0" w:color="auto"/>
              <w:left w:val="nil"/>
              <w:bottom w:val="single" w:sz="4" w:space="0" w:color="auto"/>
              <w:right w:val="nil"/>
            </w:tcBorders>
            <w:shd w:val="clear" w:color="auto" w:fill="auto"/>
            <w:vAlign w:val="bottom"/>
            <w:hideMark/>
          </w:tcPr>
          <w:p w:rsidR="0036049C" w:rsidRPr="001C53D1" w:rsidRDefault="0036049C" w:rsidP="0036049C">
            <w:pPr>
              <w:spacing w:line="240" w:lineRule="exact"/>
            </w:pPr>
            <w:r w:rsidRPr="001C53D1">
              <w:t xml:space="preserve">Доходы от продажи земельных участков, находящихся в собственности городских поселений (за исключением земельных участков МБУ и МАУ) </w:t>
            </w:r>
          </w:p>
        </w:tc>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000 1 16 00000 00 0000 140</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pPr>
            <w:r w:rsidRPr="001C53D1">
              <w:t>Штрафы,</w:t>
            </w:r>
            <w:r>
              <w:t xml:space="preserve"> </w:t>
            </w:r>
            <w:r w:rsidRPr="001C53D1">
              <w:t>санкции,</w:t>
            </w:r>
            <w:r>
              <w:t xml:space="preserve"> </w:t>
            </w:r>
            <w:r w:rsidRPr="001C53D1">
              <w:t>возмещение ущерба</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0,00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lastRenderedPageBreak/>
              <w:t>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rPr>
                <w:iCs/>
              </w:rPr>
            </w:pPr>
            <w:r w:rsidRPr="001C53D1">
              <w:rPr>
                <w:iCs/>
              </w:rPr>
              <w:t>Итого неналоговых доходов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65282,00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C53D1" w:rsidRDefault="0036049C" w:rsidP="0036049C">
            <w:pPr>
              <w:spacing w:line="240" w:lineRule="exact"/>
            </w:pPr>
            <w:r w:rsidRPr="001C53D1">
              <w:t>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rPr>
                <w:bCs/>
                <w:iCs/>
              </w:rPr>
            </w:pPr>
            <w:r w:rsidRPr="001C53D1">
              <w:rPr>
                <w:bCs/>
                <w:iCs/>
              </w:rPr>
              <w:t>ВСЕГО налоговых и неналоговых доходов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rPr>
                <w:bCs/>
              </w:rPr>
            </w:pPr>
            <w:r w:rsidRPr="001C53D1">
              <w:rPr>
                <w:bCs/>
              </w:rPr>
              <w:t>190392,19</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C53D1" w:rsidRDefault="0036049C" w:rsidP="0036049C">
            <w:pPr>
              <w:spacing w:line="240" w:lineRule="exact"/>
            </w:pPr>
            <w:r w:rsidRPr="001C53D1">
              <w:t>000 2 00 00000 00 0000 000</w:t>
            </w:r>
          </w:p>
        </w:tc>
        <w:tc>
          <w:tcPr>
            <w:tcW w:w="4729" w:type="dxa"/>
            <w:tcBorders>
              <w:top w:val="single" w:sz="4" w:space="0" w:color="auto"/>
              <w:left w:val="nil"/>
              <w:bottom w:val="single" w:sz="4" w:space="0" w:color="auto"/>
              <w:right w:val="single" w:sz="4" w:space="0" w:color="auto"/>
            </w:tcBorders>
            <w:shd w:val="clear" w:color="auto" w:fill="auto"/>
            <w:vAlign w:val="bottom"/>
            <w:hideMark/>
          </w:tcPr>
          <w:p w:rsidR="0036049C" w:rsidRPr="001C53D1" w:rsidRDefault="0036049C" w:rsidP="0036049C">
            <w:pPr>
              <w:spacing w:line="240" w:lineRule="exact"/>
            </w:pPr>
            <w:r w:rsidRPr="001C53D1">
              <w:t>Безвозмездные поступления</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1663,21</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C53D1" w:rsidRDefault="0036049C" w:rsidP="0036049C">
            <w:pPr>
              <w:spacing w:line="240" w:lineRule="exact"/>
            </w:pPr>
            <w:r w:rsidRPr="001C53D1">
              <w:t>000 2 02 15001 13 0000 151</w:t>
            </w:r>
          </w:p>
        </w:tc>
        <w:tc>
          <w:tcPr>
            <w:tcW w:w="4729" w:type="dxa"/>
            <w:tcBorders>
              <w:top w:val="single" w:sz="4" w:space="0" w:color="auto"/>
              <w:left w:val="nil"/>
              <w:bottom w:val="single" w:sz="4" w:space="0" w:color="auto"/>
              <w:right w:val="single" w:sz="4" w:space="0" w:color="auto"/>
            </w:tcBorders>
            <w:shd w:val="clear" w:color="auto" w:fill="auto"/>
            <w:vAlign w:val="bottom"/>
            <w:hideMark/>
          </w:tcPr>
          <w:p w:rsidR="0036049C" w:rsidRPr="001C53D1" w:rsidRDefault="0036049C" w:rsidP="0036049C">
            <w:pPr>
              <w:spacing w:line="240" w:lineRule="exact"/>
            </w:pPr>
            <w:r w:rsidRPr="001C53D1">
              <w:t xml:space="preserve">Дотации бюджетам городских поселений на выравнивание бюджетной обеспеченности </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1661,01</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C53D1" w:rsidRDefault="0036049C" w:rsidP="0036049C">
            <w:pPr>
              <w:spacing w:line="240" w:lineRule="exact"/>
            </w:pPr>
            <w:r w:rsidRPr="001C53D1">
              <w:t>000 2 02 30024 13 0000 151</w:t>
            </w:r>
          </w:p>
        </w:tc>
        <w:tc>
          <w:tcPr>
            <w:tcW w:w="4729" w:type="dxa"/>
            <w:tcBorders>
              <w:top w:val="single" w:sz="4" w:space="0" w:color="auto"/>
              <w:left w:val="nil"/>
              <w:bottom w:val="single" w:sz="4" w:space="0" w:color="auto"/>
              <w:right w:val="single" w:sz="4" w:space="0" w:color="auto"/>
            </w:tcBorders>
            <w:shd w:val="clear" w:color="auto" w:fill="auto"/>
            <w:vAlign w:val="bottom"/>
            <w:hideMark/>
          </w:tcPr>
          <w:p w:rsidR="0036049C" w:rsidRPr="001C53D1" w:rsidRDefault="0036049C" w:rsidP="0036049C">
            <w:pPr>
              <w:spacing w:line="240" w:lineRule="exact"/>
            </w:pPr>
            <w:r w:rsidRPr="001C53D1">
              <w:t>Субвенции бюджетам городских поселений на выполнение передаваемых полномочий субъектов Российской Федерации</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pPr>
            <w:r w:rsidRPr="001C53D1">
              <w:t>2,20</w:t>
            </w:r>
          </w:p>
        </w:tc>
      </w:tr>
      <w:tr w:rsidR="0036049C" w:rsidTr="0036049C">
        <w:trPr>
          <w:trHeight w:val="20"/>
        </w:trPr>
        <w:tc>
          <w:tcPr>
            <w:tcW w:w="3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C53D1" w:rsidRDefault="0036049C" w:rsidP="0036049C">
            <w:pPr>
              <w:spacing w:line="240" w:lineRule="exact"/>
            </w:pPr>
            <w:r w:rsidRPr="001C53D1">
              <w:t> </w:t>
            </w:r>
          </w:p>
        </w:tc>
        <w:tc>
          <w:tcPr>
            <w:tcW w:w="4729"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rPr>
                <w:bCs/>
              </w:rPr>
            </w:pPr>
            <w:r>
              <w:rPr>
                <w:bCs/>
              </w:rPr>
              <w:t>ВСЕГО ДОХОДО</w:t>
            </w:r>
            <w:r w:rsidRPr="001C53D1">
              <w:rPr>
                <w:bCs/>
              </w:rPr>
              <w:t>В</w:t>
            </w:r>
          </w:p>
        </w:tc>
        <w:tc>
          <w:tcPr>
            <w:tcW w:w="1526" w:type="dxa"/>
            <w:tcBorders>
              <w:top w:val="single" w:sz="4" w:space="0" w:color="auto"/>
              <w:left w:val="nil"/>
              <w:bottom w:val="single" w:sz="4" w:space="0" w:color="auto"/>
              <w:right w:val="single" w:sz="4" w:space="0" w:color="auto"/>
            </w:tcBorders>
            <w:shd w:val="clear" w:color="auto" w:fill="auto"/>
            <w:hideMark/>
          </w:tcPr>
          <w:p w:rsidR="0036049C" w:rsidRPr="001C53D1" w:rsidRDefault="0036049C" w:rsidP="0036049C">
            <w:pPr>
              <w:spacing w:line="240" w:lineRule="exact"/>
              <w:jc w:val="right"/>
              <w:rPr>
                <w:bCs/>
              </w:rPr>
            </w:pPr>
            <w:r w:rsidRPr="001C53D1">
              <w:rPr>
                <w:bCs/>
              </w:rPr>
              <w:t>192055,400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17"/>
          <w:headerReference w:type="default" r:id="rId18"/>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2</w:t>
      </w:r>
    </w:p>
    <w:p w:rsidR="0036049C" w:rsidRDefault="0036049C" w:rsidP="0036049C">
      <w:pPr>
        <w:tabs>
          <w:tab w:val="left" w:pos="8023"/>
        </w:tabs>
        <w:spacing w:before="120" w:line="240" w:lineRule="exact"/>
        <w:ind w:left="5812"/>
        <w:jc w:val="center"/>
      </w:pPr>
      <w:r>
        <w:t>к решению Совета депутатов</w:t>
      </w:r>
    </w:p>
    <w:p w:rsidR="0036049C" w:rsidRDefault="0036049C" w:rsidP="0036049C">
      <w:pPr>
        <w:tabs>
          <w:tab w:val="left" w:pos="8023"/>
        </w:tabs>
        <w:spacing w:line="240" w:lineRule="exact"/>
        <w:ind w:left="5812"/>
        <w:jc w:val="center"/>
      </w:pPr>
      <w:r>
        <w:t>городского поселения</w:t>
      </w:r>
    </w:p>
    <w:p w:rsidR="0036049C" w:rsidRDefault="0036049C" w:rsidP="0036049C">
      <w:pPr>
        <w:tabs>
          <w:tab w:val="left" w:pos="8023"/>
        </w:tabs>
        <w:spacing w:line="240" w:lineRule="exact"/>
        <w:ind w:left="5812"/>
        <w:jc w:val="center"/>
      </w:pPr>
      <w:r>
        <w:t>"Город Амурск"</w:t>
      </w:r>
    </w:p>
    <w:p w:rsidR="0036049C" w:rsidRDefault="0036049C" w:rsidP="0036049C">
      <w:pPr>
        <w:tabs>
          <w:tab w:val="left" w:pos="9356"/>
        </w:tabs>
        <w:spacing w:before="120" w:line="240" w:lineRule="exact"/>
        <w:ind w:left="5812"/>
        <w:jc w:val="center"/>
      </w:pPr>
      <w:r>
        <w:t>от 16.11.2017 № 328</w:t>
      </w:r>
    </w:p>
    <w:p w:rsidR="0036049C" w:rsidRDefault="0036049C" w:rsidP="0036049C">
      <w:pPr>
        <w:tabs>
          <w:tab w:val="left" w:pos="9356"/>
        </w:tabs>
      </w:pPr>
    </w:p>
    <w:p w:rsidR="0036049C" w:rsidRDefault="0036049C" w:rsidP="0036049C">
      <w:pPr>
        <w:tabs>
          <w:tab w:val="left" w:pos="9356"/>
        </w:tabs>
        <w:jc w:val="center"/>
      </w:pPr>
      <w:r>
        <w:t xml:space="preserve">Поступление доходов в </w:t>
      </w:r>
      <w:r w:rsidRPr="004432F7">
        <w:t>местный бюджет</w:t>
      </w:r>
      <w:r>
        <w:t xml:space="preserve"> </w:t>
      </w:r>
      <w:r w:rsidRPr="004432F7">
        <w:t>по основным источникам в 2019 и 2020 годах</w:t>
      </w:r>
    </w:p>
    <w:p w:rsidR="0036049C" w:rsidRDefault="0036049C" w:rsidP="0036049C">
      <w:pPr>
        <w:tabs>
          <w:tab w:val="left" w:pos="9356"/>
        </w:tabs>
      </w:pPr>
    </w:p>
    <w:tbl>
      <w:tblPr>
        <w:tblW w:w="9560" w:type="dxa"/>
        <w:tblInd w:w="93" w:type="dxa"/>
        <w:tblLayout w:type="fixed"/>
        <w:tblLook w:val="04A0" w:firstRow="1" w:lastRow="0" w:firstColumn="1" w:lastColumn="0" w:noHBand="0" w:noVBand="1"/>
      </w:tblPr>
      <w:tblGrid>
        <w:gridCol w:w="2992"/>
        <w:gridCol w:w="3969"/>
        <w:gridCol w:w="1324"/>
        <w:gridCol w:w="1275"/>
      </w:tblGrid>
      <w:tr w:rsidR="0036049C" w:rsidTr="0036049C">
        <w:trPr>
          <w:trHeight w:val="20"/>
        </w:trPr>
        <w:tc>
          <w:tcPr>
            <w:tcW w:w="9560" w:type="dxa"/>
            <w:gridSpan w:val="4"/>
            <w:tcBorders>
              <w:top w:val="nil"/>
              <w:left w:val="nil"/>
              <w:bottom w:val="single" w:sz="4" w:space="0" w:color="auto"/>
              <w:right w:val="nil"/>
            </w:tcBorders>
            <w:shd w:val="clear" w:color="auto" w:fill="auto"/>
            <w:noWrap/>
            <w:vAlign w:val="bottom"/>
            <w:hideMark/>
          </w:tcPr>
          <w:p w:rsidR="0036049C" w:rsidRPr="004432F7" w:rsidRDefault="0036049C" w:rsidP="0036049C">
            <w:pPr>
              <w:spacing w:line="240" w:lineRule="exact"/>
              <w:jc w:val="right"/>
            </w:pPr>
            <w:r w:rsidRPr="004432F7">
              <w:t>(</w:t>
            </w:r>
            <w:proofErr w:type="spellStart"/>
            <w:r w:rsidRPr="004432F7">
              <w:t>тыс</w:t>
            </w:r>
            <w:proofErr w:type="gramStart"/>
            <w:r w:rsidRPr="004432F7">
              <w:t>.р</w:t>
            </w:r>
            <w:proofErr w:type="gramEnd"/>
            <w:r w:rsidRPr="004432F7">
              <w:t>ублей</w:t>
            </w:r>
            <w:proofErr w:type="spellEnd"/>
            <w:r w:rsidRPr="004432F7">
              <w:t>)</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Код дохода</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Наименование показателей</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36049C" w:rsidRPr="004432F7" w:rsidRDefault="0036049C" w:rsidP="0036049C">
            <w:pPr>
              <w:spacing w:line="240" w:lineRule="exact"/>
              <w:jc w:val="center"/>
              <w:rPr>
                <w:bCs/>
              </w:rPr>
            </w:pPr>
            <w:r w:rsidRPr="004432F7">
              <w:rPr>
                <w:bCs/>
              </w:rPr>
              <w:t>2019 год</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6049C" w:rsidRPr="004432F7" w:rsidRDefault="0036049C" w:rsidP="0036049C">
            <w:pPr>
              <w:spacing w:line="240" w:lineRule="exact"/>
              <w:jc w:val="center"/>
              <w:rPr>
                <w:bCs/>
              </w:rPr>
            </w:pPr>
            <w:r w:rsidRPr="004432F7">
              <w:rPr>
                <w:bCs/>
              </w:rPr>
              <w:t>2020 год</w:t>
            </w:r>
          </w:p>
        </w:tc>
      </w:tr>
      <w:tr w:rsidR="0036049C" w:rsidRPr="003D13A5"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3D13A5" w:rsidRDefault="0036049C" w:rsidP="0036049C">
            <w:pPr>
              <w:spacing w:line="240" w:lineRule="exact"/>
              <w:jc w:val="center"/>
              <w:rPr>
                <w:sz w:val="22"/>
                <w:szCs w:val="22"/>
              </w:rPr>
            </w:pPr>
            <w:r w:rsidRPr="003D13A5">
              <w:rPr>
                <w:sz w:val="22"/>
                <w:szCs w:val="22"/>
              </w:rPr>
              <w:t>1</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36049C" w:rsidRPr="003D13A5" w:rsidRDefault="0036049C" w:rsidP="0036049C">
            <w:pPr>
              <w:spacing w:line="240" w:lineRule="exact"/>
              <w:jc w:val="center"/>
              <w:rPr>
                <w:sz w:val="22"/>
                <w:szCs w:val="22"/>
              </w:rPr>
            </w:pPr>
            <w:r w:rsidRPr="003D13A5">
              <w:rPr>
                <w:sz w:val="22"/>
                <w:szCs w:val="22"/>
              </w:rPr>
              <w:t>2</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36049C" w:rsidRPr="003D13A5" w:rsidRDefault="0036049C" w:rsidP="0036049C">
            <w:pPr>
              <w:spacing w:line="240" w:lineRule="exact"/>
              <w:jc w:val="center"/>
              <w:rPr>
                <w:sz w:val="22"/>
                <w:szCs w:val="22"/>
              </w:rPr>
            </w:pPr>
            <w:r w:rsidRPr="003D13A5">
              <w:rPr>
                <w:sz w:val="22"/>
                <w:szCs w:val="22"/>
              </w:rPr>
              <w:t>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6049C" w:rsidRPr="003D13A5" w:rsidRDefault="0036049C" w:rsidP="0036049C">
            <w:pPr>
              <w:spacing w:line="240" w:lineRule="exact"/>
              <w:jc w:val="center"/>
              <w:rPr>
                <w:sz w:val="22"/>
                <w:szCs w:val="22"/>
              </w:rPr>
            </w:pPr>
            <w:r w:rsidRPr="003D13A5">
              <w:rPr>
                <w:sz w:val="22"/>
                <w:szCs w:val="22"/>
              </w:rPr>
              <w:t>4</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4432F7" w:rsidRDefault="0036049C" w:rsidP="0036049C">
            <w:pPr>
              <w:spacing w:line="240" w:lineRule="exact"/>
              <w:rPr>
                <w:bCs/>
                <w:iCs/>
              </w:rPr>
            </w:pPr>
            <w:r w:rsidRPr="004432F7">
              <w:rPr>
                <w:bCs/>
                <w:iCs/>
              </w:rPr>
              <w:t>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iCs/>
              </w:rPr>
            </w:pPr>
            <w:r w:rsidRPr="004432F7">
              <w:rPr>
                <w:bCs/>
                <w:iCs/>
              </w:rPr>
              <w:t>Доходы</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pPr>
            <w:r w:rsidRPr="004432F7">
              <w:t> </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000 1 01 00000 00 0000 110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xml:space="preserve">Налоги на прибыль, доходы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70592,000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74475,000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000 1 01 02000 01 0000 110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Налог на доходы физических лиц</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70592,000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74475,000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000 1 03 00000 00 0000 110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Налоги на товары (работы,</w:t>
            </w:r>
            <w:r>
              <w:rPr>
                <w:bCs/>
              </w:rPr>
              <w:t xml:space="preserve"> </w:t>
            </w:r>
            <w:r w:rsidRPr="004432F7">
              <w:rPr>
                <w:bCs/>
              </w:rPr>
              <w:t>услуги), реализуемые на территории РФ</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1972,800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1972,800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000 1 05 00000 00 0000 000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Налоги на совокупный доход</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19650,900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20346,400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000 1 05 01000 00 0000 110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Налог, взимаемый в связи с применением упрощенной системы налогообложения</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14835,000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15503,000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000 1 05 01011 01 0000 110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Налог, взимаемый с налогоплательщиков, выбравших в качестве налогообложения доходы</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9814,000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10256,000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000 1 05 01021 01 0000 110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Налог, взимаемый с налогоплательщиков, выбравших в качестве налогообложения доходы, уменьшенные на величину расходов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5021,000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5247,000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000 1 05 03010 01 0000 110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Единый сельскохозяйственный налог</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4815,900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4843,400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000 1 06 00000 00 0000 000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Налоги на имущество</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38205,000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38930,000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000 1 06 01030 13 0000 110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7567,000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7908,000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000 1 06 04000 02 0000 110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Транспортный налог</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13872,000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14256,000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000 1 06 04011 02 0000 110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Транспортный налог с организаций</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3163,000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3226,000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000 1 06 04012 02 0000 110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Транспортный налог с физических лиц</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10709,000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11030,000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000 1 06 06000 00 0000 110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Земельный налог</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16766,000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16766,000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000 1 06 06033 13 0000 110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З</w:t>
            </w:r>
            <w:r w:rsidRPr="004432F7">
              <w:t xml:space="preserve">емельный налог, с организаций, обладающих земельным участком, расположенным в границах городских поселений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15560,000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15560,000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000 1 06 06043 13 0000 110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 xml:space="preserve">Земельный налог, с физических лиц, обладающих земельным участком, расположенным в границах городских поселений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1206,000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1206,000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iCs/>
              </w:rPr>
            </w:pPr>
            <w:r w:rsidRPr="004432F7">
              <w:rPr>
                <w:bCs/>
                <w:iCs/>
              </w:rPr>
              <w:t>Итого налоговых доходов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ind w:right="-60" w:hanging="108"/>
              <w:jc w:val="right"/>
              <w:rPr>
                <w:bCs/>
                <w:iCs/>
              </w:rPr>
            </w:pPr>
            <w:r w:rsidRPr="004432F7">
              <w:rPr>
                <w:bCs/>
                <w:iCs/>
              </w:rPr>
              <w:t>130420,700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right="-61" w:hanging="156"/>
              <w:jc w:val="right"/>
              <w:rPr>
                <w:bCs/>
                <w:iCs/>
              </w:rPr>
            </w:pPr>
            <w:r w:rsidRPr="004432F7">
              <w:rPr>
                <w:bCs/>
                <w:iCs/>
              </w:rPr>
              <w:t>135724,200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000 1 11 00000 00 0000 000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xml:space="preserve">Доходы от использования имущества находящегося в государственной и муниципальной собственности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47818,000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49712,000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000 1 11 05000 00 0000 120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Доходы, получаемые в виде арендной либо иной платы за передачу в возмездное пользование государственного и муниципального имущества</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45998,000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47892,000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lastRenderedPageBreak/>
              <w:t>000 1 11 05013 13 0001 120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w:t>
            </w:r>
            <w:r>
              <w:t xml:space="preserve"> </w:t>
            </w:r>
            <w:r w:rsidRPr="004432F7">
              <w:t>а также средства от продажи права на заключение договоров аренды указанных земельных участков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14328,000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14830,000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000 1 11 05025 13 0000 120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proofErr w:type="gramStart"/>
            <w:r w:rsidRPr="004432F7">
              <w:t>Доходы</w:t>
            </w:r>
            <w:proofErr w:type="gramEnd"/>
            <w:r w:rsidRPr="004432F7">
              <w:t xml:space="preserve">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3302,000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3418,000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000 1 11 05035 13 0000 120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Доходы от сдачи в аренду имущества,</w:t>
            </w:r>
            <w:r>
              <w:t xml:space="preserve"> </w:t>
            </w:r>
            <w:r w:rsidRPr="004432F7">
              <w:t>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176,000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184,000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000 1 11 05075 13 0000 120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Доходы от сдачи в аренду имущества, составляющего казну городских поселений (за исключением земельных участков)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28192,000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29460,000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000 1 11 07015 13 0000120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60,000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60,000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xml:space="preserve">000 1 11 09045 13 0000 120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в части платы за наем муниципального жилфонда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1760,000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1760,000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000 1 13 00000 00 0000 000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xml:space="preserve">Доходы от оказания платных услуг и компенсации затрат государства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305,000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315,000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000 1 13 01995 13 0002 130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Прочие доходы от оказания платных услуг (работ)</w:t>
            </w:r>
            <w:r>
              <w:t xml:space="preserve"> </w:t>
            </w:r>
            <w:r w:rsidRPr="004432F7">
              <w:t>получателями средств бюджетов городских поселений по МКУК "Амурский городской краеведческий музей"</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305,000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315,000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000 1 14 00000 00 0000 000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Доходы от продажи материальных и нематериальных активов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16000,000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9000,000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000 1 14 02053 13 0000 410</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36049C" w:rsidRPr="004432F7" w:rsidRDefault="0036049C" w:rsidP="0036049C">
            <w:pPr>
              <w:spacing w:line="240" w:lineRule="exact"/>
            </w:pPr>
            <w:r w:rsidRPr="004432F7">
              <w:t xml:space="preserve">Доходы от реализации иного имущества, находящегося в </w:t>
            </w:r>
            <w:r w:rsidRPr="004432F7">
              <w:lastRenderedPageBreak/>
              <w:t xml:space="preserve">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lastRenderedPageBreak/>
              <w:t>16000,000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9000,000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lastRenderedPageBreak/>
              <w:t>000 1 14 06013 13 0000 430</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36049C" w:rsidRPr="004432F7" w:rsidRDefault="0036049C" w:rsidP="0036049C">
            <w:pPr>
              <w:spacing w:line="240" w:lineRule="exact"/>
            </w:pPr>
            <w:r w:rsidRPr="004432F7">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pPr>
            <w:r w:rsidRPr="004432F7">
              <w:t>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pPr>
            <w:r w:rsidRPr="004432F7">
              <w:t>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000 1 16 00000 00 0000 140</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Штрафы,</w:t>
            </w:r>
            <w:r>
              <w:rPr>
                <w:bCs/>
              </w:rPr>
              <w:t xml:space="preserve"> </w:t>
            </w:r>
            <w:r w:rsidRPr="004432F7">
              <w:rPr>
                <w:bCs/>
              </w:rPr>
              <w:t>санкции,</w:t>
            </w:r>
            <w:r>
              <w:rPr>
                <w:bCs/>
              </w:rPr>
              <w:t xml:space="preserve"> </w:t>
            </w:r>
            <w:r w:rsidRPr="004432F7">
              <w:rPr>
                <w:bCs/>
              </w:rPr>
              <w:t>возмещение ущерба</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0,000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iCs/>
              </w:rPr>
            </w:pPr>
            <w:r w:rsidRPr="004432F7">
              <w:rPr>
                <w:bCs/>
                <w:iCs/>
              </w:rPr>
              <w:t>Итого неналоговых доходов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jc w:val="center"/>
              <w:rPr>
                <w:bCs/>
              </w:rPr>
            </w:pPr>
            <w:r w:rsidRPr="004432F7">
              <w:rPr>
                <w:bCs/>
              </w:rPr>
              <w:t>64123,000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jc w:val="center"/>
              <w:rPr>
                <w:bCs/>
              </w:rPr>
            </w:pPr>
            <w:r w:rsidRPr="004432F7">
              <w:rPr>
                <w:bCs/>
              </w:rPr>
              <w:t>59027,000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iCs/>
              </w:rPr>
            </w:pPr>
            <w:r w:rsidRPr="004432F7">
              <w:rPr>
                <w:bCs/>
                <w:iCs/>
              </w:rPr>
              <w:t>ВСЕГО налоговых и неналоговых доходов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ind w:right="-60" w:hanging="108"/>
              <w:jc w:val="right"/>
              <w:rPr>
                <w:bCs/>
              </w:rPr>
            </w:pPr>
            <w:r w:rsidRPr="004432F7">
              <w:rPr>
                <w:bCs/>
              </w:rPr>
              <w:t>194543,700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right="-61" w:hanging="156"/>
              <w:jc w:val="right"/>
              <w:rPr>
                <w:bCs/>
              </w:rPr>
            </w:pPr>
            <w:r w:rsidRPr="004432F7">
              <w:rPr>
                <w:bCs/>
              </w:rPr>
              <w:t>194751,200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000 2 00 00000 00 0000 000</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36049C" w:rsidRPr="004432F7" w:rsidRDefault="0036049C" w:rsidP="0036049C">
            <w:pPr>
              <w:spacing w:line="240" w:lineRule="exact"/>
              <w:rPr>
                <w:bCs/>
              </w:rPr>
            </w:pPr>
            <w:r w:rsidRPr="004432F7">
              <w:rPr>
                <w:bCs/>
              </w:rPr>
              <w:t>Безвозмездные поступления</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1762,870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firstLineChars="100" w:firstLine="240"/>
            </w:pPr>
            <w:r w:rsidRPr="004432F7">
              <w:t>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000 2 02 15001 13 0000 151</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36049C" w:rsidRPr="004432F7" w:rsidRDefault="0036049C" w:rsidP="0036049C">
            <w:pPr>
              <w:spacing w:line="240" w:lineRule="exact"/>
            </w:pPr>
            <w:r w:rsidRPr="004432F7">
              <w:t xml:space="preserve"> Дотации бюджетам городских поселений  на выравнивание бюджетной обеспеченности </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1760,670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firstLineChars="100" w:firstLine="240"/>
            </w:pPr>
            <w:r w:rsidRPr="004432F7">
              <w:t>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pPr>
            <w:r w:rsidRPr="004432F7">
              <w:t>000 2 02 30024 13 0000 151</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36049C" w:rsidRPr="004432F7" w:rsidRDefault="0036049C" w:rsidP="0036049C">
            <w:pPr>
              <w:spacing w:line="240" w:lineRule="exact"/>
            </w:pPr>
            <w:r w:rsidRPr="004432F7">
              <w:t>Субвенции бюджетам городских поселений на выполнение передаваемых полномочий субъектов Российской Федерации</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ind w:firstLineChars="100" w:firstLine="240"/>
            </w:pPr>
            <w:r w:rsidRPr="004432F7">
              <w:t>2,200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firstLineChars="100" w:firstLine="240"/>
            </w:pPr>
            <w:r w:rsidRPr="004432F7">
              <w:t>0,000</w:t>
            </w:r>
          </w:p>
        </w:tc>
      </w:tr>
      <w:tr w:rsidR="0036049C" w:rsidTr="0036049C">
        <w:trPr>
          <w:trHeight w:val="20"/>
        </w:trPr>
        <w:tc>
          <w:tcPr>
            <w:tcW w:w="2992" w:type="dxa"/>
            <w:tcBorders>
              <w:top w:val="single" w:sz="4" w:space="0" w:color="auto"/>
              <w:left w:val="single" w:sz="4" w:space="0" w:color="auto"/>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 </w:t>
            </w:r>
          </w:p>
        </w:tc>
        <w:tc>
          <w:tcPr>
            <w:tcW w:w="3969"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rPr>
                <w:bCs/>
              </w:rPr>
            </w:pPr>
            <w:r w:rsidRPr="004432F7">
              <w:rPr>
                <w:bCs/>
              </w:rPr>
              <w:t>ВСЕГО ДОХОДОВ</w:t>
            </w:r>
          </w:p>
        </w:tc>
        <w:tc>
          <w:tcPr>
            <w:tcW w:w="1324" w:type="dxa"/>
            <w:tcBorders>
              <w:top w:val="single" w:sz="4" w:space="0" w:color="auto"/>
              <w:left w:val="nil"/>
              <w:bottom w:val="single" w:sz="4" w:space="0" w:color="auto"/>
              <w:right w:val="single" w:sz="4" w:space="0" w:color="auto"/>
            </w:tcBorders>
            <w:shd w:val="clear" w:color="auto" w:fill="auto"/>
            <w:hideMark/>
          </w:tcPr>
          <w:p w:rsidR="0036049C" w:rsidRPr="004432F7" w:rsidRDefault="0036049C" w:rsidP="0036049C">
            <w:pPr>
              <w:spacing w:line="240" w:lineRule="exact"/>
              <w:ind w:right="-60" w:hanging="108"/>
              <w:jc w:val="right"/>
              <w:rPr>
                <w:bCs/>
              </w:rPr>
            </w:pPr>
            <w:r w:rsidRPr="004432F7">
              <w:rPr>
                <w:bCs/>
              </w:rPr>
              <w:t>196306,570</w:t>
            </w:r>
          </w:p>
        </w:tc>
        <w:tc>
          <w:tcPr>
            <w:tcW w:w="1275" w:type="dxa"/>
            <w:tcBorders>
              <w:top w:val="single" w:sz="4" w:space="0" w:color="auto"/>
              <w:left w:val="nil"/>
              <w:bottom w:val="single" w:sz="4" w:space="0" w:color="auto"/>
              <w:right w:val="single" w:sz="4" w:space="0" w:color="auto"/>
            </w:tcBorders>
            <w:shd w:val="clear" w:color="auto" w:fill="auto"/>
            <w:noWrap/>
            <w:hideMark/>
          </w:tcPr>
          <w:p w:rsidR="0036049C" w:rsidRPr="004432F7" w:rsidRDefault="0036049C" w:rsidP="0036049C">
            <w:pPr>
              <w:spacing w:line="240" w:lineRule="exact"/>
              <w:ind w:right="-61" w:hanging="156"/>
              <w:jc w:val="right"/>
              <w:rPr>
                <w:bCs/>
              </w:rPr>
            </w:pPr>
            <w:r w:rsidRPr="004432F7">
              <w:rPr>
                <w:bCs/>
              </w:rPr>
              <w:t>194751,200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19"/>
          <w:headerReference w:type="default" r:id="rId20"/>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3</w:t>
      </w:r>
    </w:p>
    <w:p w:rsidR="0036049C" w:rsidRDefault="0036049C" w:rsidP="0036049C">
      <w:pPr>
        <w:tabs>
          <w:tab w:val="left" w:pos="8023"/>
        </w:tabs>
        <w:spacing w:before="120" w:line="240" w:lineRule="exact"/>
        <w:ind w:left="5812"/>
        <w:jc w:val="center"/>
      </w:pPr>
      <w:r>
        <w:t>к решению Совета депутатов</w:t>
      </w:r>
    </w:p>
    <w:p w:rsidR="0036049C" w:rsidRDefault="0036049C" w:rsidP="0036049C">
      <w:pPr>
        <w:tabs>
          <w:tab w:val="left" w:pos="8023"/>
        </w:tabs>
        <w:spacing w:line="240" w:lineRule="exact"/>
        <w:ind w:left="5812"/>
        <w:jc w:val="center"/>
      </w:pPr>
      <w:r>
        <w:t>городского поселения</w:t>
      </w:r>
    </w:p>
    <w:p w:rsidR="0036049C" w:rsidRDefault="0036049C" w:rsidP="0036049C">
      <w:pPr>
        <w:tabs>
          <w:tab w:val="left" w:pos="8023"/>
        </w:tabs>
        <w:spacing w:line="240" w:lineRule="exact"/>
        <w:ind w:left="5812"/>
        <w:jc w:val="center"/>
      </w:pPr>
      <w:r>
        <w:t>"Город Амурск"</w:t>
      </w:r>
    </w:p>
    <w:p w:rsidR="0036049C" w:rsidRDefault="0036049C" w:rsidP="0036049C">
      <w:pPr>
        <w:tabs>
          <w:tab w:val="left" w:pos="9356"/>
        </w:tabs>
        <w:spacing w:before="120" w:line="240" w:lineRule="exact"/>
        <w:ind w:left="5812"/>
        <w:jc w:val="center"/>
      </w:pPr>
      <w:r>
        <w:t>от 16.11.2017 № 328</w:t>
      </w:r>
    </w:p>
    <w:p w:rsidR="0036049C" w:rsidRDefault="0036049C" w:rsidP="0036049C">
      <w:pPr>
        <w:tabs>
          <w:tab w:val="left" w:pos="9356"/>
        </w:tabs>
        <w:spacing w:before="120" w:line="240" w:lineRule="exact"/>
      </w:pPr>
    </w:p>
    <w:p w:rsidR="0036049C" w:rsidRDefault="0036049C" w:rsidP="0036049C">
      <w:pPr>
        <w:pStyle w:val="4"/>
        <w:spacing w:before="0" w:line="240" w:lineRule="exact"/>
        <w:jc w:val="center"/>
        <w:rPr>
          <w:rFonts w:ascii="Times New Roman" w:hAnsi="Times New Roman" w:cs="Times New Roman"/>
          <w:b w:val="0"/>
          <w:i w:val="0"/>
          <w:color w:val="auto"/>
        </w:rPr>
      </w:pPr>
      <w:r w:rsidRPr="007875DF">
        <w:rPr>
          <w:rFonts w:ascii="Times New Roman" w:hAnsi="Times New Roman" w:cs="Times New Roman"/>
          <w:b w:val="0"/>
          <w:i w:val="0"/>
          <w:color w:val="auto"/>
        </w:rPr>
        <w:t>Перечень главных администраторов доходов бюджета, закрепляемые за ними виды (подвиды) доходов бюджета  на 2017 год и на плановый период</w:t>
      </w:r>
      <w:r>
        <w:rPr>
          <w:rFonts w:ascii="Times New Roman" w:hAnsi="Times New Roman" w:cs="Times New Roman"/>
          <w:b w:val="0"/>
          <w:i w:val="0"/>
          <w:color w:val="auto"/>
        </w:rPr>
        <w:t xml:space="preserve"> </w:t>
      </w:r>
      <w:r w:rsidRPr="007875DF">
        <w:rPr>
          <w:rFonts w:ascii="Times New Roman" w:hAnsi="Times New Roman" w:cs="Times New Roman"/>
          <w:b w:val="0"/>
          <w:i w:val="0"/>
          <w:color w:val="auto"/>
        </w:rPr>
        <w:t>2018 и 2019 годов</w:t>
      </w:r>
    </w:p>
    <w:p w:rsidR="0036049C" w:rsidRPr="00ED7805" w:rsidRDefault="0036049C" w:rsidP="0036049C"/>
    <w:tbl>
      <w:tblPr>
        <w:tblW w:w="9460" w:type="dxa"/>
        <w:jc w:val="center"/>
        <w:tblInd w:w="-322" w:type="dxa"/>
        <w:tblLayout w:type="fixed"/>
        <w:tblCellMar>
          <w:left w:w="30" w:type="dxa"/>
          <w:right w:w="30" w:type="dxa"/>
        </w:tblCellMar>
        <w:tblLook w:val="0000" w:firstRow="0" w:lastRow="0" w:firstColumn="0" w:lastColumn="0" w:noHBand="0" w:noVBand="0"/>
      </w:tblPr>
      <w:tblGrid>
        <w:gridCol w:w="361"/>
        <w:gridCol w:w="549"/>
        <w:gridCol w:w="2626"/>
        <w:gridCol w:w="5924"/>
      </w:tblGrid>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6" w:space="0" w:color="auto"/>
            </w:tcBorders>
          </w:tcPr>
          <w:p w:rsidR="0036049C" w:rsidRPr="007875DF" w:rsidRDefault="0036049C" w:rsidP="0036049C">
            <w:pPr>
              <w:spacing w:line="240" w:lineRule="exact"/>
              <w:jc w:val="center"/>
              <w:rPr>
                <w:snapToGrid w:val="0"/>
              </w:rPr>
            </w:pPr>
          </w:p>
          <w:p w:rsidR="0036049C" w:rsidRPr="007875DF" w:rsidRDefault="0036049C" w:rsidP="0036049C">
            <w:pPr>
              <w:spacing w:line="240" w:lineRule="exact"/>
              <w:jc w:val="center"/>
              <w:rPr>
                <w:snapToGrid w:val="0"/>
              </w:rPr>
            </w:pPr>
            <w:r w:rsidRPr="007875DF">
              <w:rPr>
                <w:snapToGrid w:val="0"/>
              </w:rPr>
              <w:t>№</w:t>
            </w:r>
          </w:p>
          <w:p w:rsidR="0036049C" w:rsidRPr="007875DF" w:rsidRDefault="0036049C" w:rsidP="0036049C">
            <w:pPr>
              <w:spacing w:line="240" w:lineRule="exact"/>
              <w:jc w:val="center"/>
              <w:rPr>
                <w:snapToGrid w:val="0"/>
              </w:rPr>
            </w:pPr>
          </w:p>
        </w:tc>
        <w:tc>
          <w:tcPr>
            <w:tcW w:w="3175" w:type="dxa"/>
            <w:gridSpan w:val="2"/>
            <w:tcBorders>
              <w:top w:val="single" w:sz="4" w:space="0" w:color="auto"/>
              <w:left w:val="single" w:sz="4" w:space="0" w:color="auto"/>
              <w:bottom w:val="single" w:sz="4" w:space="0" w:color="auto"/>
              <w:right w:val="single" w:sz="6" w:space="0" w:color="auto"/>
            </w:tcBorders>
          </w:tcPr>
          <w:p w:rsidR="0036049C" w:rsidRPr="007875DF" w:rsidRDefault="0036049C" w:rsidP="0036049C">
            <w:pPr>
              <w:spacing w:line="240" w:lineRule="exact"/>
              <w:jc w:val="center"/>
              <w:rPr>
                <w:snapToGrid w:val="0"/>
              </w:rPr>
            </w:pPr>
          </w:p>
          <w:p w:rsidR="0036049C" w:rsidRPr="007875DF" w:rsidRDefault="0036049C" w:rsidP="0036049C">
            <w:pPr>
              <w:spacing w:line="240" w:lineRule="exact"/>
              <w:jc w:val="center"/>
              <w:rPr>
                <w:snapToGrid w:val="0"/>
              </w:rPr>
            </w:pPr>
            <w:r w:rsidRPr="007875DF">
              <w:rPr>
                <w:snapToGrid w:val="0"/>
              </w:rPr>
              <w:t>Код</w:t>
            </w:r>
          </w:p>
        </w:tc>
        <w:tc>
          <w:tcPr>
            <w:tcW w:w="5924" w:type="dxa"/>
            <w:tcBorders>
              <w:top w:val="single" w:sz="4" w:space="0" w:color="auto"/>
              <w:left w:val="single" w:sz="6" w:space="0" w:color="auto"/>
              <w:bottom w:val="single" w:sz="4" w:space="0" w:color="auto"/>
              <w:right w:val="single" w:sz="4" w:space="0" w:color="auto"/>
            </w:tcBorders>
          </w:tcPr>
          <w:p w:rsidR="0036049C" w:rsidRPr="007875DF" w:rsidRDefault="0036049C" w:rsidP="0036049C">
            <w:pPr>
              <w:spacing w:line="240" w:lineRule="exact"/>
              <w:jc w:val="center"/>
              <w:rPr>
                <w:snapToGrid w:val="0"/>
              </w:rPr>
            </w:pPr>
            <w:proofErr w:type="gramStart"/>
            <w:r w:rsidRPr="007875DF">
              <w:rPr>
                <w:snapToGrid w:val="0"/>
              </w:rPr>
              <w:t>Наименование кода поступлений в бюджет,</w:t>
            </w:r>
            <w:r>
              <w:rPr>
                <w:snapToGrid w:val="0"/>
              </w:rPr>
              <w:t xml:space="preserve"> </w:t>
            </w:r>
            <w:r w:rsidRPr="007875DF">
              <w:rPr>
                <w:snapToGrid w:val="0"/>
              </w:rPr>
              <w:t>группы, подгруппы, статьи, подстатьи,</w:t>
            </w:r>
            <w:r>
              <w:rPr>
                <w:snapToGrid w:val="0"/>
              </w:rPr>
              <w:t xml:space="preserve"> </w:t>
            </w:r>
            <w:r w:rsidRPr="007875DF">
              <w:rPr>
                <w:snapToGrid w:val="0"/>
              </w:rPr>
              <w:t>элемента, программы (подпрограммы),</w:t>
            </w:r>
            <w:r>
              <w:rPr>
                <w:snapToGrid w:val="0"/>
              </w:rPr>
              <w:t xml:space="preserve"> </w:t>
            </w:r>
            <w:r w:rsidRPr="007875DF">
              <w:rPr>
                <w:snapToGrid w:val="0"/>
              </w:rPr>
              <w:t>кода экономической классификации доходов</w:t>
            </w:r>
            <w:proofErr w:type="gramEnd"/>
          </w:p>
        </w:tc>
      </w:tr>
      <w:tr w:rsidR="0036049C" w:rsidRPr="00ED7805"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630C1B" w:rsidRDefault="0036049C" w:rsidP="0036049C">
            <w:pPr>
              <w:spacing w:line="240" w:lineRule="exact"/>
              <w:jc w:val="right"/>
              <w:rPr>
                <w:bCs/>
                <w:snapToGrid w:val="0"/>
              </w:rPr>
            </w:pPr>
          </w:p>
        </w:tc>
        <w:tc>
          <w:tcPr>
            <w:tcW w:w="549"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jc w:val="right"/>
              <w:rPr>
                <w:bCs/>
                <w:snapToGrid w:val="0"/>
                <w:lang w:val="en-US"/>
              </w:rPr>
            </w:pPr>
            <w:r w:rsidRPr="00ED7805">
              <w:rPr>
                <w:bCs/>
                <w:snapToGrid w:val="0"/>
                <w:lang w:val="en-US"/>
              </w:rPr>
              <w:t>156</w:t>
            </w:r>
          </w:p>
        </w:tc>
        <w:tc>
          <w:tcPr>
            <w:tcW w:w="2626"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rPr>
                <w:snapToGrid w:val="0"/>
              </w:rPr>
            </w:pPr>
          </w:p>
        </w:tc>
        <w:tc>
          <w:tcPr>
            <w:tcW w:w="5924"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jc w:val="center"/>
              <w:rPr>
                <w:bCs/>
                <w:snapToGrid w:val="0"/>
              </w:rPr>
            </w:pPr>
            <w:r w:rsidRPr="00ED7805">
              <w:rPr>
                <w:bCs/>
                <w:snapToGrid w:val="0"/>
              </w:rPr>
              <w:t>администрация городского поселения</w:t>
            </w:r>
          </w:p>
          <w:p w:rsidR="0036049C" w:rsidRPr="00ED7805" w:rsidRDefault="0036049C" w:rsidP="0036049C">
            <w:pPr>
              <w:spacing w:line="240" w:lineRule="exact"/>
              <w:jc w:val="center"/>
              <w:rPr>
                <w:bCs/>
                <w:snapToGrid w:val="0"/>
              </w:rPr>
            </w:pPr>
            <w:r w:rsidRPr="00ED7805">
              <w:rPr>
                <w:bCs/>
                <w:snapToGrid w:val="0"/>
              </w:rPr>
              <w:t>«Город Амурск»</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1 08 07175 01 1000 110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1 08 07175 01 4000 110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1 11 05013 13 0000 120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 xml:space="preserve">1 11 05025 13 0000 120 </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proofErr w:type="gramStart"/>
            <w:r w:rsidRPr="007875DF">
              <w:rPr>
                <w:snapToGrid w:val="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1 11 05035 13 0000 120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от сдачи в аренду имущества, находящегося в оперативном управлении органов управления городских поселений и созданных ими учреждений </w:t>
            </w:r>
            <w:r w:rsidRPr="007875DF">
              <w:t>(за исключением имущества муниципальных бюджетных и автономных учреждений)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1 11 05075 13 0000 120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от сдачи в аренду имущества, составляющего казну городских поселений (за исключением земельных участков)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1 11 07015 13 0000 120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1 11 08050 13 0000 120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1 11 09035 13 0000 120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от эксплуатации и использования </w:t>
            </w:r>
            <w:proofErr w:type="gramStart"/>
            <w:r w:rsidRPr="007875DF">
              <w:rPr>
                <w:snapToGrid w:val="0"/>
              </w:rPr>
              <w:t>имущества</w:t>
            </w:r>
            <w:proofErr w:type="gramEnd"/>
            <w:r w:rsidRPr="007875DF">
              <w:rPr>
                <w:snapToGrid w:val="0"/>
              </w:rPr>
              <w:t xml:space="preserve"> </w:t>
            </w:r>
            <w:r w:rsidRPr="007875DF">
              <w:rPr>
                <w:snapToGrid w:val="0"/>
              </w:rPr>
              <w:lastRenderedPageBreak/>
              <w:t>автомобильных дорог, находящихся в собственности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lastRenderedPageBreak/>
              <w:t>10.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1 11 09045 13 0000 120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i/>
                <w:snapToGrid w:val="0"/>
              </w:rPr>
            </w:pPr>
            <w:r w:rsidRPr="007875DF">
              <w:rPr>
                <w:snapToGrid w:val="0"/>
              </w:rPr>
              <w:t xml:space="preserve">Прочие поступления от использования имущества, находящегося в собственности городских поселений </w:t>
            </w:r>
            <w:r w:rsidRPr="007875DF">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1 13 01995 13 0000 130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доходы от оказания платных услуг (работ) получателями средств бюджетов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1 13 02065 13 0000 130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поступающие в порядке возмещения расходов, понесенных в связи с эксплуатацией имущества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1 13 02995 13 0000 130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доходы от компенсации затрат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1 14 01050 13 0000 410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от продажи квартир, находящихся в собственности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1 14 02052 13 0000 410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от реализации имущества, находящегося в оперативном управлении учреждений, находящихся в ведении органов управления городских поселений </w:t>
            </w:r>
            <w:r w:rsidRPr="007875DF">
              <w:t>(за исключением имущества муниципальных бюджетных и автономных учреждений),</w:t>
            </w:r>
            <w:r w:rsidRPr="007875DF">
              <w:rPr>
                <w:snapToGrid w:val="0"/>
              </w:rPr>
              <w:t xml:space="preserve"> в части реализации основных средств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1 14 02052 13 0000 440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от реализации имущества, находящегося в оперативном управлении учреждений, находящихся в ведении органов управления городских поселений </w:t>
            </w:r>
            <w:r w:rsidRPr="007875DF">
              <w:t>(за исключением имущества муниципальных бюджетных и автономных учреждений),</w:t>
            </w:r>
            <w:r w:rsidRPr="007875DF">
              <w:rPr>
                <w:snapToGrid w:val="0"/>
              </w:rPr>
              <w:t xml:space="preserve"> в части реализации материальных запасов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1 14 02053 13 0000 410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1 14 02053 13 0000 440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1 14 03050 13 0000 410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1 14 03050 13 0000 440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1 14 04050 13 0000 420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от продажи нематериальных активов, находящихся в собственности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1 14 06013 13 0000 430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1 14 06025 13 0000 430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Доходы от продажи земельных участков, находящихся в собственности городских поселений (за исключением земельных участков муниципальных бюджетных и </w:t>
            </w:r>
            <w:r w:rsidRPr="007875DF">
              <w:lastRenderedPageBreak/>
              <w:t>автономных учреждений)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lastRenderedPageBreak/>
              <w:t>24.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1 16 18050 13 0000 140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Денежные взыскания (штрафы) за нарушение бюджетного законодательства (в части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1 16 23051 13 0000 140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1 16 23052 13 0000 140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1 16 33050 13 0000 140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Денежные взыскания (штрафы) за нарушение законодательства РФ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 xml:space="preserve">1 16 37040 13 0000 140 </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Поступление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Pr>
                <w:snapToGrid w:val="0"/>
              </w:rPr>
              <w:t>1 16 90050 13 0000 140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поступления от денежных взысканий (штрафов) и иных сумм в возмещение ущерба, зачисляемые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1 17 01050 13 0000 180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Невыясненные поступления, зачисляемые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неналоговые доходы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1 17 05050 13 0001 180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i/>
                <w:snapToGrid w:val="0"/>
              </w:rPr>
            </w:pPr>
            <w:r w:rsidRPr="007875DF">
              <w:rPr>
                <w:snapToGrid w:val="0"/>
              </w:rPr>
              <w:t>Прочие неналоговые доходы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1 17 05050 13 0002 180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i/>
                <w:snapToGrid w:val="0"/>
              </w:rPr>
            </w:pPr>
            <w:r w:rsidRPr="007875DF">
              <w:rPr>
                <w:snapToGrid w:val="0"/>
              </w:rPr>
              <w:t xml:space="preserve">Прочие неналоговые доходы бюджетов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1 17 05050 13 0003 180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i/>
                <w:snapToGrid w:val="0"/>
              </w:rPr>
            </w:pPr>
            <w:r w:rsidRPr="007875DF">
              <w:rPr>
                <w:snapToGrid w:val="0"/>
              </w:rPr>
              <w:t xml:space="preserve">Прочие неналоговые доходы бюджетов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1 17 05050 13 0004 180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неналоговые доходы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1 17 05050 13 0005 180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неналоговые доходы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2 01 05099 13 0000 180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безвозмездные поступления от нерезидентов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2 02 01001 13 0000 151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Дотации бюджетам городских поселений на выравнивание бюджетной обеспеченности</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2 02 01003 13 0000 151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Дотации бюджетам городских поселений на поддержку мер по обеспечению сбалансированности бюджетов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2 02 01999 13 0000 151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Прочие дотации бюджетам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2 02 02008 13 0000 151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городских поселений на обеспечение жильем молодых семей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2 02 02009 13 0000 151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государственную поддержку малого и среднего предпринимательства, включая крестьянские (фермерские) хозяйства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2 02 02021 13 0000 151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2 02 02041 13 0000 151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w:t>
            </w:r>
            <w:r w:rsidRPr="007875DF">
              <w:lastRenderedPageBreak/>
              <w:t>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lastRenderedPageBreak/>
              <w:t>45.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2 02 02051 13 0000 151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городских поселений на реализацию федеральных целевых программ</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2 02 02073 13 0000 151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создание технопарков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2 02 02078 13 0000 151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бюджетные инвестиции для модернизации объектов коммунальной инфраструктуры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lang w:val="en-US"/>
              </w:rPr>
            </w:pPr>
            <w:r w:rsidRPr="007875DF">
              <w:rPr>
                <w:snapToGrid w:val="0"/>
                <w:lang w:val="en-US"/>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2 02 02088 13 000</w:t>
            </w:r>
            <w:r w:rsidRPr="007875DF">
              <w:rPr>
                <w:snapToGrid w:val="0"/>
                <w:lang w:val="en-US"/>
              </w:rPr>
              <w:t>1</w:t>
            </w:r>
            <w:r w:rsidRPr="007875DF">
              <w:rPr>
                <w:snapToGrid w:val="0"/>
              </w:rPr>
              <w:t xml:space="preserve">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фонд содействия реформированию жилищно-коммунального хозяйства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2 02 02089 13 0001 151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городских поселений на обеспечение мероприятий по капитальному ремонту многоквартирных домов за счет средств бюджетов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2 02 02102 13 0000 151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городских поселений на закупку автотранспортных средств и коммунальной техники</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2 02 02109 13 0000 151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 xml:space="preserve">Субсидии бюджетам городских поселений на проведение капитального ремонта многоквартирных домов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2 02 02150 13 0000 151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городских поселений на реализацию программы энергосбережения и повышения энергетической эффективности на период до 2020 года</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2 02 02216 13 0000 151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2 02 02999 13 0000 151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pPr>
            <w:r w:rsidRPr="007875DF">
              <w:t>Прочие субсидии бюджетам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2 02 03024 13 0000 151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trike/>
              </w:rPr>
            </w:pPr>
            <w:r w:rsidRPr="007875DF">
              <w:t xml:space="preserve">Субвенции бюджетам городских поселений </w:t>
            </w:r>
            <w:r w:rsidRPr="007875DF">
              <w:rPr>
                <w:snapToGrid w:val="0"/>
              </w:rPr>
              <w:t>на выполнение передаваемых полномочий субъектов Российской Федерации</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2 02 03999 13 0000 151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субвенции бюджетам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lang w:val="en-US"/>
              </w:rPr>
            </w:pPr>
            <w:r w:rsidRPr="007875DF">
              <w:rPr>
                <w:snapToGrid w:val="0"/>
                <w:lang w:val="en-US"/>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lang w:val="en-US"/>
              </w:rPr>
            </w:pPr>
            <w:r w:rsidRPr="007875DF">
              <w:rPr>
                <w:snapToGrid w:val="0"/>
                <w:lang w:val="en-US"/>
              </w:rPr>
              <w:t>2 02 04025 1</w:t>
            </w:r>
            <w:r w:rsidRPr="007875DF">
              <w:rPr>
                <w:snapToGrid w:val="0"/>
              </w:rPr>
              <w:t>3</w:t>
            </w:r>
            <w:r w:rsidRPr="007875DF">
              <w:rPr>
                <w:snapToGrid w:val="0"/>
                <w:lang w:val="en-US"/>
              </w:rPr>
              <w:t xml:space="preserve">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Межбюджетные трансферты, передаваемые бюджетам городских поселений на комплектование книжных фондов библиотек муниципальных образований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2 02 04041 13 0000 151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Межбюджетные трансферты, передаваемые бюджетам городских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lang w:val="en-US"/>
              </w:rPr>
              <w:t xml:space="preserve">156 </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2 02 04999 13 0000 151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межбюджетные трансферты, передаваемые бюджетам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2 02 09054 13 0000 151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безвозмездные поступления в бюджеты городских поселений от бюджетов муниципальных районов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2 07 05010 13 0000 180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2 07 05020 13 0000 180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Поступления от денежных пожертвований, </w:t>
            </w:r>
            <w:r w:rsidRPr="007875DF">
              <w:rPr>
                <w:snapToGrid w:val="0"/>
              </w:rPr>
              <w:lastRenderedPageBreak/>
              <w:t>предоставляемых физическими лицами получателями средств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lastRenderedPageBreak/>
              <w:t>63.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2 07 05030 13 0000 180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безвозмездные поступления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2 07 05030 13 0005 180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безвозмездные поступления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2 08 05000 13 0000 180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Перечисления из бюджетов городских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bCs/>
                <w:snapToGrid w:val="0"/>
              </w:rPr>
            </w:pPr>
            <w:r w:rsidRPr="007875DF">
              <w:rPr>
                <w:bCs/>
                <w:snapToGrid w:val="0"/>
              </w:rPr>
              <w:t>66.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bCs/>
                <w:snapToGrid w:val="0"/>
              </w:rPr>
            </w:pPr>
            <w:r w:rsidRPr="007875DF">
              <w:rPr>
                <w:bCs/>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2 18 05010 13 0000 151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bCs/>
                <w:snapToGrid w:val="0"/>
              </w:rPr>
            </w:pPr>
            <w:r w:rsidRPr="007875DF">
              <w:rPr>
                <w:bCs/>
                <w:snapToGrid w:val="0"/>
              </w:rPr>
              <w:t>67.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bCs/>
                <w:snapToGrid w:val="0"/>
              </w:rPr>
            </w:pPr>
            <w:r w:rsidRPr="007875DF">
              <w:rPr>
                <w:bCs/>
                <w:snapToGrid w:val="0"/>
              </w:rPr>
              <w:t>156</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2 19 05000 13 0000 151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b/>
                <w:bCs/>
                <w:snapToGrid w:val="0"/>
              </w:rPr>
            </w:pPr>
            <w:r w:rsidRPr="007875DF">
              <w:rPr>
                <w:snapToGrid w:val="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r w:rsidR="0036049C" w:rsidRPr="00ED7805"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jc w:val="right"/>
              <w:rPr>
                <w:bCs/>
                <w:snapToGrid w:val="0"/>
              </w:rPr>
            </w:pPr>
          </w:p>
        </w:tc>
        <w:tc>
          <w:tcPr>
            <w:tcW w:w="549"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jc w:val="right"/>
              <w:rPr>
                <w:bCs/>
                <w:snapToGrid w:val="0"/>
              </w:rPr>
            </w:pPr>
            <w:r w:rsidRPr="00ED7805">
              <w:rPr>
                <w:bCs/>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rPr>
                <w:snapToGrid w:val="0"/>
              </w:rPr>
            </w:pPr>
          </w:p>
        </w:tc>
        <w:tc>
          <w:tcPr>
            <w:tcW w:w="5924" w:type="dxa"/>
            <w:tcBorders>
              <w:top w:val="single" w:sz="4" w:space="0" w:color="auto"/>
              <w:left w:val="single" w:sz="4" w:space="0" w:color="auto"/>
              <w:bottom w:val="single" w:sz="4" w:space="0" w:color="auto"/>
              <w:right w:val="single" w:sz="4" w:space="0" w:color="auto"/>
            </w:tcBorders>
          </w:tcPr>
          <w:p w:rsidR="0036049C" w:rsidRPr="00ED7805" w:rsidRDefault="0036049C" w:rsidP="0036049C">
            <w:pPr>
              <w:spacing w:line="240" w:lineRule="exact"/>
              <w:ind w:left="34" w:right="18"/>
              <w:jc w:val="both"/>
              <w:rPr>
                <w:bCs/>
                <w:snapToGrid w:val="0"/>
              </w:rPr>
            </w:pPr>
            <w:r w:rsidRPr="00ED7805">
              <w:rPr>
                <w:bCs/>
                <w:snapToGrid w:val="0"/>
              </w:rPr>
              <w:t>отдел культуры администрации городского поселения «Город Амурск» Амурского муниципального района Хабаровского края</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1 13 01995 13 0001 130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доходы от оказания платных услуг (работ) получателями средств бюджетов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2.</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1 13 01995 13 0002 130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доходы от оказания платных услуг (работ) получателями средств бюджетов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3.</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1 13 01995 13 0003 130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доходы от оказания платных услу</w:t>
            </w:r>
            <w:proofErr w:type="gramStart"/>
            <w:r w:rsidRPr="007875DF">
              <w:rPr>
                <w:snapToGrid w:val="0"/>
              </w:rPr>
              <w:t>г(</w:t>
            </w:r>
            <w:proofErr w:type="gramEnd"/>
            <w:r w:rsidRPr="007875DF">
              <w:rPr>
                <w:snapToGrid w:val="0"/>
              </w:rPr>
              <w:t>работ) получателями средств бюджетов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4.</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1 17 01050 13 0000 180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Невыясненные поступления, зачисляемые в бюджеты городских поселений</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5.</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2 02 09054 13 0001 151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безвозмездные поступления в бюджеты городских поселений от бюджетов муниципальных районов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6.</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lang w:val="en-US"/>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2 02 09054 13 0002 151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безвозмездные поступления в бюджеты городских поселений от бюджетов муниципальных районов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7.</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2 02 09054 13 0003 151</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Прочие безвозмездные поступления в бюджеты городских поселений от бюджетов муниципальных районов</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8.</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 xml:space="preserve">2 07 05030 13 0001 180 </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безвозмездные поступления в бюджеты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9.</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2 07 05030 13 0002 180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безвозмездные поступления в бюджеты  городских поселений </w:t>
            </w:r>
          </w:p>
        </w:tc>
      </w:tr>
      <w:tr w:rsidR="0036049C" w:rsidRPr="007875DF" w:rsidTr="0036049C">
        <w:trPr>
          <w:trHeight w:val="20"/>
          <w:jc w:val="center"/>
        </w:trPr>
        <w:tc>
          <w:tcPr>
            <w:tcW w:w="361"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10.</w:t>
            </w:r>
          </w:p>
        </w:tc>
        <w:tc>
          <w:tcPr>
            <w:tcW w:w="549"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jc w:val="right"/>
              <w:rPr>
                <w:snapToGrid w:val="0"/>
              </w:rPr>
            </w:pPr>
            <w:r w:rsidRPr="007875DF">
              <w:rPr>
                <w:snapToGrid w:val="0"/>
              </w:rPr>
              <w:t>099</w:t>
            </w:r>
          </w:p>
        </w:tc>
        <w:tc>
          <w:tcPr>
            <w:tcW w:w="2626"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rPr>
                <w:snapToGrid w:val="0"/>
              </w:rPr>
            </w:pPr>
            <w:r w:rsidRPr="007875DF">
              <w:rPr>
                <w:snapToGrid w:val="0"/>
              </w:rPr>
              <w:t>2 07 05030 13 0003 180</w:t>
            </w:r>
          </w:p>
        </w:tc>
        <w:tc>
          <w:tcPr>
            <w:tcW w:w="5924" w:type="dxa"/>
            <w:tcBorders>
              <w:top w:val="single" w:sz="4" w:space="0" w:color="auto"/>
              <w:left w:val="single" w:sz="4" w:space="0" w:color="auto"/>
              <w:bottom w:val="single" w:sz="4" w:space="0" w:color="auto"/>
              <w:right w:val="single" w:sz="4" w:space="0" w:color="auto"/>
            </w:tcBorders>
          </w:tcPr>
          <w:p w:rsidR="0036049C" w:rsidRPr="007875DF" w:rsidRDefault="0036049C" w:rsidP="0036049C">
            <w:pPr>
              <w:spacing w:line="240" w:lineRule="exact"/>
              <w:ind w:left="34" w:right="18"/>
              <w:jc w:val="both"/>
              <w:rPr>
                <w:snapToGrid w:val="0"/>
              </w:rPr>
            </w:pPr>
            <w:r w:rsidRPr="007875DF">
              <w:rPr>
                <w:snapToGrid w:val="0"/>
              </w:rPr>
              <w:t xml:space="preserve">Прочие безвозмездные поступления в бюджеты  городских поселений </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21"/>
          <w:headerReference w:type="default" r:id="rId22"/>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4</w:t>
      </w:r>
    </w:p>
    <w:p w:rsidR="0036049C" w:rsidRDefault="0036049C" w:rsidP="0036049C">
      <w:pPr>
        <w:tabs>
          <w:tab w:val="left" w:pos="8023"/>
        </w:tabs>
        <w:spacing w:before="120" w:line="240" w:lineRule="exact"/>
        <w:ind w:left="5812"/>
        <w:jc w:val="center"/>
      </w:pPr>
      <w:r>
        <w:t>к решению Совета депутатов</w:t>
      </w:r>
    </w:p>
    <w:p w:rsidR="0036049C" w:rsidRDefault="0036049C" w:rsidP="0036049C">
      <w:pPr>
        <w:tabs>
          <w:tab w:val="left" w:pos="8023"/>
        </w:tabs>
        <w:spacing w:line="240" w:lineRule="exact"/>
        <w:ind w:left="5812"/>
        <w:jc w:val="center"/>
      </w:pPr>
      <w:r>
        <w:t>городского поселения</w:t>
      </w:r>
    </w:p>
    <w:p w:rsidR="0036049C" w:rsidRDefault="0036049C" w:rsidP="0036049C">
      <w:pPr>
        <w:tabs>
          <w:tab w:val="left" w:pos="8023"/>
        </w:tabs>
        <w:spacing w:line="240" w:lineRule="exact"/>
        <w:ind w:left="5812"/>
        <w:jc w:val="center"/>
      </w:pPr>
      <w:r>
        <w:t>"Город Амурск"</w:t>
      </w:r>
    </w:p>
    <w:p w:rsidR="0036049C" w:rsidRDefault="0036049C" w:rsidP="0036049C">
      <w:pPr>
        <w:tabs>
          <w:tab w:val="left" w:pos="9356"/>
        </w:tabs>
        <w:spacing w:before="120" w:line="240" w:lineRule="exact"/>
        <w:ind w:left="5812"/>
        <w:jc w:val="center"/>
      </w:pPr>
      <w:r>
        <w:t>от 16.11.2017 № 328</w:t>
      </w:r>
    </w:p>
    <w:p w:rsidR="0036049C" w:rsidRDefault="0036049C" w:rsidP="0036049C">
      <w:pPr>
        <w:spacing w:line="260" w:lineRule="exact"/>
        <w:jc w:val="center"/>
        <w:rPr>
          <w:sz w:val="28"/>
          <w:szCs w:val="28"/>
        </w:rPr>
      </w:pPr>
    </w:p>
    <w:p w:rsidR="0036049C" w:rsidRPr="00630C1B" w:rsidRDefault="0036049C" w:rsidP="0036049C">
      <w:pPr>
        <w:spacing w:line="260" w:lineRule="exact"/>
        <w:jc w:val="center"/>
      </w:pPr>
      <w:r w:rsidRPr="00630C1B">
        <w:t>Перечень и коды</w:t>
      </w:r>
    </w:p>
    <w:p w:rsidR="0036049C" w:rsidRPr="00630C1B" w:rsidRDefault="0036049C" w:rsidP="0036049C">
      <w:pPr>
        <w:tabs>
          <w:tab w:val="left" w:pos="8115"/>
          <w:tab w:val="left" w:pos="9555"/>
        </w:tabs>
        <w:spacing w:line="260" w:lineRule="exact"/>
        <w:jc w:val="center"/>
        <w:rPr>
          <w:bCs/>
        </w:rPr>
      </w:pPr>
      <w:r w:rsidRPr="00630C1B">
        <w:rPr>
          <w:bCs/>
        </w:rPr>
        <w:t>главных администраторов источников внутреннего финансирования</w:t>
      </w:r>
    </w:p>
    <w:p w:rsidR="0036049C" w:rsidRPr="00630C1B" w:rsidRDefault="0036049C" w:rsidP="0036049C">
      <w:pPr>
        <w:tabs>
          <w:tab w:val="left" w:pos="8115"/>
          <w:tab w:val="left" w:pos="9555"/>
        </w:tabs>
        <w:spacing w:line="260" w:lineRule="exact"/>
        <w:jc w:val="center"/>
        <w:rPr>
          <w:bCs/>
        </w:rPr>
      </w:pPr>
      <w:r w:rsidRPr="00630C1B">
        <w:rPr>
          <w:bCs/>
        </w:rPr>
        <w:t>дефицита бюджета, закрепляемые за ними источники финансирования дефицита местного бюджета на 2018 год и плановый период 2019 и 2020 годов</w:t>
      </w:r>
    </w:p>
    <w:p w:rsidR="0036049C" w:rsidRPr="00E324D1" w:rsidRDefault="0036049C" w:rsidP="0036049C">
      <w:pPr>
        <w:tabs>
          <w:tab w:val="left" w:pos="8115"/>
          <w:tab w:val="left" w:pos="9555"/>
        </w:tabs>
        <w:spacing w:line="260" w:lineRule="exact"/>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3191"/>
        <w:gridCol w:w="4572"/>
      </w:tblGrid>
      <w:tr w:rsidR="0036049C" w:rsidRPr="00B40CFC" w:rsidTr="0036049C">
        <w:trPr>
          <w:trHeight w:val="1350"/>
          <w:tblHeader/>
        </w:trPr>
        <w:tc>
          <w:tcPr>
            <w:tcW w:w="942" w:type="pct"/>
            <w:tcBorders>
              <w:bottom w:val="single" w:sz="4" w:space="0" w:color="auto"/>
            </w:tcBorders>
            <w:vAlign w:val="center"/>
          </w:tcPr>
          <w:p w:rsidR="0036049C" w:rsidRPr="00630C1B" w:rsidRDefault="0036049C" w:rsidP="0036049C">
            <w:pPr>
              <w:spacing w:line="240" w:lineRule="exact"/>
              <w:ind w:left="-142" w:right="-108"/>
              <w:jc w:val="center"/>
            </w:pPr>
            <w:r w:rsidRPr="00630C1B">
              <w:t>Код администратора</w:t>
            </w:r>
          </w:p>
        </w:tc>
        <w:tc>
          <w:tcPr>
            <w:tcW w:w="1668" w:type="pct"/>
            <w:tcBorders>
              <w:bottom w:val="single" w:sz="4" w:space="0" w:color="auto"/>
            </w:tcBorders>
            <w:vAlign w:val="center"/>
          </w:tcPr>
          <w:p w:rsidR="0036049C" w:rsidRPr="00630C1B" w:rsidRDefault="0036049C" w:rsidP="0036049C">
            <w:pPr>
              <w:spacing w:line="240" w:lineRule="exact"/>
              <w:jc w:val="center"/>
            </w:pPr>
            <w:r w:rsidRPr="00630C1B">
              <w:t xml:space="preserve">Код </w:t>
            </w:r>
            <w:proofErr w:type="gramStart"/>
            <w:r w:rsidRPr="00630C1B">
              <w:t>классификации источников финансирования дефицита местного бюджета</w:t>
            </w:r>
            <w:proofErr w:type="gramEnd"/>
          </w:p>
        </w:tc>
        <w:tc>
          <w:tcPr>
            <w:tcW w:w="2391" w:type="pct"/>
            <w:tcBorders>
              <w:bottom w:val="single" w:sz="4" w:space="0" w:color="auto"/>
            </w:tcBorders>
            <w:vAlign w:val="center"/>
          </w:tcPr>
          <w:p w:rsidR="0036049C" w:rsidRPr="00630C1B" w:rsidRDefault="0036049C" w:rsidP="0036049C">
            <w:pPr>
              <w:spacing w:line="240" w:lineRule="exact"/>
              <w:jc w:val="center"/>
            </w:pPr>
            <w:r w:rsidRPr="00630C1B">
              <w:t>Наим</w:t>
            </w:r>
            <w:bookmarkStart w:id="0" w:name="_GoBack"/>
            <w:bookmarkEnd w:id="0"/>
            <w:r w:rsidRPr="00630C1B">
              <w:t>енование администратора</w:t>
            </w:r>
          </w:p>
        </w:tc>
      </w:tr>
    </w:tbl>
    <w:p w:rsidR="0036049C" w:rsidRPr="00B40CFC" w:rsidRDefault="0036049C" w:rsidP="0036049C">
      <w:pPr>
        <w:spacing w:line="240" w:lineRule="exact"/>
        <w:rPr>
          <w:sz w:val="26"/>
          <w:szCs w:val="26"/>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3189"/>
        <w:gridCol w:w="4578"/>
      </w:tblGrid>
      <w:tr w:rsidR="0036049C" w:rsidRPr="0036049C" w:rsidTr="0036049C">
        <w:trPr>
          <w:trHeight w:val="20"/>
          <w:tblHeader/>
        </w:trPr>
        <w:tc>
          <w:tcPr>
            <w:tcW w:w="942" w:type="pct"/>
            <w:tcBorders>
              <w:top w:val="single" w:sz="4" w:space="0" w:color="auto"/>
              <w:left w:val="single" w:sz="4" w:space="0" w:color="auto"/>
              <w:bottom w:val="single" w:sz="4" w:space="0" w:color="auto"/>
              <w:right w:val="single" w:sz="4" w:space="0" w:color="auto"/>
            </w:tcBorders>
            <w:vAlign w:val="center"/>
          </w:tcPr>
          <w:p w:rsidR="0036049C" w:rsidRPr="0036049C" w:rsidRDefault="0036049C" w:rsidP="00175F8D">
            <w:pPr>
              <w:spacing w:line="240" w:lineRule="exact"/>
              <w:jc w:val="center"/>
              <w:rPr>
                <w:sz w:val="22"/>
                <w:szCs w:val="22"/>
              </w:rPr>
            </w:pPr>
            <w:r w:rsidRPr="0036049C">
              <w:rPr>
                <w:sz w:val="22"/>
                <w:szCs w:val="22"/>
              </w:rPr>
              <w:t>1</w:t>
            </w:r>
          </w:p>
        </w:tc>
        <w:tc>
          <w:tcPr>
            <w:tcW w:w="1666" w:type="pct"/>
            <w:tcBorders>
              <w:top w:val="single" w:sz="4" w:space="0" w:color="auto"/>
              <w:left w:val="single" w:sz="4" w:space="0" w:color="auto"/>
              <w:bottom w:val="single" w:sz="4" w:space="0" w:color="auto"/>
              <w:right w:val="single" w:sz="4" w:space="0" w:color="auto"/>
            </w:tcBorders>
            <w:vAlign w:val="center"/>
          </w:tcPr>
          <w:p w:rsidR="0036049C" w:rsidRPr="0036049C" w:rsidRDefault="0036049C" w:rsidP="00175F8D">
            <w:pPr>
              <w:spacing w:line="240" w:lineRule="exact"/>
              <w:jc w:val="center"/>
              <w:rPr>
                <w:sz w:val="22"/>
                <w:szCs w:val="22"/>
              </w:rPr>
            </w:pPr>
            <w:r w:rsidRPr="0036049C">
              <w:rPr>
                <w:sz w:val="22"/>
                <w:szCs w:val="22"/>
              </w:rPr>
              <w:t>2</w:t>
            </w:r>
          </w:p>
        </w:tc>
        <w:tc>
          <w:tcPr>
            <w:tcW w:w="2392" w:type="pct"/>
            <w:tcBorders>
              <w:top w:val="single" w:sz="4" w:space="0" w:color="auto"/>
              <w:left w:val="single" w:sz="4" w:space="0" w:color="auto"/>
              <w:bottom w:val="single" w:sz="4" w:space="0" w:color="auto"/>
              <w:right w:val="single" w:sz="4" w:space="0" w:color="auto"/>
            </w:tcBorders>
            <w:vAlign w:val="center"/>
          </w:tcPr>
          <w:p w:rsidR="0036049C" w:rsidRPr="0036049C" w:rsidRDefault="0036049C" w:rsidP="00175F8D">
            <w:pPr>
              <w:pStyle w:val="1"/>
              <w:spacing w:before="0" w:line="240" w:lineRule="exact"/>
              <w:ind w:left="57" w:right="57"/>
              <w:jc w:val="center"/>
              <w:rPr>
                <w:rFonts w:ascii="Times New Roman" w:hAnsi="Times New Roman" w:cs="Times New Roman"/>
                <w:b w:val="0"/>
                <w:color w:val="auto"/>
                <w:sz w:val="22"/>
                <w:szCs w:val="22"/>
              </w:rPr>
            </w:pPr>
            <w:r w:rsidRPr="0036049C">
              <w:rPr>
                <w:rFonts w:ascii="Times New Roman" w:hAnsi="Times New Roman" w:cs="Times New Roman"/>
                <w:b w:val="0"/>
                <w:color w:val="auto"/>
                <w:sz w:val="22"/>
                <w:szCs w:val="22"/>
              </w:rPr>
              <w:t>3</w:t>
            </w:r>
          </w:p>
        </w:tc>
      </w:tr>
      <w:tr w:rsidR="0036049C" w:rsidRPr="0036049C" w:rsidTr="0036049C">
        <w:trPr>
          <w:trHeight w:val="20"/>
        </w:trPr>
        <w:tc>
          <w:tcPr>
            <w:tcW w:w="94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center"/>
            </w:pPr>
            <w:r w:rsidRPr="0036049C">
              <w:t>156</w:t>
            </w:r>
          </w:p>
        </w:tc>
        <w:tc>
          <w:tcPr>
            <w:tcW w:w="1666"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both"/>
            </w:pPr>
          </w:p>
        </w:tc>
        <w:tc>
          <w:tcPr>
            <w:tcW w:w="239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pStyle w:val="1"/>
              <w:spacing w:before="0" w:line="240" w:lineRule="exact"/>
              <w:ind w:left="57" w:right="57"/>
              <w:rPr>
                <w:rFonts w:ascii="Times New Roman" w:hAnsi="Times New Roman" w:cs="Times New Roman"/>
                <w:b w:val="0"/>
                <w:color w:val="auto"/>
                <w:sz w:val="24"/>
                <w:szCs w:val="24"/>
              </w:rPr>
            </w:pPr>
            <w:r w:rsidRPr="0036049C">
              <w:rPr>
                <w:rFonts w:ascii="Times New Roman" w:hAnsi="Times New Roman" w:cs="Times New Roman"/>
                <w:b w:val="0"/>
                <w:color w:val="auto"/>
                <w:sz w:val="24"/>
                <w:szCs w:val="24"/>
              </w:rPr>
              <w:t>администрация городского поселения «Город Амурск»</w:t>
            </w:r>
          </w:p>
        </w:tc>
      </w:tr>
      <w:tr w:rsidR="0036049C" w:rsidRPr="0036049C" w:rsidTr="0036049C">
        <w:trPr>
          <w:trHeight w:val="20"/>
        </w:trPr>
        <w:tc>
          <w:tcPr>
            <w:tcW w:w="94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center"/>
            </w:pPr>
            <w:r w:rsidRPr="0036049C">
              <w:t>156 </w:t>
            </w:r>
          </w:p>
        </w:tc>
        <w:tc>
          <w:tcPr>
            <w:tcW w:w="1666"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both"/>
            </w:pPr>
            <w:r w:rsidRPr="0036049C">
              <w:t>01 01 00 00 13 0000 710</w:t>
            </w:r>
          </w:p>
        </w:tc>
        <w:tc>
          <w:tcPr>
            <w:tcW w:w="239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pStyle w:val="1"/>
              <w:spacing w:before="0" w:line="240" w:lineRule="exact"/>
              <w:ind w:left="57" w:right="57"/>
              <w:rPr>
                <w:rFonts w:ascii="Times New Roman" w:hAnsi="Times New Roman" w:cs="Times New Roman"/>
                <w:b w:val="0"/>
                <w:color w:val="auto"/>
                <w:sz w:val="24"/>
                <w:szCs w:val="24"/>
              </w:rPr>
            </w:pPr>
            <w:r w:rsidRPr="0036049C">
              <w:rPr>
                <w:rFonts w:ascii="Times New Roman" w:hAnsi="Times New Roman" w:cs="Times New Roman"/>
                <w:b w:val="0"/>
                <w:color w:val="auto"/>
                <w:sz w:val="24"/>
                <w:szCs w:val="24"/>
              </w:rPr>
              <w:t>Размещение муниципальных ценных бумаг поселений,</w:t>
            </w:r>
            <w:r w:rsidRPr="0036049C">
              <w:rPr>
                <w:rFonts w:ascii="Times New Roman" w:hAnsi="Times New Roman" w:cs="Times New Roman"/>
                <w:color w:val="auto"/>
                <w:sz w:val="24"/>
                <w:szCs w:val="24"/>
              </w:rPr>
              <w:t xml:space="preserve"> </w:t>
            </w:r>
            <w:r w:rsidRPr="0036049C">
              <w:rPr>
                <w:rFonts w:ascii="Times New Roman" w:hAnsi="Times New Roman" w:cs="Times New Roman"/>
                <w:b w:val="0"/>
                <w:color w:val="auto"/>
                <w:sz w:val="24"/>
                <w:szCs w:val="24"/>
              </w:rPr>
              <w:t>номинальная стоимость которых указана в валюте Российской Федерации</w:t>
            </w:r>
            <w:r w:rsidRPr="0036049C">
              <w:rPr>
                <w:rFonts w:ascii="Times New Roman" w:hAnsi="Times New Roman" w:cs="Times New Roman"/>
                <w:color w:val="auto"/>
                <w:sz w:val="24"/>
                <w:szCs w:val="24"/>
              </w:rPr>
              <w:t xml:space="preserve"> </w:t>
            </w:r>
          </w:p>
        </w:tc>
      </w:tr>
      <w:tr w:rsidR="0036049C" w:rsidRPr="0036049C" w:rsidTr="0036049C">
        <w:trPr>
          <w:trHeight w:val="20"/>
        </w:trPr>
        <w:tc>
          <w:tcPr>
            <w:tcW w:w="94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center"/>
            </w:pPr>
            <w:r w:rsidRPr="0036049C">
              <w:t>156</w:t>
            </w:r>
          </w:p>
        </w:tc>
        <w:tc>
          <w:tcPr>
            <w:tcW w:w="1666"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spacing w:line="240" w:lineRule="exact"/>
              <w:jc w:val="both"/>
            </w:pPr>
            <w:r w:rsidRPr="0036049C">
              <w:t>01 01 00 00 13 0000 810</w:t>
            </w:r>
          </w:p>
        </w:tc>
        <w:tc>
          <w:tcPr>
            <w:tcW w:w="2392" w:type="pct"/>
            <w:tcBorders>
              <w:top w:val="single" w:sz="4" w:space="0" w:color="auto"/>
              <w:left w:val="single" w:sz="4" w:space="0" w:color="auto"/>
              <w:bottom w:val="single" w:sz="4" w:space="0" w:color="auto"/>
              <w:right w:val="single" w:sz="4" w:space="0" w:color="auto"/>
            </w:tcBorders>
          </w:tcPr>
          <w:p w:rsidR="0036049C" w:rsidRPr="0036049C" w:rsidRDefault="0036049C" w:rsidP="0036049C">
            <w:pPr>
              <w:pStyle w:val="1"/>
              <w:spacing w:before="0" w:line="240" w:lineRule="exact"/>
              <w:ind w:left="57" w:right="57"/>
              <w:rPr>
                <w:rFonts w:ascii="Times New Roman" w:hAnsi="Times New Roman" w:cs="Times New Roman"/>
                <w:b w:val="0"/>
                <w:color w:val="auto"/>
                <w:sz w:val="24"/>
                <w:szCs w:val="24"/>
              </w:rPr>
            </w:pPr>
            <w:r w:rsidRPr="0036049C">
              <w:rPr>
                <w:rFonts w:ascii="Times New Roman" w:hAnsi="Times New Roman" w:cs="Times New Roman"/>
                <w:b w:val="0"/>
                <w:color w:val="auto"/>
                <w:sz w:val="24"/>
                <w:szCs w:val="24"/>
              </w:rPr>
              <w:t>Погашение муниципальных ценных бумаг поселений, номинальная стоимость которых указана в валюте Российской Федерации</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pPr>
            <w:r w:rsidRPr="00630C1B">
              <w:t xml:space="preserve">01 02 00 00 13 0000 710 </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 xml:space="preserve">Получение кредитов от кредитных организаций бюджетом поселений в валюте Российской Федерации </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pPr>
            <w:r w:rsidRPr="00630C1B">
              <w:t>01 02 00 00 13 0000 810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 xml:space="preserve">Погашение бюджетом поселений кредитов, от кредитных организаций  в валюте Российской Федерации </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01 03 01 00 13 0000 710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01 03 01 00 13 0000 810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01 05 00 00 13 0000 500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Увеличение остатков средств бюджетов поселений</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01 05 01 01 13 0000 510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 xml:space="preserve">Увеличение </w:t>
            </w:r>
            <w:proofErr w:type="gramStart"/>
            <w:r w:rsidRPr="00630C1B">
              <w:t>остатков денежных средств финансового резерва бюджета поселений</w:t>
            </w:r>
            <w:proofErr w:type="gramEnd"/>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01 05 02 00 13 0000 500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Увеличение прочих остатко</w:t>
            </w:r>
            <w:r>
              <w:t>в средств бюджетов поселений</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 xml:space="preserve">156 </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01 05 02 01 13 0000 510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 xml:space="preserve">Увеличение прочих остатков денежных средств бюджетов поселений  </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01 05 00 00 13 0000 600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Уменьшение остатков средств бюджетов поселений</w:t>
            </w:r>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01 05 01 01 13 0000 610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 xml:space="preserve">Уменьшение </w:t>
            </w:r>
            <w:proofErr w:type="gramStart"/>
            <w:r w:rsidRPr="00630C1B">
              <w:t xml:space="preserve">остатков денежных средств финансовых резервов бюджетов </w:t>
            </w:r>
            <w:r w:rsidRPr="00630C1B">
              <w:lastRenderedPageBreak/>
              <w:t>поселений</w:t>
            </w:r>
            <w:proofErr w:type="gramEnd"/>
          </w:p>
        </w:tc>
      </w:tr>
      <w:tr w:rsidR="0036049C" w:rsidRPr="001F3859" w:rsidTr="0036049C">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center"/>
            </w:pPr>
            <w:r w:rsidRPr="00630C1B">
              <w:lastRenderedPageBreak/>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jc w:val="both"/>
            </w:pPr>
            <w:r w:rsidRPr="00630C1B">
              <w:t>01 05 02 01 13 0000 610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tabs>
                <w:tab w:val="left" w:pos="552"/>
              </w:tabs>
              <w:spacing w:line="240" w:lineRule="exact"/>
              <w:ind w:left="57" w:right="57"/>
              <w:jc w:val="both"/>
            </w:pPr>
            <w:r w:rsidRPr="00630C1B">
              <w:t>Уменьшение прочих остатков денежных средств бюджетов поселений</w:t>
            </w:r>
          </w:p>
        </w:tc>
      </w:tr>
      <w:tr w:rsidR="0036049C" w:rsidRPr="001F3859" w:rsidTr="0036049C">
        <w:trPr>
          <w:cantSplit/>
        </w:trPr>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spacing w:line="240" w:lineRule="exact"/>
              <w:jc w:val="center"/>
              <w:rPr>
                <w:bCs/>
              </w:rPr>
            </w:pPr>
            <w:r w:rsidRPr="00630C1B">
              <w:rPr>
                <w:bCs/>
              </w:rPr>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pPr>
            <w:r w:rsidRPr="00630C1B">
              <w:t>01 06 01 00 13 0000 630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ind w:left="57" w:right="57"/>
              <w:jc w:val="both"/>
            </w:pPr>
            <w:r w:rsidRPr="00630C1B">
              <w:t>Средства от продажи акций и иных форм участия в капитале, находящихся в собственности поселений</w:t>
            </w:r>
          </w:p>
        </w:tc>
      </w:tr>
      <w:tr w:rsidR="0036049C" w:rsidRPr="001F3859" w:rsidTr="0036049C">
        <w:trPr>
          <w:cantSplit/>
        </w:trPr>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spacing w:line="240" w:lineRule="exact"/>
              <w:jc w:val="center"/>
              <w:rPr>
                <w:bCs/>
              </w:rPr>
            </w:pPr>
            <w:r w:rsidRPr="00630C1B">
              <w:rPr>
                <w:bCs/>
              </w:rPr>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pPr>
            <w:r w:rsidRPr="00630C1B">
              <w:t>01 06 06 00 13 0000 710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ind w:left="57" w:right="57"/>
              <w:jc w:val="both"/>
            </w:pPr>
            <w:r w:rsidRPr="00630C1B">
              <w:t>Привлечение прочих источников внутреннего финансирования дефицита бюджетов поселений</w:t>
            </w:r>
          </w:p>
        </w:tc>
      </w:tr>
      <w:tr w:rsidR="0036049C" w:rsidRPr="001F3859" w:rsidTr="0036049C">
        <w:trPr>
          <w:cantSplit/>
        </w:trPr>
        <w:tc>
          <w:tcPr>
            <w:tcW w:w="94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spacing w:line="240" w:lineRule="exact"/>
              <w:jc w:val="center"/>
              <w:rPr>
                <w:bCs/>
              </w:rPr>
            </w:pPr>
            <w:r w:rsidRPr="00630C1B">
              <w:rPr>
                <w:bCs/>
              </w:rPr>
              <w:t>156</w:t>
            </w:r>
          </w:p>
        </w:tc>
        <w:tc>
          <w:tcPr>
            <w:tcW w:w="1666"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pPr>
            <w:r w:rsidRPr="00630C1B">
              <w:t>01 06 06 00 13 0000 810</w:t>
            </w:r>
          </w:p>
        </w:tc>
        <w:tc>
          <w:tcPr>
            <w:tcW w:w="2392" w:type="pct"/>
            <w:tcBorders>
              <w:top w:val="single" w:sz="4" w:space="0" w:color="auto"/>
              <w:left w:val="single" w:sz="4" w:space="0" w:color="auto"/>
              <w:bottom w:val="single" w:sz="4" w:space="0" w:color="auto"/>
              <w:right w:val="single" w:sz="4" w:space="0" w:color="auto"/>
            </w:tcBorders>
          </w:tcPr>
          <w:p w:rsidR="0036049C" w:rsidRPr="00630C1B" w:rsidRDefault="0036049C" w:rsidP="0036049C">
            <w:pPr>
              <w:pStyle w:val="ab"/>
              <w:spacing w:after="0" w:line="240" w:lineRule="exact"/>
              <w:ind w:left="57" w:right="57"/>
              <w:jc w:val="both"/>
            </w:pPr>
            <w:r w:rsidRPr="00630C1B">
              <w:t>Погашение обязательств за счет прочих источников внутреннего финансирования дефицитов бюджетов поселений</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23"/>
          <w:headerReference w:type="default" r:id="rId24"/>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5</w:t>
      </w:r>
    </w:p>
    <w:p w:rsidR="0036049C" w:rsidRPr="0012366B" w:rsidRDefault="0036049C" w:rsidP="0036049C">
      <w:pPr>
        <w:tabs>
          <w:tab w:val="left" w:pos="8023"/>
        </w:tabs>
        <w:spacing w:before="120" w:line="240" w:lineRule="exact"/>
        <w:ind w:left="5812"/>
        <w:jc w:val="center"/>
      </w:pPr>
      <w:r w:rsidRPr="0012366B">
        <w:t>к решению Совета депутатов</w:t>
      </w:r>
    </w:p>
    <w:p w:rsidR="0036049C" w:rsidRPr="0012366B" w:rsidRDefault="0036049C" w:rsidP="0036049C">
      <w:pPr>
        <w:tabs>
          <w:tab w:val="left" w:pos="8023"/>
        </w:tabs>
        <w:spacing w:line="240" w:lineRule="exact"/>
        <w:ind w:left="5812"/>
        <w:jc w:val="center"/>
      </w:pPr>
      <w:r w:rsidRPr="0012366B">
        <w:t>городского поселения</w:t>
      </w:r>
    </w:p>
    <w:p w:rsidR="0036049C" w:rsidRPr="0012366B" w:rsidRDefault="0036049C" w:rsidP="0036049C">
      <w:pPr>
        <w:tabs>
          <w:tab w:val="left" w:pos="8023"/>
        </w:tabs>
        <w:spacing w:line="240" w:lineRule="exact"/>
        <w:ind w:left="5812"/>
        <w:jc w:val="center"/>
      </w:pPr>
      <w:r w:rsidRPr="0012366B">
        <w:t>"Город Амурск"</w:t>
      </w:r>
    </w:p>
    <w:p w:rsidR="0036049C" w:rsidRDefault="0036049C" w:rsidP="0036049C">
      <w:pPr>
        <w:tabs>
          <w:tab w:val="left" w:pos="5587"/>
        </w:tabs>
        <w:spacing w:before="120"/>
        <w:ind w:firstLine="6095"/>
        <w:jc w:val="center"/>
      </w:pPr>
      <w:r w:rsidRPr="0012366B">
        <w:t>от 16.11.2017 № 328</w:t>
      </w:r>
    </w:p>
    <w:p w:rsidR="0036049C" w:rsidRDefault="0036049C" w:rsidP="0036049C">
      <w:pPr>
        <w:tabs>
          <w:tab w:val="left" w:pos="5587"/>
        </w:tabs>
        <w:spacing w:before="120"/>
        <w:ind w:firstLine="6095"/>
        <w:jc w:val="center"/>
      </w:pPr>
    </w:p>
    <w:p w:rsidR="0036049C" w:rsidRDefault="0036049C" w:rsidP="0036049C">
      <w:pPr>
        <w:tabs>
          <w:tab w:val="left" w:pos="5587"/>
        </w:tabs>
        <w:spacing w:before="120"/>
        <w:jc w:val="center"/>
        <w:rPr>
          <w:bCs/>
        </w:rPr>
      </w:pPr>
      <w:r w:rsidRPr="0012366B">
        <w:rPr>
          <w:bCs/>
        </w:rPr>
        <w:t>Ведомственная структура расходов местного бюджета на 2018 год</w:t>
      </w:r>
    </w:p>
    <w:p w:rsidR="0036049C" w:rsidRPr="0012366B" w:rsidRDefault="0036049C" w:rsidP="0036049C">
      <w:pPr>
        <w:tabs>
          <w:tab w:val="left" w:pos="5587"/>
          <w:tab w:val="left" w:pos="7465"/>
        </w:tabs>
        <w:spacing w:before="120"/>
      </w:pPr>
    </w:p>
    <w:tbl>
      <w:tblPr>
        <w:tblW w:w="9498" w:type="dxa"/>
        <w:tblInd w:w="108" w:type="dxa"/>
        <w:tblLayout w:type="fixed"/>
        <w:tblLook w:val="04A0" w:firstRow="1" w:lastRow="0" w:firstColumn="1" w:lastColumn="0" w:noHBand="0" w:noVBand="1"/>
      </w:tblPr>
      <w:tblGrid>
        <w:gridCol w:w="3969"/>
        <w:gridCol w:w="801"/>
        <w:gridCol w:w="470"/>
        <w:gridCol w:w="572"/>
        <w:gridCol w:w="1559"/>
        <w:gridCol w:w="709"/>
        <w:gridCol w:w="1418"/>
      </w:tblGrid>
      <w:tr w:rsidR="0036049C" w:rsidRPr="0012366B" w:rsidTr="0036049C">
        <w:trPr>
          <w:trHeight w:val="20"/>
        </w:trPr>
        <w:tc>
          <w:tcPr>
            <w:tcW w:w="9498" w:type="dxa"/>
            <w:gridSpan w:val="7"/>
            <w:tcBorders>
              <w:top w:val="nil"/>
              <w:left w:val="nil"/>
              <w:bottom w:val="single" w:sz="4" w:space="0" w:color="auto"/>
              <w:right w:val="nil"/>
            </w:tcBorders>
            <w:shd w:val="clear" w:color="auto" w:fill="auto"/>
            <w:noWrap/>
            <w:vAlign w:val="bottom"/>
            <w:hideMark/>
          </w:tcPr>
          <w:p w:rsidR="0036049C" w:rsidRPr="0012366B" w:rsidRDefault="0036049C" w:rsidP="0036049C">
            <w:pPr>
              <w:jc w:val="right"/>
            </w:pPr>
            <w:r w:rsidRPr="0012366B">
              <w:t>тыс. руб.</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2366B" w:rsidRDefault="0036049C" w:rsidP="0036049C">
            <w:pPr>
              <w:spacing w:line="240" w:lineRule="exact"/>
              <w:jc w:val="center"/>
            </w:pPr>
            <w:r w:rsidRPr="0012366B">
              <w:t xml:space="preserve">Наименование </w:t>
            </w:r>
          </w:p>
        </w:tc>
        <w:tc>
          <w:tcPr>
            <w:tcW w:w="801"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2366B" w:rsidRDefault="0036049C" w:rsidP="0036049C">
            <w:pPr>
              <w:spacing w:line="240" w:lineRule="exact"/>
              <w:jc w:val="center"/>
            </w:pPr>
            <w:r w:rsidRPr="0012366B">
              <w:t>Глава</w:t>
            </w:r>
          </w:p>
        </w:tc>
        <w:tc>
          <w:tcPr>
            <w:tcW w:w="470"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2366B" w:rsidRDefault="0036049C" w:rsidP="0036049C">
            <w:pPr>
              <w:spacing w:line="240" w:lineRule="exact"/>
              <w:jc w:val="center"/>
            </w:pPr>
            <w:r w:rsidRPr="0012366B">
              <w:t>РЗ</w:t>
            </w:r>
          </w:p>
        </w:tc>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12366B" w:rsidRDefault="0036049C" w:rsidP="0036049C">
            <w:pPr>
              <w:spacing w:line="240" w:lineRule="exact"/>
              <w:jc w:val="center"/>
            </w:pPr>
            <w:proofErr w:type="gramStart"/>
            <w:r w:rsidRPr="0012366B">
              <w:t>ПР</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6049C" w:rsidRPr="0012366B" w:rsidRDefault="0036049C" w:rsidP="0036049C">
            <w:pPr>
              <w:spacing w:line="240" w:lineRule="exact"/>
              <w:jc w:val="center"/>
            </w:pPr>
            <w:r w:rsidRPr="0012366B">
              <w:t>ЦСР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6049C" w:rsidRPr="0012366B" w:rsidRDefault="0036049C" w:rsidP="0036049C">
            <w:pPr>
              <w:spacing w:line="240" w:lineRule="exact"/>
              <w:jc w:val="center"/>
            </w:pPr>
            <w:r w:rsidRPr="0012366B">
              <w:t>ВР</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6049C" w:rsidRPr="0012366B" w:rsidRDefault="0036049C" w:rsidP="0036049C">
            <w:pPr>
              <w:spacing w:line="240" w:lineRule="exact"/>
              <w:jc w:val="center"/>
            </w:pPr>
            <w:r w:rsidRPr="0012366B">
              <w:t>Сумма</w:t>
            </w:r>
          </w:p>
        </w:tc>
      </w:tr>
      <w:tr w:rsidR="0036049C" w:rsidRPr="0008749C"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08749C" w:rsidRDefault="0036049C" w:rsidP="0036049C">
            <w:pPr>
              <w:spacing w:line="240" w:lineRule="exact"/>
              <w:jc w:val="center"/>
              <w:rPr>
                <w:sz w:val="22"/>
                <w:szCs w:val="22"/>
              </w:rPr>
            </w:pPr>
            <w:r w:rsidRPr="0008749C">
              <w:rPr>
                <w:sz w:val="22"/>
                <w:szCs w:val="22"/>
              </w:rPr>
              <w:t>1</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08749C" w:rsidRDefault="0036049C" w:rsidP="0036049C">
            <w:pPr>
              <w:spacing w:line="240" w:lineRule="exact"/>
              <w:jc w:val="center"/>
              <w:rPr>
                <w:sz w:val="22"/>
                <w:szCs w:val="22"/>
              </w:rPr>
            </w:pPr>
            <w:r w:rsidRPr="0008749C">
              <w:rPr>
                <w:sz w:val="22"/>
                <w:szCs w:val="22"/>
              </w:rPr>
              <w:t>2</w:t>
            </w:r>
          </w:p>
        </w:tc>
        <w:tc>
          <w:tcPr>
            <w:tcW w:w="470"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08749C" w:rsidRDefault="0036049C" w:rsidP="0036049C">
            <w:pPr>
              <w:spacing w:line="240" w:lineRule="exact"/>
              <w:jc w:val="center"/>
              <w:rPr>
                <w:sz w:val="22"/>
                <w:szCs w:val="22"/>
              </w:rPr>
            </w:pPr>
            <w:r w:rsidRPr="0008749C">
              <w:rPr>
                <w:sz w:val="22"/>
                <w:szCs w:val="22"/>
              </w:rPr>
              <w:t>3</w:t>
            </w:r>
          </w:p>
        </w:tc>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36049C" w:rsidRPr="0008749C" w:rsidRDefault="0036049C" w:rsidP="0036049C">
            <w:pPr>
              <w:spacing w:line="240" w:lineRule="exact"/>
              <w:jc w:val="center"/>
              <w:rPr>
                <w:sz w:val="22"/>
                <w:szCs w:val="22"/>
              </w:rPr>
            </w:pPr>
            <w:r w:rsidRPr="0008749C">
              <w:rPr>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6049C" w:rsidRPr="0008749C" w:rsidRDefault="0036049C" w:rsidP="0036049C">
            <w:pPr>
              <w:spacing w:line="240" w:lineRule="exact"/>
              <w:jc w:val="center"/>
              <w:rPr>
                <w:sz w:val="22"/>
                <w:szCs w:val="22"/>
              </w:rPr>
            </w:pPr>
            <w:r w:rsidRPr="0008749C">
              <w:rPr>
                <w:sz w:val="22"/>
                <w:szCs w:val="22"/>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6049C" w:rsidRPr="0008749C" w:rsidRDefault="0036049C" w:rsidP="0036049C">
            <w:pPr>
              <w:spacing w:line="240" w:lineRule="exact"/>
              <w:jc w:val="center"/>
              <w:rPr>
                <w:sz w:val="22"/>
                <w:szCs w:val="22"/>
              </w:rPr>
            </w:pPr>
            <w:r w:rsidRPr="0008749C">
              <w:rPr>
                <w:sz w:val="22"/>
                <w:szCs w:val="22"/>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08749C" w:rsidRDefault="0036049C" w:rsidP="0036049C">
            <w:pPr>
              <w:spacing w:line="240" w:lineRule="exact"/>
              <w:jc w:val="center"/>
              <w:rPr>
                <w:sz w:val="22"/>
                <w:szCs w:val="22"/>
              </w:rPr>
            </w:pPr>
            <w:r w:rsidRPr="0008749C">
              <w:rPr>
                <w:sz w:val="22"/>
                <w:szCs w:val="22"/>
              </w:rPr>
              <w:t>7</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DC7F4D" w:rsidRDefault="0036049C" w:rsidP="0036049C">
            <w:pPr>
              <w:spacing w:line="240" w:lineRule="exact"/>
              <w:rPr>
                <w:bCs/>
                <w:sz w:val="26"/>
                <w:szCs w:val="26"/>
              </w:rPr>
            </w:pPr>
            <w:r w:rsidRPr="00DC7F4D">
              <w:rPr>
                <w:bCs/>
                <w:sz w:val="26"/>
                <w:szCs w:val="26"/>
              </w:rPr>
              <w:t>Администрация города Амурска</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153356,000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Общегосударственные вопросы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74784,200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Функционирование высшего должностного лица субъекта РФ и муниципального образования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1723,000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1723,000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Глава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71 0 00 00102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1723,000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государственных (муниципальных)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71 0 00 00102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1723,000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1828,000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Председатель представительного органа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72 1 00 00000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1373,000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государственных (муниципальных)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72 1 00 00103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1373,000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72 2 00 00000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455,000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обеспечение функций законодательных (представительных) органов местного самоуправления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72 2 00 00103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455,000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государственных (муниципальных)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72 2 00 00103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378,000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72 2 00 00103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77,000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Руководство и управление в </w:t>
            </w:r>
            <w:r w:rsidRPr="00DC7F4D">
              <w:rPr>
                <w:bCs/>
                <w:sz w:val="26"/>
                <w:szCs w:val="26"/>
              </w:rPr>
              <w:lastRenderedPageBreak/>
              <w:t>сфере установленных функций органов государственной власти субъектов РФ и органов местного самоуправления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60803,200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Центральный аппарат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60801,000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государственных (муниципальных)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54800,000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5854,000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Исполнение судебных актов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Субвенции на выполнение полномочий по административным правонарушениям</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0П320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2,200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0П320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2,200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Обеспечение проведения выборов и референдумов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Проведение выборов главы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74 1 00 00000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Специальные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74 1 00 00000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Проведение выборов в представительные органы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74 2 00 00000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Специальные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74 2 00 00000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Резервные  фонды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84 0 00 00000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Резервные фонды местных администраций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84 0 00 00111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Резервные средства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84 0 00 00111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Другие общегосударственные вопросы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6430,000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Непрограммные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81 0 00 00000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2670,000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Реализация государственных функций, связанных с общегосударственным управлением</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81 1 00 00113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81 1 00 00113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Выполнение других обязательств государства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81 2 00 00113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1240,000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Исполнение судебных актов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81 2 00 00113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81 2 00 00113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содержание муниципального имущества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81 3 00 00113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81 3 00 00113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3760,000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Муниципальная программа "Развитие муниципальной службы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Обучение, переподготовка, повышение квалификации муниципальных служащих в рамках муниципальной программы "Развитие муниципальной службы в городском поселении</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01 0 01 00113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государственных (муниципальных)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01 0 01 00113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01 0 01 00113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"Предупреждение коррупции в городском поселении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Организационно-практические мероприятия антикоррупционного характера в рамках муниципальной программы "Предупреждение коррупции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02 0 01 00113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02 0 01 00113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Развитие ветеранского движения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поддержку инвалидов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03 0 02 00113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03 0 02 00113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поддержку общественных  </w:t>
            </w:r>
            <w:r w:rsidRPr="00DC7F4D">
              <w:rPr>
                <w:sz w:val="26"/>
                <w:szCs w:val="26"/>
              </w:rPr>
              <w:lastRenderedPageBreak/>
              <w:t>советов, добровольной народной дружины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03 0 03 00113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03 0 03 00113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поддержку общественных объединений и некоммерческих организаций, мероприятия по созданию условий для деятельности территориального общественного самоуправления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03 0 04 00113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165,000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03 0 04 00113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установлены требования о последующем подтверждении их использования в соответствии с условиями и (или) целями предоставления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03 0 04 00113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632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реализацию проекта "Благоустройство территории набережной в г. Амурске" в рамках муниципальной программы "Содействие развитию местного самоуправления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03 0 05 00113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03 0 05 00113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632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"Информатизация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Мероприятия, направленные на совершенствование информационно-технической инфраструктуры органов местного самоуправления</w:t>
            </w:r>
          </w:p>
          <w:p w:rsidR="0036049C" w:rsidRPr="00DC7F4D" w:rsidRDefault="0036049C" w:rsidP="0036049C">
            <w:pPr>
              <w:spacing w:line="240" w:lineRule="exact"/>
              <w:rPr>
                <w:sz w:val="26"/>
                <w:szCs w:val="26"/>
              </w:rPr>
            </w:pPr>
            <w:r w:rsidRPr="00DC7F4D">
              <w:rPr>
                <w:sz w:val="26"/>
                <w:szCs w:val="26"/>
              </w:rPr>
              <w:t xml:space="preserve">города Амурска в рамках </w:t>
            </w:r>
            <w:r w:rsidRPr="00DC7F4D">
              <w:rPr>
                <w:sz w:val="26"/>
                <w:szCs w:val="26"/>
              </w:rPr>
              <w:lastRenderedPageBreak/>
              <w:t xml:space="preserve">муниципальной программы "Информатизация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04 0 01 00113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04 0 01 00113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bCs/>
                <w:color w:val="000000"/>
                <w:sz w:val="26"/>
                <w:szCs w:val="26"/>
              </w:rPr>
            </w:pPr>
            <w:r w:rsidRPr="00DC7F4D">
              <w:rPr>
                <w:bCs/>
                <w:color w:val="000000"/>
                <w:sz w:val="26"/>
                <w:szCs w:val="26"/>
              </w:rPr>
              <w:t xml:space="preserve">Муниципальная программа "Создание условий для эффективного использования муниципального имущества городского поселения </w:t>
            </w:r>
          </w:p>
          <w:p w:rsidR="0036049C" w:rsidRPr="00DC7F4D" w:rsidRDefault="0036049C" w:rsidP="0036049C">
            <w:pPr>
              <w:spacing w:line="240" w:lineRule="exact"/>
              <w:rPr>
                <w:bCs/>
                <w:color w:val="000000"/>
                <w:sz w:val="26"/>
                <w:szCs w:val="26"/>
              </w:rPr>
            </w:pPr>
            <w:r w:rsidRPr="00DC7F4D">
              <w:rPr>
                <w:bCs/>
                <w:color w:val="000000"/>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05 0 00 00000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проведение оценки рыночной стоимости объектов муниципального имущества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05 0 01 00113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05 0 01 00113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изготовление технической документации на объекты муниципальной недвижимости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05 0 02 00113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05 0 02 00113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проведение кадастровых работ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05 0 03 00113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05 0 03 00113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color w:val="000000"/>
                <w:sz w:val="26"/>
                <w:szCs w:val="26"/>
              </w:rPr>
            </w:pPr>
            <w:r w:rsidRPr="00DC7F4D">
              <w:rPr>
                <w:color w:val="000000"/>
                <w:sz w:val="26"/>
                <w:szCs w:val="26"/>
              </w:rPr>
              <w:t>Мероприятия, направленные на проведение кадастровых работ земельных участков для предоставления гражданам, имеющим трех и более детей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05 0 04 00113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05 0 04 00113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"Доступная среда" в городском поселении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повышение доступности и качества  услуг для инвалидов в рамках муниципальной программы "Доступная среда"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31 0 05 00113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31 0 05 00113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bCs/>
                <w:sz w:val="26"/>
                <w:szCs w:val="26"/>
              </w:rPr>
            </w:pPr>
            <w:r w:rsidRPr="00DC7F4D">
              <w:rPr>
                <w:bCs/>
                <w:sz w:val="26"/>
                <w:szCs w:val="26"/>
              </w:rPr>
              <w:t xml:space="preserve">Муниципальная программа "Поддержка и развитие средств массовой информации в городском поселении </w:t>
            </w:r>
          </w:p>
          <w:p w:rsidR="0036049C" w:rsidRPr="00DC7F4D" w:rsidRDefault="0036049C" w:rsidP="0036049C">
            <w:pPr>
              <w:spacing w:line="240" w:lineRule="exact"/>
              <w:rPr>
                <w:bCs/>
                <w:sz w:val="26"/>
                <w:szCs w:val="26"/>
              </w:rPr>
            </w:pPr>
            <w:r w:rsidRPr="00DC7F4D">
              <w:rPr>
                <w:bCs/>
                <w:sz w:val="26"/>
                <w:szCs w:val="26"/>
              </w:rPr>
              <w:lastRenderedPageBreak/>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lastRenderedPageBreak/>
              <w:t xml:space="preserve">Совершенствование информационной работы с населением посредством телевидения в рамках муниципальной программы "Поддержка и развитие средств массовой информации в городском поселении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32 0 02 00113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32 0 02 00113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Национальная безопасность и правоохранительная деятельность</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1955,000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1955,000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Предупреждение  и ликвидация последствий чрезвычайных ситуаций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655,000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color w:val="000000"/>
                <w:sz w:val="26"/>
                <w:szCs w:val="26"/>
              </w:rPr>
            </w:pPr>
            <w:r w:rsidRPr="00DC7F4D">
              <w:rPr>
                <w:bCs/>
                <w:color w:val="000000"/>
                <w:sz w:val="26"/>
                <w:szCs w:val="26"/>
              </w:rPr>
              <w:t>Муниципальная  программа "</w:t>
            </w:r>
            <w:r w:rsidRPr="00DC7F4D">
              <w:rPr>
                <w:bCs/>
                <w:sz w:val="26"/>
                <w:szCs w:val="26"/>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525,000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по защите населения и территории городского поселения  от чрезвычайных ситуаций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06 0 01 00309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315,000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06 0 01 00309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315,000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по обеспечению безопасности людей на водных объектах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06 0 02 00309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r w:rsidRPr="00DC7F4D">
              <w:rPr>
                <w:sz w:val="26"/>
                <w:szCs w:val="26"/>
              </w:rPr>
              <w:lastRenderedPageBreak/>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06 0 02 00309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 xml:space="preserve">Муниципальная программа "Развитие системы гражданской обороны в городе Амурске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07 0 00 00000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поддержание сил и сре</w:t>
            </w:r>
            <w:proofErr w:type="gramStart"/>
            <w:r w:rsidRPr="00DC7F4D">
              <w:rPr>
                <w:sz w:val="26"/>
                <w:szCs w:val="26"/>
              </w:rPr>
              <w:t>дств гр</w:t>
            </w:r>
            <w:proofErr w:type="gramEnd"/>
            <w:r w:rsidRPr="00DC7F4D">
              <w:rPr>
                <w:sz w:val="26"/>
                <w:szCs w:val="26"/>
              </w:rPr>
              <w:t>ажданской обороны в состоянии постоянной готовности в рамках муниципальной программы "Развитие системы гражданской обороны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07 0 01 00309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07 0 01 00309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Обеспечение пожарной безопасности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730,000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color w:val="000000"/>
                <w:sz w:val="26"/>
                <w:szCs w:val="26"/>
              </w:rPr>
            </w:pPr>
            <w:r w:rsidRPr="00DC7F4D">
              <w:rPr>
                <w:bCs/>
                <w:color w:val="000000"/>
                <w:sz w:val="26"/>
                <w:szCs w:val="26"/>
              </w:rPr>
              <w:t>Муниципальная  программа "</w:t>
            </w:r>
            <w:r w:rsidRPr="00DC7F4D">
              <w:rPr>
                <w:bCs/>
                <w:sz w:val="26"/>
                <w:szCs w:val="26"/>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730,000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Обеспечение первичных мер пожарной безопасности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06 0 03 00310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06 0 03 00310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Другие вопросы в области национальной безопасности и правоохранительной деятельности</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 xml:space="preserve">156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570,000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«Безопасный город» муниципального образования городское поселение </w:t>
            </w:r>
          </w:p>
          <w:p w:rsidR="0036049C" w:rsidRPr="00DC7F4D" w:rsidRDefault="0036049C" w:rsidP="0036049C">
            <w:pPr>
              <w:spacing w:line="240" w:lineRule="exact"/>
              <w:rPr>
                <w:bCs/>
                <w:sz w:val="26"/>
                <w:szCs w:val="26"/>
              </w:rPr>
            </w:pPr>
            <w:r w:rsidRPr="00DC7F4D">
              <w:rPr>
                <w:bCs/>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08 0 00 00000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развитие, содержание, эксплуатацию и инженерно-техническое обслуживание аппаратно-программного комплекса "Безопасный город"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08 0 01 00314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08 0 01 00314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Муниципальная программа "Профилактика терроризма и экстремизма, а также минимизации и  (или) ликвидации последствий проявлений терроризма и экстремизма на территории городского  поселения "Город Амурск" на период 2018-2020 годы"</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39 0 00 00000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color w:val="000000"/>
                <w:sz w:val="26"/>
                <w:szCs w:val="26"/>
              </w:rPr>
            </w:pPr>
            <w:r w:rsidRPr="00DC7F4D">
              <w:rPr>
                <w:color w:val="000000"/>
                <w:sz w:val="26"/>
                <w:szCs w:val="26"/>
              </w:rPr>
              <w:t>Мероприятия, направленные на техническое соответствие антитеррористической защищенности мест массового пребывания людей</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39 0 01 00314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39 0 01 00314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Национальная экономика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35120,000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Сельское хозяйство и рыболовство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"Развитие сельского хозяйства в городском поселении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09 0 00 00000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Мероприятия по организации информационно-методического обеспечения сельхозпроизводителей в рамках муниципальной программы "Развитие сельского </w:t>
            </w:r>
            <w:r>
              <w:rPr>
                <w:sz w:val="26"/>
                <w:szCs w:val="26"/>
              </w:rPr>
              <w:t>хозяйства в городском поселении</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09 0 01 00405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09 0 01 00405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по транспортному обслуживанию населения на пригородных (дачных) маршрутах в рамках муниципальной программы "Развитие сельского хозяйства в городском поселении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09 0 02 00405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(гранты в форме субсидий)</w:t>
            </w:r>
            <w:r>
              <w:rPr>
                <w:sz w:val="26"/>
                <w:szCs w:val="26"/>
              </w:rPr>
              <w:t xml:space="preserve"> </w:t>
            </w:r>
            <w:r w:rsidRPr="00DC7F4D">
              <w:rPr>
                <w:sz w:val="26"/>
                <w:szCs w:val="26"/>
              </w:rPr>
              <w:t>на финансовое обеспечение затрат в связи с производством (реализацией)</w:t>
            </w:r>
            <w:r>
              <w:rPr>
                <w:sz w:val="26"/>
                <w:szCs w:val="26"/>
              </w:rPr>
              <w:t xml:space="preserve"> </w:t>
            </w:r>
            <w:r w:rsidRPr="00DC7F4D">
              <w:rPr>
                <w:sz w:val="26"/>
                <w:szCs w:val="26"/>
              </w:rPr>
              <w:t xml:space="preserve">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09 0 02 00405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Водное хозяйство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1960,000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bCs/>
                <w:color w:val="000000"/>
                <w:sz w:val="26"/>
                <w:szCs w:val="26"/>
              </w:rPr>
            </w:pPr>
            <w:r w:rsidRPr="00DC7F4D">
              <w:rPr>
                <w:bCs/>
                <w:color w:val="000000"/>
                <w:sz w:val="26"/>
                <w:szCs w:val="26"/>
              </w:rPr>
              <w:t xml:space="preserve">Муниципальная программа </w:t>
            </w:r>
            <w:r w:rsidRPr="00DC7F4D">
              <w:rPr>
                <w:bCs/>
                <w:color w:val="000000"/>
                <w:sz w:val="26"/>
                <w:szCs w:val="26"/>
              </w:rPr>
              <w:lastRenderedPageBreak/>
              <w:t xml:space="preserve">"Развитие водохозяйственного комплекса на территории городского поселения </w:t>
            </w:r>
          </w:p>
          <w:p w:rsidR="0036049C" w:rsidRPr="00DC7F4D" w:rsidRDefault="0036049C" w:rsidP="0036049C">
            <w:pPr>
              <w:spacing w:line="240" w:lineRule="exact"/>
              <w:rPr>
                <w:bCs/>
                <w:color w:val="000000"/>
                <w:sz w:val="26"/>
                <w:szCs w:val="26"/>
              </w:rPr>
            </w:pPr>
            <w:r w:rsidRPr="00DC7F4D">
              <w:rPr>
                <w:bCs/>
                <w:color w:val="000000"/>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35 0 00 00000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1960,000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 xml:space="preserve">Мероприятия, направленные  на реконструкцию гидротехнических сооружений (дамбы) в рамках муниципальной программы "Развитие водохозяйственного комплекса на территории городского поселения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35 0 01 00406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1960,000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Транспорт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Непрограммные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по транспортному обслуживанию населения на пригородных маршрутах отдельным категориям граждан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83 4 00 00000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83 4 00 00408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Дорожное хозяйство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"Содержание, ремонт и развитие дорожной сети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Содержание и ремонт автомобильных дорог общего пользования в рамках муниципальной программы "Содержание, ремонт и развитие дорожной сети городского поселения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11 0 01 00409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25294,000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11 0 01 00409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25294,000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Капитальный ремонт дорог в рамках муниципальной программы "Содержание, ремонт и развитие дорожной сети  городского поселения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11 0 02 00409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5706,000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11 0 02 00409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5706,000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"Повышение безопасности дорожного движения на территории города Амурска"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по организации элементов обустройства автомобильных дорог в рамках муниципальной программы </w:t>
            </w:r>
            <w:r w:rsidRPr="00DC7F4D">
              <w:rPr>
                <w:sz w:val="26"/>
                <w:szCs w:val="26"/>
              </w:rPr>
              <w:lastRenderedPageBreak/>
              <w:t>«Повышение безопасности дорожного движения на территории города Амурска"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33 0 01 00409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33 0 01 00409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Реализация государственных функций в области национальной экономики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840,000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"Мероприятия в области градостроительной деятельности городского поселения </w:t>
            </w:r>
          </w:p>
          <w:p w:rsidR="0036049C" w:rsidRPr="00DC7F4D" w:rsidRDefault="0036049C" w:rsidP="0036049C">
            <w:pPr>
              <w:spacing w:line="240" w:lineRule="exact"/>
              <w:rPr>
                <w:bCs/>
                <w:sz w:val="26"/>
                <w:szCs w:val="26"/>
              </w:rPr>
            </w:pPr>
            <w:r w:rsidRPr="00DC7F4D">
              <w:rPr>
                <w:bCs/>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Создание условий для развития территории городского поселения "Город Амурск" в части градостроительной деятельности в рамках муниципальной программы "Мероприятия в области градостроительной деятельности городского поселения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30 0 01 00412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30 0 01 00412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600,000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Pr>
                <w:bCs/>
                <w:sz w:val="26"/>
                <w:szCs w:val="26"/>
              </w:rPr>
              <w:t xml:space="preserve">Муниципальная </w:t>
            </w:r>
            <w:r w:rsidRPr="00DC7F4D">
              <w:rPr>
                <w:bCs/>
                <w:sz w:val="26"/>
                <w:szCs w:val="26"/>
              </w:rPr>
              <w:t>программа "Развитие и поддержка малого и среднего предпринимательства в городе Амурске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формирование положительного имиджа предпринимательства в рамках муниципальной программы "Развитие и поддержка малого и среднего предпринимательства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12 0 01 00412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95,000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12 0 01 00412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95,000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Проведение обучающих семинаров и тренингов для предпринимателей в рамках муниципальной программы "Развитие и поддержка малого и среднего предпринимательства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12 0 02 00412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12 0 02 00412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color w:val="000000"/>
                <w:sz w:val="26"/>
                <w:szCs w:val="26"/>
              </w:rPr>
            </w:pPr>
            <w:r w:rsidRPr="00DC7F4D">
              <w:rPr>
                <w:color w:val="000000"/>
                <w:sz w:val="26"/>
                <w:szCs w:val="26"/>
              </w:rPr>
              <w:t xml:space="preserve">Предоставление субсидий на возмещение затрат на оплату электроэнергии, топлива, реализацию энергосберегающих </w:t>
            </w:r>
            <w:r w:rsidRPr="00DC7F4D">
              <w:rPr>
                <w:color w:val="000000"/>
                <w:sz w:val="26"/>
                <w:szCs w:val="26"/>
              </w:rPr>
              <w:lastRenderedPageBreak/>
              <w:t>мероприятий субъектам малого и среднего  предпринимательства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12 0 03 00412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125,000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Субсидии (гранты в форме субсидий</w:t>
            </w:r>
            <w:proofErr w:type="gramStart"/>
            <w:r w:rsidRPr="00DC7F4D">
              <w:rPr>
                <w:sz w:val="26"/>
                <w:szCs w:val="26"/>
              </w:rPr>
              <w:t>)н</w:t>
            </w:r>
            <w:proofErr w:type="gramEnd"/>
            <w:r w:rsidRPr="00DC7F4D">
              <w:rPr>
                <w:sz w:val="26"/>
                <w:szCs w:val="26"/>
              </w:rPr>
              <w:t xml:space="preserve">а финансовое обеспечение затрат в связи с производством (реализацией)товаров,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12 0 03 00412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125,000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Жилищно-коммунальное хозяйство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36556,800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Жилищное хозяйство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"Энергосбережение и повышение энергетической эффективности на территории городского поселения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18 0 00 00000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Энергосберегающие мероприятия в жилищном хозяйстве в рамках муниципальной программы "Энергосбережение и повышение энергетической эффективности на территории городского поселения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18 0 01 00501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18 0 01 00501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"Ремонт жилого фонда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ремонт муниципальных жилых помещений, в рамках муниципальной программы "Ремонт жилого фонда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36 0 01 00501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36 0 01 00501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Ежемесячные взносы на капитальный ремонт общего имущества многоквартирных домов за жилые и нежилые помещения, находящихся в собственности городского поселения "Город Амурск", в рамках муниципальной программы "Ремонт жилого фонда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36 0 02 00501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w:t>
            </w:r>
            <w:r w:rsidRPr="00DC7F4D">
              <w:rPr>
                <w:sz w:val="26"/>
                <w:szCs w:val="26"/>
              </w:rPr>
              <w:lastRenderedPageBreak/>
              <w:t>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36 0 02 00501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Мероприятия по содержанию муниципальных жилых помещений в рамках муниципальной программы "Ремонт жилого фонда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36 0 03 00501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36 0 03 00501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Коммунальное хозяйство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9976,900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8596,900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"Восстановление работоспособности ливневой канализации на территории городского поселения </w:t>
            </w:r>
          </w:p>
          <w:p w:rsidR="0036049C" w:rsidRPr="00DC7F4D" w:rsidRDefault="0036049C" w:rsidP="0036049C">
            <w:pPr>
              <w:spacing w:line="240" w:lineRule="exact"/>
              <w:rPr>
                <w:bCs/>
                <w:sz w:val="26"/>
                <w:szCs w:val="26"/>
              </w:rPr>
            </w:pPr>
            <w:r w:rsidRPr="00DC7F4D">
              <w:rPr>
                <w:bCs/>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развитие системы ливневой канализации в рамках муниципальной программы "Восстановление работоспособности ливневой канализации на территории городского поселения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13 0 01 00502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13 0 01 00502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bCs/>
                <w:sz w:val="26"/>
                <w:szCs w:val="26"/>
              </w:rPr>
            </w:pPr>
            <w:r w:rsidRPr="00DC7F4D">
              <w:rPr>
                <w:bCs/>
                <w:sz w:val="26"/>
                <w:szCs w:val="26"/>
              </w:rPr>
              <w:t xml:space="preserve">Муниципальная  программа "Чистая вода" на </w:t>
            </w:r>
            <w:r>
              <w:rPr>
                <w:bCs/>
                <w:sz w:val="26"/>
                <w:szCs w:val="26"/>
              </w:rPr>
              <w:t>территории городского поселения</w:t>
            </w:r>
          </w:p>
          <w:p w:rsidR="0036049C" w:rsidRPr="00DC7F4D" w:rsidRDefault="0036049C" w:rsidP="0036049C">
            <w:pPr>
              <w:spacing w:line="240" w:lineRule="exact"/>
              <w:rPr>
                <w:bCs/>
                <w:sz w:val="26"/>
                <w:szCs w:val="26"/>
              </w:rPr>
            </w:pPr>
            <w:r w:rsidRPr="00DC7F4D">
              <w:rPr>
                <w:bCs/>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5796,900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Мероприятия, направленные на реконструкцию объектов по водоснабжению города в рамках муниципальной программы "Чистая вода на территории городског</w:t>
            </w:r>
            <w:r>
              <w:rPr>
                <w:sz w:val="26"/>
                <w:szCs w:val="26"/>
              </w:rPr>
              <w:t>о поселения</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14 0 01 00502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5556,900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14 0 01 00502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5556,900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Компенсация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14 0 02 00502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на возмещение недополученных доходов или возмещение фактически понесенных затрат в связи с </w:t>
            </w:r>
            <w:r w:rsidRPr="00DC7F4D">
              <w:rPr>
                <w:sz w:val="26"/>
                <w:szCs w:val="26"/>
              </w:rPr>
              <w:lastRenderedPageBreak/>
              <w:t>производством (реализацией)</w:t>
            </w:r>
            <w:r>
              <w:rPr>
                <w:sz w:val="26"/>
                <w:szCs w:val="26"/>
              </w:rPr>
              <w:t xml:space="preserve"> </w:t>
            </w:r>
            <w:r w:rsidRPr="00DC7F4D">
              <w:rPr>
                <w:sz w:val="26"/>
                <w:szCs w:val="26"/>
              </w:rPr>
              <w:t>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14 0 02 00502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240,000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Муниципальная программа "Комплексное освоение территории для развития малоэтажного строительства в городе Амурске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по обеспечению земельного участка инженерной инфраструктурой в рамках муниципальной программы "Комплексное освоение территории для развития малоэтажного строительства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34 0 01 00502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34 0 01 00502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Непрограммные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1380,000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Компенсация выпадающих доходов организациям, предоставляющим населению услуги теплоснабжения  по тарифам, не обеспечивающим возмещение издержек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83 1 00 00502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83 1 00 00502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530,000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Компенсация на возмещение разницы в цене по предоставлению банных услуг населению города Амурска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83 3 00 00502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850,000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83 3 00 00502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850,000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Благоустройство</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20279,900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16229,900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"Строительство, ремонт и модернизация линий уличного освещения городского поселения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15 0 00 00000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4350,000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"Строительство, ремонт и модернизация линий </w:t>
            </w:r>
            <w:r w:rsidRPr="00DC7F4D">
              <w:rPr>
                <w:sz w:val="26"/>
                <w:szCs w:val="26"/>
              </w:rPr>
              <w:lastRenderedPageBreak/>
              <w:t xml:space="preserve">уличного освещения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1650,000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1650,000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Расходы, направленные на уличное освещения города Амурска в рамках муниципальной программы "Строительство, ремонт и модернизация линий уличного освещения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Расходы, направленные на оплату за </w:t>
            </w:r>
            <w:proofErr w:type="spellStart"/>
            <w:r w:rsidRPr="00DC7F4D">
              <w:rPr>
                <w:sz w:val="26"/>
                <w:szCs w:val="26"/>
              </w:rPr>
              <w:t>энергосервисные</w:t>
            </w:r>
            <w:proofErr w:type="spellEnd"/>
            <w:r w:rsidRPr="00DC7F4D">
              <w:rPr>
                <w:sz w:val="26"/>
                <w:szCs w:val="26"/>
              </w:rPr>
              <w:t xml:space="preserve"> услуги в рамках муниципальной программы "Строительство, ремонт и модернизация линий уличного освещения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15 0 03 00503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15 0 03 00503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"Сохранение  и развитие зеленого фонда городского поселения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обеспечение организации  современного озеленения города в рамках муниципальной программы "Сохранение  и развитие зеленого фонда городского поселения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16 0 01 00503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16 0 01 00503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bCs/>
                <w:sz w:val="26"/>
                <w:szCs w:val="26"/>
              </w:rPr>
            </w:pPr>
            <w:r w:rsidRPr="00DC7F4D">
              <w:rPr>
                <w:bCs/>
                <w:sz w:val="26"/>
                <w:szCs w:val="26"/>
              </w:rPr>
              <w:t xml:space="preserve">Муниципальная  программа "Развитие сферы ритуальных услуг и мест погребения в городском поселении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17 0 00 00000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Мероприятия, направленные на содержание городских кладбищ и организацию мест захоронения граждан в рамках муниципальной программы  "Развитие сферы ритуальных услуг и мест погребения в городском поселении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на  возмещение расходов по гарантированному перечню услуг по погребению за счет местных бюджетов, в рамках муниципальной программы "Развитие сферы ритуальных услуг и мест погребения в городском поселении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по доставке невостребованных тел в морг в рамках муниципальной программы "Развитие сферы ритуальных услуг и мест погребения в городском поселении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17 0 03 00503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17 0 03 00503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Субсидии </w:t>
            </w:r>
            <w:proofErr w:type="gramStart"/>
            <w:r w:rsidRPr="00DC7F4D">
              <w:rPr>
                <w:sz w:val="26"/>
                <w:szCs w:val="26"/>
              </w:rPr>
              <w:t>на возмещение затрат с оказанием услуг по пригородным заказным пассажирским перевозкам  до городского кладбища в рамках</w:t>
            </w:r>
            <w:proofErr w:type="gramEnd"/>
            <w:r w:rsidRPr="00DC7F4D">
              <w:rPr>
                <w:sz w:val="26"/>
                <w:szCs w:val="26"/>
              </w:rPr>
              <w:t xml:space="preserve"> муниципальной программы "Развитие сферы ритуальных услуг и мест погребения в городском поселении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17 0 04 00503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на возмещение недополученных доходов или возмещение фактически понесенных затрат в связи с производством (реализацией) товаров, выполнением работ, оказанием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17 0 04 00503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"Доступная среда" в городском поселении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по формированию доступной среды жизнедеятельности инвалидов в сфере жилищно-коммунального хозяйства в рамках муниципальной программы "Доступная среда"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w:t>
            </w:r>
            <w:r w:rsidRPr="00DC7F4D">
              <w:rPr>
                <w:sz w:val="26"/>
                <w:szCs w:val="26"/>
              </w:rPr>
              <w:lastRenderedPageBreak/>
              <w:t>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 xml:space="preserve">Муниципальная программа "Формирование современной городской среды городского поселения "Город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37 0 00 00000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6029,900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Мероприятия, направленные на софинансирование работ по благоустройству </w:t>
            </w:r>
            <w:proofErr w:type="spellStart"/>
            <w:r w:rsidRPr="00DC7F4D">
              <w:rPr>
                <w:sz w:val="26"/>
                <w:szCs w:val="26"/>
              </w:rPr>
              <w:t>внутридворовых</w:t>
            </w:r>
            <w:proofErr w:type="spellEnd"/>
            <w:r w:rsidRPr="00DC7F4D">
              <w:rPr>
                <w:sz w:val="26"/>
                <w:szCs w:val="26"/>
              </w:rPr>
              <w:t xml:space="preserve"> территорий, в рамках муниципальной программы "Формирование современной городской среды городского поселения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37 0 01 00503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4019,900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37 0 01 00503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4019,900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sz w:val="26"/>
                <w:szCs w:val="26"/>
              </w:rPr>
            </w:pPr>
            <w:r w:rsidRPr="00DC7F4D">
              <w:rPr>
                <w:sz w:val="26"/>
                <w:szCs w:val="26"/>
              </w:rPr>
              <w:t xml:space="preserve">Мероприятия по благоустройству наиболее посещаемой муниципальной территории общего пользования, в рамках муниципальной программы "Формирование современной городской среды городского поселения </w:t>
            </w:r>
          </w:p>
          <w:p w:rsidR="0036049C" w:rsidRPr="00DC7F4D" w:rsidRDefault="0036049C" w:rsidP="0036049C">
            <w:pPr>
              <w:spacing w:line="240" w:lineRule="exact"/>
              <w:rPr>
                <w:sz w:val="26"/>
                <w:szCs w:val="26"/>
              </w:rPr>
            </w:pPr>
            <w:r w:rsidRPr="00DC7F4D">
              <w:rPr>
                <w:sz w:val="26"/>
                <w:szCs w:val="26"/>
              </w:rPr>
              <w:t xml:space="preserve">"Город Амурск"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37 0 02 00503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37 0 02 00503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2010,000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"Обустройство места массового отдыха населения (городского парка)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38 0 00 00000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по обустройству места массового отдыха населения (городского парка)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38 0 01 00503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38 0 01 00503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Непрограммные расходы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4050,000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в области благоустройства в рамках непрограммных расходов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83 2 00 00503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05</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83 2 00 00503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Молодежная политика и оздоровление детей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Муниципальные программы</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"Молодежь города Амурска"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19 0 00 00000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Создание условий для </w:t>
            </w:r>
            <w:r w:rsidRPr="00DC7F4D">
              <w:rPr>
                <w:sz w:val="26"/>
                <w:szCs w:val="26"/>
              </w:rPr>
              <w:lastRenderedPageBreak/>
              <w:t>воспитания гражданственности и патриотизма, духовных и нравственных ценностей молодежи, формирование здорового стиля, оказание поддержки молодой семье</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lastRenderedPageBreak/>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19 0 01 00000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Проведение мероприятий для детей и молодежи в рамках муниципальной  программы "Молодежь города Амурска"</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19 0 01 00707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19 0 01 00707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 Муниципальная программа "Трудоустройство несовершеннолетних в летний период"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Организация временного трудоустройства несовершеннолетних в летний период в рамках муниципальной программы "Трудоустройство несовершеннолетних в летний период"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20 0 01 00707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07</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20 0 01 00707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Социальная политика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1090,000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Пенсионное обеспечение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Компенсационные выплаты к пенсии за выслугу лет за счет местного бюджета</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86 0 00 01001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Пособия, компенсации и иные социальные выплаты гражданам, кроме публичных нормативных обязательств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86 0 00 01001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320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390,000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"Обеспечение жильем молодых семей в городе Амурске"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Предоставление социальной выплаты молодым семьям в рамках муниципальной программы "Обеспечение жильем молодых семей в городе Амурске"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21 0 01 01003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(социальные выплаты) гражданам на приобретение жилья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21 0 01 01003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320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Физическая культура и  спорт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"Развитие физической культуры и спорта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1800,000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sz w:val="26"/>
                <w:szCs w:val="26"/>
              </w:rPr>
            </w:pPr>
            <w:r w:rsidRPr="00DC7F4D">
              <w:rPr>
                <w:sz w:val="26"/>
                <w:szCs w:val="26"/>
              </w:rPr>
              <w:t>Проведение массовых физкультурно-спортивных мероприятий, в рамках муниципальной программы "Развитие физической культуры и спорта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22 0 01 01102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1600,000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22 0 01 01102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1600,000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устройство спортивных дворовых площадок, в рамках муниципальной программы "Развитие физической культуры и спорта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22 0 02 01102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22 0 02 01102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Мероприятия, направленные в сфере средств массовой информации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Default="0036049C" w:rsidP="0036049C">
            <w:pPr>
              <w:spacing w:line="240" w:lineRule="exact"/>
              <w:rPr>
                <w:bCs/>
                <w:sz w:val="26"/>
                <w:szCs w:val="26"/>
              </w:rPr>
            </w:pPr>
            <w:r w:rsidRPr="00DC7F4D">
              <w:rPr>
                <w:bCs/>
                <w:sz w:val="26"/>
                <w:szCs w:val="26"/>
              </w:rPr>
              <w:t xml:space="preserve">Муниципальная программа "Поддержка и развитие средств массовой информации в городском поселении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12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32 0 00 00000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Обеспечение оперативного и регулярного освещения деятельности органов местного самоуправления в печатных изданиях в рамках муниципальной программы "Поддержка и развитие средств массовой информации в городском поселении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32 0 01 01202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автономным учреждениям</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156</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32 0 01 01202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Отдел культуры администрации городского поселения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57700,000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Культура,  кинематография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57700,000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Культура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49700,000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"Развитие внутреннего и въездного туризма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создание условий для эффективного развития туристской отрасли в городе Амурске в рамках муниципальной программы "Развитие внутреннего и въездного туризма в городе Амурске"</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23 0 01 00801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23 0 01 00801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"Развитие культурно - досугового обслуживания населения города Амурска"</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24 0 00 00000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23500,000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color w:val="000000"/>
                <w:sz w:val="26"/>
                <w:szCs w:val="26"/>
              </w:rPr>
            </w:pPr>
            <w:r w:rsidRPr="00DC7F4D">
              <w:rPr>
                <w:color w:val="000000"/>
                <w:sz w:val="26"/>
                <w:szCs w:val="26"/>
              </w:rPr>
              <w:lastRenderedPageBreak/>
              <w:t>Мероприятия, направленные на удовлетворение населения города качеством и доступностью предоставляемых услуг</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24 0 01 00801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24 0 01 00801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Проведение городских мероприятий на стационарных площадках "Праздничный город"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24 0 02 00801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24 0 02 00801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 xml:space="preserve">Муниципальная  программа «Развитие кинопроката и </w:t>
            </w:r>
            <w:proofErr w:type="spellStart"/>
            <w:r w:rsidRPr="00DC7F4D">
              <w:rPr>
                <w:bCs/>
                <w:sz w:val="26"/>
                <w:szCs w:val="26"/>
              </w:rPr>
              <w:t>киновидеобслуживания</w:t>
            </w:r>
            <w:proofErr w:type="spellEnd"/>
            <w:r w:rsidRPr="00DC7F4D">
              <w:rPr>
                <w:bCs/>
                <w:sz w:val="26"/>
                <w:szCs w:val="26"/>
              </w:rPr>
              <w:t xml:space="preserve"> населения городского поселения </w:t>
            </w:r>
          </w:p>
          <w:p w:rsidR="0036049C" w:rsidRPr="00DC7F4D" w:rsidRDefault="0036049C" w:rsidP="0036049C">
            <w:pPr>
              <w:spacing w:line="240" w:lineRule="exact"/>
              <w:rPr>
                <w:bCs/>
                <w:sz w:val="26"/>
                <w:szCs w:val="26"/>
              </w:rPr>
            </w:pPr>
            <w:r w:rsidRPr="00DC7F4D">
              <w:rPr>
                <w:bCs/>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25 0 00 00000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Организация кинопроката, проведение мероприятий в рамках муниципальной программы «Развитие кинопроката и </w:t>
            </w:r>
            <w:proofErr w:type="spellStart"/>
            <w:r w:rsidRPr="00DC7F4D">
              <w:rPr>
                <w:sz w:val="26"/>
                <w:szCs w:val="26"/>
              </w:rPr>
              <w:t>киновидеобслуживания</w:t>
            </w:r>
            <w:proofErr w:type="spellEnd"/>
            <w:r w:rsidRPr="00DC7F4D">
              <w:rPr>
                <w:sz w:val="26"/>
                <w:szCs w:val="26"/>
              </w:rPr>
              <w:t xml:space="preserve"> населения городского поселения </w:t>
            </w:r>
          </w:p>
          <w:p w:rsidR="0036049C" w:rsidRPr="00DC7F4D" w:rsidRDefault="0036049C" w:rsidP="0036049C">
            <w:pPr>
              <w:spacing w:line="240" w:lineRule="exact"/>
              <w:rPr>
                <w:sz w:val="26"/>
                <w:szCs w:val="26"/>
              </w:rPr>
            </w:pPr>
            <w:r w:rsidRPr="00DC7F4D">
              <w:rPr>
                <w:sz w:val="26"/>
                <w:szCs w:val="26"/>
              </w:rPr>
              <w:t>«Город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25 0 01 00000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25 0 01 00801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бюджетным учреждениям на финансовое обеспечение муниципального задания на оказание муниципальных услуг </w:t>
            </w:r>
          </w:p>
          <w:p w:rsidR="0036049C" w:rsidRPr="00DC7F4D" w:rsidRDefault="0036049C" w:rsidP="0036049C">
            <w:pPr>
              <w:spacing w:line="240" w:lineRule="exact"/>
              <w:rPr>
                <w:sz w:val="26"/>
                <w:szCs w:val="26"/>
              </w:rPr>
            </w:pPr>
            <w:r w:rsidRPr="00DC7F4D">
              <w:rPr>
                <w:sz w:val="26"/>
                <w:szCs w:val="26"/>
              </w:rPr>
              <w:t>(выполнение работ)</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25 0 01 00801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"Зеленая планета "</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4500,000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реализацию стратегии и обеспечения динамичного развития Ботанического сада как хранилища генофонда экзотических растений</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26 0 00 00000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26 0 01 00801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26 0 01 00801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color w:val="000000"/>
                <w:sz w:val="26"/>
                <w:szCs w:val="26"/>
              </w:rPr>
            </w:pPr>
            <w:r w:rsidRPr="00DC7F4D">
              <w:rPr>
                <w:bCs/>
                <w:color w:val="000000"/>
                <w:sz w:val="26"/>
                <w:szCs w:val="26"/>
              </w:rPr>
              <w:t xml:space="preserve">Муниципальная программа </w:t>
            </w:r>
          </w:p>
          <w:p w:rsidR="0036049C" w:rsidRPr="00DC7F4D" w:rsidRDefault="0036049C" w:rsidP="0036049C">
            <w:pPr>
              <w:spacing w:line="240" w:lineRule="exact"/>
              <w:rPr>
                <w:bCs/>
                <w:color w:val="000000"/>
                <w:sz w:val="26"/>
                <w:szCs w:val="26"/>
              </w:rPr>
            </w:pPr>
            <w:r w:rsidRPr="00DC7F4D">
              <w:rPr>
                <w:bCs/>
                <w:color w:val="000000"/>
                <w:sz w:val="26"/>
                <w:szCs w:val="26"/>
              </w:rPr>
              <w:t>«Музей - страна открытий»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27 0 00 00000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5500,000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обеспечение сохранности музейных ценностей, популяризации музейных фондов, повышение доступности </w:t>
            </w:r>
            <w:r w:rsidRPr="00DC7F4D">
              <w:rPr>
                <w:sz w:val="26"/>
                <w:szCs w:val="26"/>
              </w:rPr>
              <w:lastRenderedPageBreak/>
              <w:t>и качества музейных услуг</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27 0 00 00801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 xml:space="preserve">Обеспечение деятельности подведомственных учреждений (МКУК АГКМ) в рамках муниципальной программы </w:t>
            </w:r>
          </w:p>
          <w:p w:rsidR="0036049C" w:rsidRPr="00DC7F4D" w:rsidRDefault="0036049C" w:rsidP="0036049C">
            <w:pPr>
              <w:spacing w:line="240" w:lineRule="exact"/>
              <w:rPr>
                <w:sz w:val="26"/>
                <w:szCs w:val="26"/>
              </w:rPr>
            </w:pPr>
            <w:r w:rsidRPr="00DC7F4D">
              <w:rPr>
                <w:sz w:val="26"/>
                <w:szCs w:val="26"/>
              </w:rPr>
              <w:t>«Музей - страна открытий»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27 0 01 00801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5500,000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казенных учреждений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27 0 01 00801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4470,000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27 0 01 00801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958,000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27 0 01 00801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72,000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color w:val="000000"/>
                <w:sz w:val="26"/>
                <w:szCs w:val="26"/>
              </w:rPr>
            </w:pPr>
            <w:r w:rsidRPr="00DC7F4D">
              <w:rPr>
                <w:bCs/>
                <w:color w:val="000000"/>
                <w:sz w:val="26"/>
                <w:szCs w:val="26"/>
              </w:rPr>
              <w:t>Муниципальная программа «Библиотека без границ»</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28 0 00 00000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7200,000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sz w:val="26"/>
                <w:szCs w:val="26"/>
              </w:rPr>
            </w:pPr>
            <w:r w:rsidRPr="00DC7F4D">
              <w:rPr>
                <w:sz w:val="26"/>
                <w:szCs w:val="26"/>
              </w:rPr>
              <w:t>Мероприятия,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а также содействие адаптации в обществе, социокультурной реабилитации, развитие творческих возможностей людей с ограниченными возможностями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28 0 00 00801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Обеспечение деятельности подведомственных учреждений (МКУК ЦБС) в рамках муниципальной программы "Библиотека без границ»</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28 0 01 00801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казенных учреждений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28 0 01 00801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5628,000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28 0 01 00801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1434,000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28 0 01 00801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138,000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Муниципальная  программа «Сохранение условий для обеспечения доступности и сохранности ценных и сохранности ценных и охраняемых растений Дальнего Востока»</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29 0 00 00000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обеспечение комплексного развития Амурского дендрария как хранилища генофонда ценных и охраняемых растений Дальнего Востока</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29 0 00 00000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Субсидии бюджетным учреждениям</w:t>
            </w:r>
          </w:p>
        </w:tc>
        <w:tc>
          <w:tcPr>
            <w:tcW w:w="8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29 0 01 00801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Субсидии бюджетным учреждениям на финансовое обеспечение муниципального </w:t>
            </w:r>
            <w:r w:rsidRPr="00DC7F4D">
              <w:rPr>
                <w:sz w:val="26"/>
                <w:szCs w:val="26"/>
              </w:rPr>
              <w:lastRenderedPageBreak/>
              <w:t>задания на оказание муниципальных услуг</w:t>
            </w:r>
          </w:p>
          <w:p w:rsidR="0036049C" w:rsidRPr="00DC7F4D" w:rsidRDefault="0036049C" w:rsidP="0036049C">
            <w:pPr>
              <w:spacing w:line="240" w:lineRule="exact"/>
              <w:rPr>
                <w:sz w:val="26"/>
                <w:szCs w:val="26"/>
              </w:rPr>
            </w:pPr>
            <w:r w:rsidRPr="00DC7F4D">
              <w:rPr>
                <w:sz w:val="26"/>
                <w:szCs w:val="26"/>
              </w:rPr>
              <w:t>(выполнение работ)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lastRenderedPageBreak/>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29 0 01 00801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lastRenderedPageBreak/>
              <w:t>Муниципальная программа "Доступная среда» в городском поселении "Город Амурск"</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31 0 00 00000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350,000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31 0 00 00801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(МКУК "Амурский городской музей")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31 0 00 00801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Иные закупки товаров, работ и  услуг для обеспечения государственных </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31 0 02 00801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sz w:val="26"/>
                <w:szCs w:val="26"/>
              </w:rPr>
            </w:pPr>
            <w:r w:rsidRPr="00DC7F4D">
              <w:rPr>
                <w:sz w:val="26"/>
                <w:szCs w:val="26"/>
              </w:rPr>
              <w:t>Предоставление субсидий бюджетным, автономным учреждениям и иным некоммерческим организациям</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31 0 00 00801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sz w:val="26"/>
                <w:szCs w:val="26"/>
              </w:rPr>
            </w:pPr>
            <w:r w:rsidRPr="00DC7F4D">
              <w:rPr>
                <w:sz w:val="26"/>
                <w:szCs w:val="26"/>
              </w:rPr>
              <w:t xml:space="preserve">Субсидии бюджетным учреждениям на иные цели </w:t>
            </w:r>
          </w:p>
          <w:p w:rsidR="0036049C" w:rsidRPr="00DC7F4D" w:rsidRDefault="0036049C" w:rsidP="0036049C">
            <w:pPr>
              <w:spacing w:line="240" w:lineRule="exact"/>
              <w:rPr>
                <w:sz w:val="26"/>
                <w:szCs w:val="26"/>
              </w:rPr>
            </w:pPr>
            <w:r w:rsidRPr="00DC7F4D">
              <w:rPr>
                <w:sz w:val="26"/>
                <w:szCs w:val="26"/>
              </w:rPr>
              <w:t>(МБУК "Дворец культуры")</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31 0 03 00801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50,000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36049C" w:rsidRPr="00DC7F4D" w:rsidRDefault="0036049C" w:rsidP="0036049C">
            <w:pPr>
              <w:spacing w:line="240" w:lineRule="exact"/>
              <w:rPr>
                <w:sz w:val="26"/>
                <w:szCs w:val="26"/>
              </w:rPr>
            </w:pPr>
            <w:r w:rsidRPr="00DC7F4D">
              <w:rPr>
                <w:sz w:val="26"/>
                <w:szCs w:val="26"/>
              </w:rPr>
              <w:t xml:space="preserve">Субсидии бюджетным учреждениям на иные цели </w:t>
            </w:r>
          </w:p>
          <w:p w:rsidR="0036049C" w:rsidRPr="00DC7F4D" w:rsidRDefault="0036049C" w:rsidP="0036049C">
            <w:pPr>
              <w:spacing w:line="240" w:lineRule="exact"/>
              <w:rPr>
                <w:sz w:val="26"/>
                <w:szCs w:val="26"/>
              </w:rPr>
            </w:pPr>
            <w:r w:rsidRPr="00DC7F4D">
              <w:rPr>
                <w:sz w:val="26"/>
                <w:szCs w:val="26"/>
              </w:rPr>
              <w:t>(МБУК "Ботанический сад")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31 0 04 00801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610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Другие вопросы в области культуры, кинематографии</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099</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8000,000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Обеспечение деятельности подведомственных учреждений (МКУ Централизованная бухгалтерия) в рамках непрограммных расходов муниципального образования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87 1 00 00804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3300,000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Расходы на выплату персоналу казенных учреждений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87 1 00 00804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110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2953,000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Иные закупки товаров, работ и  услуг для обеспечения государственных (муниципальных)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87 1 00 00804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346,000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87 1 00 00804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1,000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Руководство и управление в сфере установленных функций органов </w:t>
            </w:r>
            <w:proofErr w:type="spellStart"/>
            <w:r w:rsidRPr="00DC7F4D">
              <w:rPr>
                <w:sz w:val="26"/>
                <w:szCs w:val="26"/>
              </w:rPr>
              <w:t>гос</w:t>
            </w:r>
            <w:proofErr w:type="gramStart"/>
            <w:r w:rsidRPr="00DC7F4D">
              <w:rPr>
                <w:sz w:val="26"/>
                <w:szCs w:val="26"/>
              </w:rPr>
              <w:t>.в</w:t>
            </w:r>
            <w:proofErr w:type="gramEnd"/>
            <w:r w:rsidRPr="00DC7F4D">
              <w:rPr>
                <w:sz w:val="26"/>
                <w:szCs w:val="26"/>
              </w:rPr>
              <w:t>ласти</w:t>
            </w:r>
            <w:proofErr w:type="spellEnd"/>
            <w:r w:rsidRPr="00DC7F4D">
              <w:rPr>
                <w:sz w:val="26"/>
                <w:szCs w:val="26"/>
              </w:rPr>
              <w:t xml:space="preserve"> субъектов РФ и органов местного самоуправления</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Центральный аппарат</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4700,000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 xml:space="preserve">Расходы на выплату персоналу </w:t>
            </w:r>
            <w:proofErr w:type="gramStart"/>
            <w:r w:rsidRPr="00DC7F4D">
              <w:rPr>
                <w:sz w:val="26"/>
                <w:szCs w:val="26"/>
              </w:rPr>
              <w:t>государственных</w:t>
            </w:r>
            <w:proofErr w:type="gramEnd"/>
          </w:p>
          <w:p w:rsidR="0036049C" w:rsidRPr="00DC7F4D" w:rsidRDefault="0036049C" w:rsidP="0036049C">
            <w:pPr>
              <w:spacing w:line="240" w:lineRule="exact"/>
              <w:rPr>
                <w:sz w:val="26"/>
                <w:szCs w:val="26"/>
              </w:rPr>
            </w:pPr>
            <w:r w:rsidRPr="00DC7F4D">
              <w:rPr>
                <w:sz w:val="26"/>
                <w:szCs w:val="26"/>
              </w:rPr>
              <w:t>(муниципальных) органов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3956,000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lastRenderedPageBreak/>
              <w:t>Иные закупки товаров, работ и  услуг для обеспечения государственных</w:t>
            </w:r>
          </w:p>
          <w:p w:rsidR="0036049C" w:rsidRPr="00DC7F4D" w:rsidRDefault="0036049C" w:rsidP="0036049C">
            <w:pPr>
              <w:spacing w:line="240" w:lineRule="exact"/>
              <w:rPr>
                <w:sz w:val="26"/>
                <w:szCs w:val="26"/>
              </w:rPr>
            </w:pPr>
            <w:r w:rsidRPr="00DC7F4D">
              <w:rPr>
                <w:sz w:val="26"/>
                <w:szCs w:val="26"/>
              </w:rPr>
              <w:t>(муниципальных) нужд</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240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719,000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sz w:val="26"/>
                <w:szCs w:val="26"/>
              </w:rPr>
            </w:pPr>
            <w:r w:rsidRPr="00DC7F4D">
              <w:rPr>
                <w:sz w:val="26"/>
                <w:szCs w:val="26"/>
              </w:rPr>
              <w:t>Уплата налогов, сборов и иных платежей</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 xml:space="preserve">099 </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08</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pPr>
            <w:r w:rsidRPr="0012366B">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pPr>
            <w:r w:rsidRPr="0012366B">
              <w:t>73 0 00 00104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pPr>
            <w:r w:rsidRPr="0012366B">
              <w:t>850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pPr>
            <w:r w:rsidRPr="0012366B">
              <w:t>25,000</w:t>
            </w:r>
          </w:p>
        </w:tc>
      </w:tr>
      <w:tr w:rsidR="0036049C" w:rsidRPr="0012366B" w:rsidTr="0036049C">
        <w:trPr>
          <w:trHeight w:val="20"/>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DC7F4D" w:rsidRDefault="0036049C" w:rsidP="0036049C">
            <w:pPr>
              <w:spacing w:line="240" w:lineRule="exact"/>
              <w:rPr>
                <w:bCs/>
                <w:sz w:val="26"/>
                <w:szCs w:val="26"/>
              </w:rPr>
            </w:pPr>
            <w:r w:rsidRPr="00DC7F4D">
              <w:rPr>
                <w:bCs/>
                <w:sz w:val="26"/>
                <w:szCs w:val="26"/>
              </w:rPr>
              <w:t>Всего расходов</w:t>
            </w:r>
          </w:p>
        </w:tc>
        <w:tc>
          <w:tcPr>
            <w:tcW w:w="8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49C" w:rsidRPr="0012366B" w:rsidRDefault="0036049C" w:rsidP="0036049C">
            <w:pPr>
              <w:spacing w:line="240" w:lineRule="exact"/>
              <w:jc w:val="center"/>
              <w:rPr>
                <w:bCs/>
              </w:rPr>
            </w:pPr>
            <w:r w:rsidRPr="0012366B">
              <w:rPr>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ind w:left="-108" w:right="-108"/>
              <w:jc w:val="center"/>
              <w:rPr>
                <w:bCs/>
              </w:rPr>
            </w:pPr>
            <w:r w:rsidRPr="0012366B">
              <w:rPr>
                <w:bCs/>
              </w:rPr>
              <w:t>00 0 00 00000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center"/>
              <w:rPr>
                <w:bCs/>
              </w:rPr>
            </w:pPr>
            <w:r w:rsidRPr="0012366B">
              <w:rPr>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049C" w:rsidRPr="0012366B" w:rsidRDefault="0036049C" w:rsidP="0036049C">
            <w:pPr>
              <w:spacing w:line="240" w:lineRule="exact"/>
              <w:jc w:val="right"/>
              <w:rPr>
                <w:bCs/>
              </w:rPr>
            </w:pPr>
            <w:r w:rsidRPr="0012366B">
              <w:rPr>
                <w:bCs/>
              </w:rPr>
              <w:t>211056,000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25"/>
          <w:headerReference w:type="default" r:id="rId26"/>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6</w:t>
      </w:r>
    </w:p>
    <w:p w:rsidR="0036049C" w:rsidRPr="0012366B" w:rsidRDefault="0036049C" w:rsidP="0036049C">
      <w:pPr>
        <w:tabs>
          <w:tab w:val="left" w:pos="8023"/>
        </w:tabs>
        <w:spacing w:before="120" w:line="240" w:lineRule="exact"/>
        <w:ind w:left="5812"/>
        <w:jc w:val="center"/>
      </w:pPr>
      <w:r w:rsidRPr="0012366B">
        <w:t>к решению Совета депутатов</w:t>
      </w:r>
    </w:p>
    <w:p w:rsidR="0036049C" w:rsidRPr="0012366B" w:rsidRDefault="0036049C" w:rsidP="0036049C">
      <w:pPr>
        <w:tabs>
          <w:tab w:val="left" w:pos="8023"/>
        </w:tabs>
        <w:spacing w:line="240" w:lineRule="exact"/>
        <w:ind w:left="5812"/>
        <w:jc w:val="center"/>
      </w:pPr>
      <w:r w:rsidRPr="0012366B">
        <w:t>городского поселения</w:t>
      </w:r>
    </w:p>
    <w:p w:rsidR="0036049C" w:rsidRPr="0012366B" w:rsidRDefault="0036049C" w:rsidP="0036049C">
      <w:pPr>
        <w:tabs>
          <w:tab w:val="left" w:pos="8023"/>
        </w:tabs>
        <w:spacing w:line="240" w:lineRule="exact"/>
        <w:ind w:left="5812"/>
        <w:jc w:val="center"/>
      </w:pPr>
      <w:r w:rsidRPr="0012366B">
        <w:t>"Город Амурск"</w:t>
      </w:r>
    </w:p>
    <w:p w:rsidR="0036049C" w:rsidRDefault="0036049C" w:rsidP="0036049C">
      <w:pPr>
        <w:tabs>
          <w:tab w:val="left" w:pos="5587"/>
        </w:tabs>
        <w:spacing w:before="120"/>
        <w:ind w:firstLine="6095"/>
        <w:jc w:val="center"/>
      </w:pPr>
      <w:r w:rsidRPr="0012366B">
        <w:t>от 16.11.2017 № 328</w:t>
      </w:r>
    </w:p>
    <w:p w:rsidR="0036049C" w:rsidRDefault="0036049C" w:rsidP="0036049C">
      <w:pPr>
        <w:tabs>
          <w:tab w:val="left" w:pos="5587"/>
        </w:tabs>
        <w:jc w:val="center"/>
        <w:rPr>
          <w:bCs/>
        </w:rPr>
      </w:pPr>
    </w:p>
    <w:p w:rsidR="0036049C" w:rsidRDefault="0036049C" w:rsidP="0036049C">
      <w:pPr>
        <w:tabs>
          <w:tab w:val="left" w:pos="5587"/>
        </w:tabs>
        <w:jc w:val="center"/>
        <w:rPr>
          <w:bCs/>
        </w:rPr>
      </w:pPr>
      <w:r w:rsidRPr="00B5177A">
        <w:rPr>
          <w:bCs/>
        </w:rPr>
        <w:t>Ведомственная структура расходов местного бюджета на 2019-2020 годы</w:t>
      </w:r>
    </w:p>
    <w:p w:rsidR="0036049C" w:rsidRDefault="0036049C" w:rsidP="0036049C">
      <w:pPr>
        <w:tabs>
          <w:tab w:val="left" w:pos="5587"/>
        </w:tabs>
        <w:jc w:val="center"/>
      </w:pPr>
    </w:p>
    <w:tbl>
      <w:tblPr>
        <w:tblW w:w="98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6"/>
        <w:gridCol w:w="708"/>
        <w:gridCol w:w="470"/>
        <w:gridCol w:w="527"/>
        <w:gridCol w:w="1604"/>
        <w:gridCol w:w="664"/>
        <w:gridCol w:w="1276"/>
        <w:gridCol w:w="1276"/>
      </w:tblGrid>
      <w:tr w:rsidR="0036049C" w:rsidRPr="00B5177A" w:rsidTr="0036049C">
        <w:trPr>
          <w:trHeight w:val="20"/>
        </w:trPr>
        <w:tc>
          <w:tcPr>
            <w:tcW w:w="9801" w:type="dxa"/>
            <w:gridSpan w:val="8"/>
            <w:tcBorders>
              <w:top w:val="nil"/>
              <w:left w:val="nil"/>
              <w:bottom w:val="single" w:sz="4" w:space="0" w:color="auto"/>
              <w:right w:val="nil"/>
            </w:tcBorders>
            <w:shd w:val="clear" w:color="auto" w:fill="auto"/>
            <w:noWrap/>
            <w:vAlign w:val="bottom"/>
            <w:hideMark/>
          </w:tcPr>
          <w:p w:rsidR="0036049C" w:rsidRPr="00B5177A" w:rsidRDefault="0036049C" w:rsidP="0036049C">
            <w:pPr>
              <w:spacing w:line="240" w:lineRule="exact"/>
              <w:jc w:val="right"/>
            </w:pPr>
            <w:r w:rsidRPr="00B5177A">
              <w:t>тыс. руб.</w:t>
            </w:r>
          </w:p>
        </w:tc>
      </w:tr>
      <w:tr w:rsidR="0036049C" w:rsidRPr="00B5177A" w:rsidTr="0036049C">
        <w:trPr>
          <w:trHeight w:val="20"/>
        </w:trPr>
        <w:tc>
          <w:tcPr>
            <w:tcW w:w="3276" w:type="dxa"/>
            <w:tcBorders>
              <w:top w:val="single" w:sz="4" w:space="0" w:color="auto"/>
            </w:tcBorders>
            <w:shd w:val="clear" w:color="auto" w:fill="auto"/>
            <w:noWrap/>
            <w:hideMark/>
          </w:tcPr>
          <w:p w:rsidR="0036049C" w:rsidRPr="00B5177A" w:rsidRDefault="0036049C" w:rsidP="0036049C">
            <w:pPr>
              <w:spacing w:line="240" w:lineRule="exact"/>
              <w:jc w:val="center"/>
            </w:pPr>
            <w:r w:rsidRPr="00B5177A">
              <w:t xml:space="preserve">Наименование </w:t>
            </w:r>
          </w:p>
        </w:tc>
        <w:tc>
          <w:tcPr>
            <w:tcW w:w="708" w:type="dxa"/>
            <w:tcBorders>
              <w:top w:val="single" w:sz="4" w:space="0" w:color="auto"/>
            </w:tcBorders>
            <w:shd w:val="clear" w:color="auto" w:fill="auto"/>
            <w:noWrap/>
            <w:hideMark/>
          </w:tcPr>
          <w:p w:rsidR="0036049C" w:rsidRPr="00B5177A" w:rsidRDefault="0036049C" w:rsidP="0036049C">
            <w:pPr>
              <w:spacing w:line="240" w:lineRule="exact"/>
              <w:ind w:right="-108" w:hanging="108"/>
              <w:jc w:val="center"/>
            </w:pPr>
            <w:r w:rsidRPr="00B5177A">
              <w:t>Глава</w:t>
            </w:r>
          </w:p>
        </w:tc>
        <w:tc>
          <w:tcPr>
            <w:tcW w:w="470" w:type="dxa"/>
            <w:tcBorders>
              <w:top w:val="single" w:sz="4" w:space="0" w:color="auto"/>
            </w:tcBorders>
            <w:shd w:val="clear" w:color="auto" w:fill="auto"/>
            <w:noWrap/>
            <w:hideMark/>
          </w:tcPr>
          <w:p w:rsidR="0036049C" w:rsidRPr="00B5177A" w:rsidRDefault="0036049C" w:rsidP="0036049C">
            <w:pPr>
              <w:spacing w:line="240" w:lineRule="exact"/>
              <w:jc w:val="center"/>
            </w:pPr>
            <w:r w:rsidRPr="00B5177A">
              <w:t>РЗ</w:t>
            </w:r>
          </w:p>
        </w:tc>
        <w:tc>
          <w:tcPr>
            <w:tcW w:w="527" w:type="dxa"/>
            <w:tcBorders>
              <w:top w:val="single" w:sz="4" w:space="0" w:color="auto"/>
            </w:tcBorders>
            <w:shd w:val="clear" w:color="auto" w:fill="auto"/>
            <w:noWrap/>
            <w:hideMark/>
          </w:tcPr>
          <w:p w:rsidR="0036049C" w:rsidRPr="00B5177A" w:rsidRDefault="0036049C" w:rsidP="0036049C">
            <w:pPr>
              <w:spacing w:line="240" w:lineRule="exact"/>
              <w:jc w:val="center"/>
            </w:pPr>
            <w:proofErr w:type="gramStart"/>
            <w:r w:rsidRPr="00B5177A">
              <w:t>ПР</w:t>
            </w:r>
            <w:proofErr w:type="gramEnd"/>
          </w:p>
        </w:tc>
        <w:tc>
          <w:tcPr>
            <w:tcW w:w="1604" w:type="dxa"/>
            <w:tcBorders>
              <w:top w:val="single" w:sz="4" w:space="0" w:color="auto"/>
            </w:tcBorders>
            <w:shd w:val="clear" w:color="auto" w:fill="auto"/>
            <w:hideMark/>
          </w:tcPr>
          <w:p w:rsidR="0036049C" w:rsidRPr="00B5177A" w:rsidRDefault="0036049C" w:rsidP="0036049C">
            <w:pPr>
              <w:spacing w:line="240" w:lineRule="exact"/>
              <w:jc w:val="center"/>
            </w:pPr>
            <w:r w:rsidRPr="00B5177A">
              <w:t>ЦСР</w:t>
            </w:r>
          </w:p>
        </w:tc>
        <w:tc>
          <w:tcPr>
            <w:tcW w:w="664" w:type="dxa"/>
            <w:tcBorders>
              <w:top w:val="single" w:sz="4" w:space="0" w:color="auto"/>
            </w:tcBorders>
            <w:shd w:val="clear" w:color="auto" w:fill="auto"/>
            <w:hideMark/>
          </w:tcPr>
          <w:p w:rsidR="0036049C" w:rsidRPr="00B5177A" w:rsidRDefault="0036049C" w:rsidP="0036049C">
            <w:pPr>
              <w:spacing w:line="240" w:lineRule="exact"/>
              <w:jc w:val="center"/>
            </w:pPr>
            <w:r w:rsidRPr="00B5177A">
              <w:t>ВР</w:t>
            </w:r>
          </w:p>
        </w:tc>
        <w:tc>
          <w:tcPr>
            <w:tcW w:w="1276" w:type="dxa"/>
            <w:tcBorders>
              <w:top w:val="single" w:sz="4" w:space="0" w:color="auto"/>
            </w:tcBorders>
            <w:shd w:val="clear" w:color="auto" w:fill="auto"/>
            <w:hideMark/>
          </w:tcPr>
          <w:p w:rsidR="0036049C" w:rsidRDefault="0036049C" w:rsidP="0036049C">
            <w:pPr>
              <w:spacing w:line="240" w:lineRule="exact"/>
              <w:jc w:val="center"/>
            </w:pPr>
            <w:r w:rsidRPr="00B5177A">
              <w:t>2019 год</w:t>
            </w:r>
          </w:p>
          <w:p w:rsidR="0036049C" w:rsidRPr="00B5177A" w:rsidRDefault="0036049C" w:rsidP="0036049C">
            <w:pPr>
              <w:spacing w:line="240" w:lineRule="exact"/>
              <w:jc w:val="center"/>
            </w:pPr>
            <w:r w:rsidRPr="00B5177A">
              <w:t>Сумма</w:t>
            </w:r>
          </w:p>
        </w:tc>
        <w:tc>
          <w:tcPr>
            <w:tcW w:w="1276" w:type="dxa"/>
            <w:tcBorders>
              <w:top w:val="single" w:sz="4" w:space="0" w:color="auto"/>
            </w:tcBorders>
            <w:shd w:val="clear" w:color="auto" w:fill="auto"/>
            <w:hideMark/>
          </w:tcPr>
          <w:p w:rsidR="0036049C" w:rsidRPr="00B5177A" w:rsidRDefault="0036049C" w:rsidP="0036049C">
            <w:pPr>
              <w:spacing w:line="240" w:lineRule="exact"/>
              <w:jc w:val="center"/>
            </w:pPr>
            <w:r w:rsidRPr="00B5177A">
              <w:t>2020 год Сумма</w:t>
            </w:r>
          </w:p>
        </w:tc>
      </w:tr>
      <w:tr w:rsidR="0036049C" w:rsidRPr="00B5177A" w:rsidTr="0036049C">
        <w:trPr>
          <w:trHeight w:val="20"/>
        </w:trPr>
        <w:tc>
          <w:tcPr>
            <w:tcW w:w="3276" w:type="dxa"/>
            <w:shd w:val="clear" w:color="auto" w:fill="auto"/>
            <w:noWrap/>
            <w:vAlign w:val="bottom"/>
            <w:hideMark/>
          </w:tcPr>
          <w:p w:rsidR="0036049C" w:rsidRPr="00B5177A" w:rsidRDefault="0036049C" w:rsidP="0036049C">
            <w:pPr>
              <w:spacing w:line="240" w:lineRule="exact"/>
              <w:jc w:val="center"/>
            </w:pPr>
            <w:r w:rsidRPr="00B5177A">
              <w:t>1</w:t>
            </w:r>
          </w:p>
        </w:tc>
        <w:tc>
          <w:tcPr>
            <w:tcW w:w="708" w:type="dxa"/>
            <w:shd w:val="clear" w:color="auto" w:fill="auto"/>
            <w:noWrap/>
            <w:vAlign w:val="bottom"/>
            <w:hideMark/>
          </w:tcPr>
          <w:p w:rsidR="0036049C" w:rsidRPr="00B5177A" w:rsidRDefault="0036049C" w:rsidP="0036049C">
            <w:pPr>
              <w:spacing w:line="240" w:lineRule="exact"/>
              <w:jc w:val="center"/>
            </w:pPr>
            <w:r w:rsidRPr="00B5177A">
              <w:t>2</w:t>
            </w:r>
          </w:p>
        </w:tc>
        <w:tc>
          <w:tcPr>
            <w:tcW w:w="470" w:type="dxa"/>
            <w:shd w:val="clear" w:color="auto" w:fill="auto"/>
            <w:noWrap/>
            <w:hideMark/>
          </w:tcPr>
          <w:p w:rsidR="0036049C" w:rsidRPr="00B5177A" w:rsidRDefault="0036049C" w:rsidP="0036049C">
            <w:pPr>
              <w:spacing w:line="240" w:lineRule="exact"/>
              <w:jc w:val="center"/>
            </w:pPr>
            <w:r w:rsidRPr="00B5177A">
              <w:t>3</w:t>
            </w:r>
          </w:p>
        </w:tc>
        <w:tc>
          <w:tcPr>
            <w:tcW w:w="527" w:type="dxa"/>
            <w:shd w:val="clear" w:color="auto" w:fill="auto"/>
            <w:noWrap/>
            <w:hideMark/>
          </w:tcPr>
          <w:p w:rsidR="0036049C" w:rsidRPr="00B5177A" w:rsidRDefault="0036049C" w:rsidP="0036049C">
            <w:pPr>
              <w:spacing w:line="240" w:lineRule="exact"/>
              <w:jc w:val="center"/>
            </w:pPr>
            <w:r w:rsidRPr="00B5177A">
              <w:t>4</w:t>
            </w:r>
          </w:p>
        </w:tc>
        <w:tc>
          <w:tcPr>
            <w:tcW w:w="1604" w:type="dxa"/>
            <w:shd w:val="clear" w:color="auto" w:fill="auto"/>
            <w:hideMark/>
          </w:tcPr>
          <w:p w:rsidR="0036049C" w:rsidRPr="00B5177A" w:rsidRDefault="0036049C" w:rsidP="0036049C">
            <w:pPr>
              <w:spacing w:line="240" w:lineRule="exact"/>
              <w:jc w:val="center"/>
            </w:pPr>
            <w:r w:rsidRPr="00B5177A">
              <w:t>5</w:t>
            </w:r>
          </w:p>
        </w:tc>
        <w:tc>
          <w:tcPr>
            <w:tcW w:w="664" w:type="dxa"/>
            <w:shd w:val="clear" w:color="auto" w:fill="auto"/>
            <w:hideMark/>
          </w:tcPr>
          <w:p w:rsidR="0036049C" w:rsidRPr="00B5177A" w:rsidRDefault="0036049C" w:rsidP="0036049C">
            <w:pPr>
              <w:spacing w:line="240" w:lineRule="exact"/>
              <w:jc w:val="center"/>
            </w:pPr>
            <w:r w:rsidRPr="00B5177A">
              <w:t>6</w:t>
            </w:r>
          </w:p>
        </w:tc>
        <w:tc>
          <w:tcPr>
            <w:tcW w:w="1276" w:type="dxa"/>
            <w:shd w:val="clear" w:color="auto" w:fill="auto"/>
            <w:vAlign w:val="bottom"/>
            <w:hideMark/>
          </w:tcPr>
          <w:p w:rsidR="0036049C" w:rsidRPr="00B5177A" w:rsidRDefault="0036049C" w:rsidP="0036049C">
            <w:pPr>
              <w:spacing w:line="240" w:lineRule="exact"/>
              <w:jc w:val="center"/>
            </w:pPr>
            <w:r w:rsidRPr="00B5177A">
              <w:t>7</w:t>
            </w:r>
          </w:p>
        </w:tc>
        <w:tc>
          <w:tcPr>
            <w:tcW w:w="1276" w:type="dxa"/>
            <w:shd w:val="clear" w:color="auto" w:fill="auto"/>
            <w:noWrap/>
            <w:vAlign w:val="bottom"/>
            <w:hideMark/>
          </w:tcPr>
          <w:p w:rsidR="0036049C" w:rsidRPr="00B5177A" w:rsidRDefault="0036049C" w:rsidP="0036049C">
            <w:pPr>
              <w:spacing w:line="240" w:lineRule="exact"/>
            </w:pPr>
            <w:r w:rsidRPr="00B5177A">
              <w:t> </w:t>
            </w:r>
          </w:p>
        </w:tc>
      </w:tr>
      <w:tr w:rsidR="0036049C" w:rsidRPr="00B5177A" w:rsidTr="0036049C">
        <w:trPr>
          <w:trHeight w:val="20"/>
        </w:trPr>
        <w:tc>
          <w:tcPr>
            <w:tcW w:w="3276" w:type="dxa"/>
            <w:shd w:val="clear" w:color="auto" w:fill="auto"/>
            <w:noWrap/>
            <w:vAlign w:val="bottom"/>
            <w:hideMark/>
          </w:tcPr>
          <w:p w:rsidR="0036049C" w:rsidRPr="00B5177A" w:rsidRDefault="0036049C" w:rsidP="0036049C">
            <w:pPr>
              <w:spacing w:line="240" w:lineRule="exact"/>
              <w:rPr>
                <w:bCs/>
              </w:rPr>
            </w:pPr>
            <w:r w:rsidRPr="00B5177A">
              <w:rPr>
                <w:bCs/>
              </w:rPr>
              <w:t>Администрация города Амурска</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ind w:left="-108" w:right="-108"/>
              <w:jc w:val="right"/>
              <w:rPr>
                <w:bCs/>
              </w:rPr>
            </w:pPr>
            <w:r w:rsidRPr="00B5177A">
              <w:rPr>
                <w:bCs/>
              </w:rPr>
              <w:t>154054,000</w:t>
            </w:r>
          </w:p>
        </w:tc>
        <w:tc>
          <w:tcPr>
            <w:tcW w:w="1276" w:type="dxa"/>
            <w:shd w:val="clear" w:color="auto" w:fill="auto"/>
            <w:vAlign w:val="bottom"/>
            <w:hideMark/>
          </w:tcPr>
          <w:p w:rsidR="0036049C" w:rsidRPr="00B5177A" w:rsidRDefault="0036049C" w:rsidP="0036049C">
            <w:pPr>
              <w:spacing w:line="240" w:lineRule="exact"/>
              <w:ind w:right="-103"/>
              <w:jc w:val="right"/>
              <w:rPr>
                <w:bCs/>
              </w:rPr>
            </w:pPr>
            <w:r w:rsidRPr="00B5177A">
              <w:rPr>
                <w:bCs/>
              </w:rPr>
              <w:t>147194,000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Общегосударственные вопросы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68906,200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69194,000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Функционирование высшего должностного лица субъекта РФ и муниципального образования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71 0 00 00000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1723,000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1723,000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71 0 00 00000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Глава муниципального образования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71 0 00 00102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r>
              <w:t xml:space="preserve"> </w:t>
            </w:r>
            <w:r w:rsidRPr="00B5177A">
              <w:t>органов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71 0 00 00102</w:t>
            </w:r>
          </w:p>
        </w:tc>
        <w:tc>
          <w:tcPr>
            <w:tcW w:w="664" w:type="dxa"/>
            <w:shd w:val="clear" w:color="auto" w:fill="auto"/>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c>
          <w:tcPr>
            <w:tcW w:w="1276" w:type="dxa"/>
            <w:shd w:val="clear" w:color="auto" w:fill="auto"/>
            <w:vAlign w:val="bottom"/>
            <w:hideMark/>
          </w:tcPr>
          <w:p w:rsidR="0036049C" w:rsidRPr="00B5177A" w:rsidRDefault="0036049C" w:rsidP="0036049C">
            <w:pPr>
              <w:spacing w:line="240" w:lineRule="exact"/>
              <w:jc w:val="right"/>
            </w:pPr>
            <w:r w:rsidRPr="00B5177A">
              <w:t>1723,000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72 0 00 00000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1816,000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1816,000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Председатель представительного органа муниципального образования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72 1 00 00000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1373,000</w:t>
            </w:r>
          </w:p>
        </w:tc>
        <w:tc>
          <w:tcPr>
            <w:tcW w:w="1276" w:type="dxa"/>
            <w:shd w:val="clear" w:color="auto" w:fill="auto"/>
            <w:vAlign w:val="bottom"/>
            <w:hideMark/>
          </w:tcPr>
          <w:p w:rsidR="0036049C" w:rsidRPr="00B5177A" w:rsidRDefault="0036049C" w:rsidP="0036049C">
            <w:pPr>
              <w:spacing w:line="240" w:lineRule="exact"/>
              <w:jc w:val="right"/>
            </w:pPr>
            <w:r w:rsidRPr="00B5177A">
              <w:t>1373,000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proofErr w:type="gramStart"/>
            <w:r w:rsidRPr="00B5177A">
              <w:t>)о</w:t>
            </w:r>
            <w:proofErr w:type="gramEnd"/>
            <w:r w:rsidRPr="00B5177A">
              <w:t>рганов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72 1 00 00103</w:t>
            </w:r>
          </w:p>
        </w:tc>
        <w:tc>
          <w:tcPr>
            <w:tcW w:w="664" w:type="dxa"/>
            <w:shd w:val="clear" w:color="auto" w:fill="auto"/>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1373,000</w:t>
            </w:r>
          </w:p>
        </w:tc>
        <w:tc>
          <w:tcPr>
            <w:tcW w:w="1276" w:type="dxa"/>
            <w:shd w:val="clear" w:color="auto" w:fill="auto"/>
            <w:vAlign w:val="bottom"/>
            <w:hideMark/>
          </w:tcPr>
          <w:p w:rsidR="0036049C" w:rsidRPr="00B5177A" w:rsidRDefault="0036049C" w:rsidP="0036049C">
            <w:pPr>
              <w:spacing w:line="240" w:lineRule="exact"/>
              <w:jc w:val="right"/>
            </w:pPr>
            <w:r w:rsidRPr="00B5177A">
              <w:t>1373,000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72 2 00 00000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443,000</w:t>
            </w:r>
          </w:p>
        </w:tc>
        <w:tc>
          <w:tcPr>
            <w:tcW w:w="1276" w:type="dxa"/>
            <w:shd w:val="clear" w:color="auto" w:fill="auto"/>
            <w:vAlign w:val="bottom"/>
            <w:hideMark/>
          </w:tcPr>
          <w:p w:rsidR="0036049C" w:rsidRPr="00B5177A" w:rsidRDefault="0036049C" w:rsidP="0036049C">
            <w:pPr>
              <w:spacing w:line="240" w:lineRule="exact"/>
              <w:jc w:val="right"/>
            </w:pPr>
            <w:r w:rsidRPr="00B5177A">
              <w:t>443,000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обеспечение функций законодательных (представительных) органов местного самоуправления муниципального образования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72 2 00 00103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443,000</w:t>
            </w:r>
          </w:p>
        </w:tc>
        <w:tc>
          <w:tcPr>
            <w:tcW w:w="1276" w:type="dxa"/>
            <w:shd w:val="clear" w:color="auto" w:fill="auto"/>
            <w:vAlign w:val="bottom"/>
            <w:hideMark/>
          </w:tcPr>
          <w:p w:rsidR="0036049C" w:rsidRPr="00B5177A" w:rsidRDefault="0036049C" w:rsidP="0036049C">
            <w:pPr>
              <w:spacing w:line="240" w:lineRule="exact"/>
              <w:jc w:val="right"/>
            </w:pPr>
            <w:r w:rsidRPr="00B5177A">
              <w:t>443,000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r>
              <w:t xml:space="preserve"> </w:t>
            </w:r>
            <w:r w:rsidRPr="00B5177A">
              <w:t>органов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72 2 00 00103</w:t>
            </w:r>
          </w:p>
        </w:tc>
        <w:tc>
          <w:tcPr>
            <w:tcW w:w="664" w:type="dxa"/>
            <w:shd w:val="clear" w:color="auto" w:fill="auto"/>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378,000</w:t>
            </w:r>
          </w:p>
        </w:tc>
        <w:tc>
          <w:tcPr>
            <w:tcW w:w="1276" w:type="dxa"/>
            <w:shd w:val="clear" w:color="auto" w:fill="auto"/>
            <w:vAlign w:val="bottom"/>
            <w:hideMark/>
          </w:tcPr>
          <w:p w:rsidR="0036049C" w:rsidRPr="00B5177A" w:rsidRDefault="0036049C" w:rsidP="0036049C">
            <w:pPr>
              <w:spacing w:line="240" w:lineRule="exact"/>
              <w:jc w:val="right"/>
            </w:pPr>
            <w:r w:rsidRPr="00B5177A">
              <w:t>378,000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w:t>
            </w:r>
            <w:r w:rsidRPr="00B5177A">
              <w:lastRenderedPageBreak/>
              <w:t>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72 2 00 00103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65,000</w:t>
            </w:r>
          </w:p>
        </w:tc>
        <w:tc>
          <w:tcPr>
            <w:tcW w:w="1276" w:type="dxa"/>
            <w:shd w:val="clear" w:color="auto" w:fill="auto"/>
            <w:vAlign w:val="bottom"/>
            <w:hideMark/>
          </w:tcPr>
          <w:p w:rsidR="0036049C" w:rsidRPr="00B5177A" w:rsidRDefault="0036049C" w:rsidP="0036049C">
            <w:pPr>
              <w:spacing w:line="240" w:lineRule="exact"/>
              <w:jc w:val="right"/>
            </w:pPr>
            <w:r w:rsidRPr="00B5177A">
              <w:t>65,000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73 0 00 00000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58912,200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58910,000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Центральный аппарат</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58910,000</w:t>
            </w:r>
          </w:p>
        </w:tc>
        <w:tc>
          <w:tcPr>
            <w:tcW w:w="1276" w:type="dxa"/>
            <w:shd w:val="clear" w:color="auto" w:fill="auto"/>
            <w:vAlign w:val="bottom"/>
            <w:hideMark/>
          </w:tcPr>
          <w:p w:rsidR="0036049C" w:rsidRPr="00B5177A" w:rsidRDefault="0036049C" w:rsidP="0036049C">
            <w:pPr>
              <w:spacing w:line="240" w:lineRule="exact"/>
              <w:jc w:val="right"/>
            </w:pPr>
            <w:r w:rsidRPr="00B5177A">
              <w:t>58910,000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r>
              <w:t xml:space="preserve"> </w:t>
            </w:r>
            <w:r w:rsidRPr="00B5177A">
              <w:t>органов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noWrap/>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54100,000</w:t>
            </w:r>
          </w:p>
        </w:tc>
        <w:tc>
          <w:tcPr>
            <w:tcW w:w="1276" w:type="dxa"/>
            <w:shd w:val="clear" w:color="auto" w:fill="auto"/>
            <w:vAlign w:val="bottom"/>
            <w:hideMark/>
          </w:tcPr>
          <w:p w:rsidR="0036049C" w:rsidRPr="00B5177A" w:rsidRDefault="0036049C" w:rsidP="0036049C">
            <w:pPr>
              <w:spacing w:line="240" w:lineRule="exact"/>
              <w:jc w:val="right"/>
            </w:pPr>
            <w:r w:rsidRPr="00B5177A">
              <w:t>54100,000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4663,000</w:t>
            </w:r>
          </w:p>
        </w:tc>
        <w:tc>
          <w:tcPr>
            <w:tcW w:w="1276" w:type="dxa"/>
            <w:shd w:val="clear" w:color="auto" w:fill="auto"/>
            <w:vAlign w:val="bottom"/>
            <w:hideMark/>
          </w:tcPr>
          <w:p w:rsidR="0036049C" w:rsidRPr="00B5177A" w:rsidRDefault="0036049C" w:rsidP="0036049C">
            <w:pPr>
              <w:spacing w:line="240" w:lineRule="exact"/>
              <w:jc w:val="right"/>
            </w:pPr>
            <w:r w:rsidRPr="00B5177A">
              <w:t>4663,000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Исполнение судебных актов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830</w:t>
            </w:r>
          </w:p>
        </w:tc>
        <w:tc>
          <w:tcPr>
            <w:tcW w:w="1276" w:type="dxa"/>
            <w:shd w:val="clear" w:color="auto" w:fill="auto"/>
            <w:vAlign w:val="bottom"/>
            <w:hideMark/>
          </w:tcPr>
          <w:p w:rsidR="0036049C" w:rsidRPr="00B5177A" w:rsidRDefault="0036049C" w:rsidP="0036049C">
            <w:pPr>
              <w:spacing w:line="240" w:lineRule="exact"/>
              <w:jc w:val="right"/>
            </w:pPr>
            <w:r w:rsidRPr="00B5177A">
              <w:t>7,000</w:t>
            </w:r>
          </w:p>
        </w:tc>
        <w:tc>
          <w:tcPr>
            <w:tcW w:w="1276" w:type="dxa"/>
            <w:shd w:val="clear" w:color="auto" w:fill="auto"/>
            <w:vAlign w:val="bottom"/>
            <w:hideMark/>
          </w:tcPr>
          <w:p w:rsidR="0036049C" w:rsidRPr="00B5177A" w:rsidRDefault="0036049C" w:rsidP="0036049C">
            <w:pPr>
              <w:spacing w:line="240" w:lineRule="exact"/>
              <w:jc w:val="right"/>
            </w:pPr>
            <w:r w:rsidRPr="00B5177A">
              <w:t>7,000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140,000</w:t>
            </w:r>
          </w:p>
        </w:tc>
        <w:tc>
          <w:tcPr>
            <w:tcW w:w="1276" w:type="dxa"/>
            <w:shd w:val="clear" w:color="auto" w:fill="auto"/>
            <w:vAlign w:val="bottom"/>
            <w:hideMark/>
          </w:tcPr>
          <w:p w:rsidR="0036049C" w:rsidRPr="00B5177A" w:rsidRDefault="0036049C" w:rsidP="0036049C">
            <w:pPr>
              <w:spacing w:line="240" w:lineRule="exact"/>
              <w:jc w:val="right"/>
            </w:pPr>
            <w:r w:rsidRPr="00B5177A">
              <w:t>140,000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Субвенции на выполнение полномочий по административным правонарушениям</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0П320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2,200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0П320</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2,200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Резервные  фонды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84 0 00 00000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Резервные фонды местных администраций</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11</w:t>
            </w:r>
          </w:p>
        </w:tc>
        <w:tc>
          <w:tcPr>
            <w:tcW w:w="1604" w:type="dxa"/>
            <w:shd w:val="clear" w:color="auto" w:fill="auto"/>
            <w:vAlign w:val="bottom"/>
            <w:hideMark/>
          </w:tcPr>
          <w:p w:rsidR="0036049C" w:rsidRPr="00B5177A" w:rsidRDefault="0036049C" w:rsidP="0036049C">
            <w:pPr>
              <w:spacing w:line="240" w:lineRule="exact"/>
              <w:jc w:val="center"/>
            </w:pPr>
            <w:r w:rsidRPr="00B5177A">
              <w:t>84 0 00 00111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Резервные средства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11</w:t>
            </w:r>
          </w:p>
        </w:tc>
        <w:tc>
          <w:tcPr>
            <w:tcW w:w="1604" w:type="dxa"/>
            <w:shd w:val="clear" w:color="auto" w:fill="auto"/>
            <w:vAlign w:val="bottom"/>
            <w:hideMark/>
          </w:tcPr>
          <w:p w:rsidR="0036049C" w:rsidRPr="00B5177A" w:rsidRDefault="0036049C" w:rsidP="0036049C">
            <w:pPr>
              <w:spacing w:line="240" w:lineRule="exact"/>
              <w:jc w:val="center"/>
            </w:pPr>
            <w:r w:rsidRPr="00B5177A">
              <w:t>84 0 00 00111</w:t>
            </w:r>
          </w:p>
        </w:tc>
        <w:tc>
          <w:tcPr>
            <w:tcW w:w="664" w:type="dxa"/>
            <w:shd w:val="clear" w:color="auto" w:fill="auto"/>
            <w:vAlign w:val="bottom"/>
            <w:hideMark/>
          </w:tcPr>
          <w:p w:rsidR="0036049C" w:rsidRPr="00B5177A" w:rsidRDefault="0036049C" w:rsidP="0036049C">
            <w:pPr>
              <w:spacing w:line="240" w:lineRule="exact"/>
              <w:jc w:val="center"/>
            </w:pPr>
            <w:r w:rsidRPr="00B5177A">
              <w:t>870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Другие общегосударственные вопросы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5455,000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5745,000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Непрограммные расходы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81 0 00 00000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2225,000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2205,000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Реализация государственных функций, связанных с общегосударственным управлением</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81 1 00 00113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1125,000</w:t>
            </w:r>
          </w:p>
        </w:tc>
        <w:tc>
          <w:tcPr>
            <w:tcW w:w="1276" w:type="dxa"/>
            <w:shd w:val="clear" w:color="auto" w:fill="auto"/>
            <w:vAlign w:val="bottom"/>
            <w:hideMark/>
          </w:tcPr>
          <w:p w:rsidR="0036049C" w:rsidRPr="00B5177A" w:rsidRDefault="0036049C" w:rsidP="0036049C">
            <w:pPr>
              <w:spacing w:line="240" w:lineRule="exact"/>
              <w:jc w:val="right"/>
            </w:pPr>
            <w:r w:rsidRPr="00B5177A">
              <w:t>1105,000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81 1 00 00113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1125,000</w:t>
            </w:r>
          </w:p>
        </w:tc>
        <w:tc>
          <w:tcPr>
            <w:tcW w:w="1276" w:type="dxa"/>
            <w:shd w:val="clear" w:color="auto" w:fill="auto"/>
            <w:vAlign w:val="bottom"/>
            <w:hideMark/>
          </w:tcPr>
          <w:p w:rsidR="0036049C" w:rsidRPr="00B5177A" w:rsidRDefault="0036049C" w:rsidP="0036049C">
            <w:pPr>
              <w:spacing w:line="240" w:lineRule="exact"/>
              <w:jc w:val="right"/>
            </w:pPr>
            <w:r w:rsidRPr="00B5177A">
              <w:t>1105,000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Выполнение других обязательств государства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81 2 00 00113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1050,000</w:t>
            </w:r>
          </w:p>
        </w:tc>
        <w:tc>
          <w:tcPr>
            <w:tcW w:w="1276" w:type="dxa"/>
            <w:shd w:val="clear" w:color="auto" w:fill="auto"/>
            <w:vAlign w:val="bottom"/>
            <w:hideMark/>
          </w:tcPr>
          <w:p w:rsidR="0036049C" w:rsidRPr="00B5177A" w:rsidRDefault="0036049C" w:rsidP="0036049C">
            <w:pPr>
              <w:spacing w:line="240" w:lineRule="exact"/>
              <w:jc w:val="right"/>
            </w:pPr>
            <w:r w:rsidRPr="00B5177A">
              <w:t>1050,000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81 2 00 00113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1050,000</w:t>
            </w:r>
          </w:p>
        </w:tc>
        <w:tc>
          <w:tcPr>
            <w:tcW w:w="1276" w:type="dxa"/>
            <w:shd w:val="clear" w:color="auto" w:fill="auto"/>
            <w:vAlign w:val="bottom"/>
            <w:hideMark/>
          </w:tcPr>
          <w:p w:rsidR="0036049C" w:rsidRPr="00B5177A" w:rsidRDefault="0036049C" w:rsidP="0036049C">
            <w:pPr>
              <w:spacing w:line="240" w:lineRule="exact"/>
              <w:jc w:val="right"/>
            </w:pPr>
            <w:r w:rsidRPr="00B5177A">
              <w:t>1050,000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содержание муниципального имущества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81 3 00 00113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81 3 00 00113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Муниципальные программы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3230,000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3540,000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муниципальной службы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01 0 00 00000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lastRenderedPageBreak/>
              <w:t xml:space="preserve">Обучение, переподготовка, повышение квалификации муниципальных служащих в рамках муниципальной программы "Развитие муниципальной службы в городском поселении </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01 0 01 00113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200,000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r>
              <w:t xml:space="preserve"> </w:t>
            </w:r>
            <w:r w:rsidRPr="00B5177A">
              <w:t>органов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01 0 01 00113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01 0 01 00113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"Предупреждение коррупции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02 0 00 00000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Организационно-практические мероприятия антикоррупционного характера в рамках муниципальной программы "Предупреждение коррупции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02 0 01 00113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w:t>
            </w:r>
          </w:p>
        </w:tc>
        <w:tc>
          <w:tcPr>
            <w:tcW w:w="1276" w:type="dxa"/>
            <w:shd w:val="clear" w:color="auto" w:fill="auto"/>
            <w:vAlign w:val="bottom"/>
            <w:hideMark/>
          </w:tcPr>
          <w:p w:rsidR="0036049C" w:rsidRPr="00B5177A" w:rsidRDefault="0036049C" w:rsidP="0036049C">
            <w:pPr>
              <w:spacing w:line="240" w:lineRule="exact"/>
              <w:jc w:val="right"/>
            </w:pPr>
            <w:r w:rsidRPr="00B5177A">
              <w:t>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02 0 01 00113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w:t>
            </w:r>
          </w:p>
        </w:tc>
        <w:tc>
          <w:tcPr>
            <w:tcW w:w="1276" w:type="dxa"/>
            <w:shd w:val="clear" w:color="auto" w:fill="auto"/>
            <w:vAlign w:val="bottom"/>
            <w:hideMark/>
          </w:tcPr>
          <w:p w:rsidR="0036049C" w:rsidRPr="00B5177A" w:rsidRDefault="0036049C" w:rsidP="0036049C">
            <w:pPr>
              <w:spacing w:line="240" w:lineRule="exact"/>
              <w:jc w:val="right"/>
            </w:pPr>
            <w:r w:rsidRPr="00B5177A">
              <w:t>10,000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 xml:space="preserve">Муниципальная  программа "Содействие развитию местного самоуправления  в городском поселении </w:t>
            </w:r>
          </w:p>
          <w:p w:rsidR="0036049C" w:rsidRPr="00B5177A" w:rsidRDefault="0036049C" w:rsidP="0036049C">
            <w:pPr>
              <w:spacing w:line="240" w:lineRule="exact"/>
              <w:rPr>
                <w:bCs/>
              </w:rPr>
            </w:pPr>
            <w:r w:rsidRPr="00B5177A">
              <w:rPr>
                <w:bCs/>
              </w:rPr>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03 0 00 00000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 xml:space="preserve">Развитие ветеранского движения в рамках муниципальной программы  "Содействие развитию местного самоуправления  в городском поселении </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40,000</w:t>
            </w:r>
          </w:p>
        </w:tc>
        <w:tc>
          <w:tcPr>
            <w:tcW w:w="1276" w:type="dxa"/>
            <w:shd w:val="clear" w:color="auto" w:fill="auto"/>
            <w:vAlign w:val="bottom"/>
            <w:hideMark/>
          </w:tcPr>
          <w:p w:rsidR="0036049C" w:rsidRPr="00B5177A" w:rsidRDefault="0036049C" w:rsidP="0036049C">
            <w:pPr>
              <w:spacing w:line="240" w:lineRule="exact"/>
              <w:jc w:val="right"/>
            </w:pPr>
            <w:r w:rsidRPr="00B5177A">
              <w:t>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40,000</w:t>
            </w:r>
          </w:p>
        </w:tc>
        <w:tc>
          <w:tcPr>
            <w:tcW w:w="1276" w:type="dxa"/>
            <w:shd w:val="clear" w:color="auto" w:fill="auto"/>
            <w:vAlign w:val="bottom"/>
            <w:hideMark/>
          </w:tcPr>
          <w:p w:rsidR="0036049C" w:rsidRPr="00B5177A" w:rsidRDefault="0036049C" w:rsidP="0036049C">
            <w:pPr>
              <w:spacing w:line="240" w:lineRule="exact"/>
              <w:jc w:val="right"/>
            </w:pPr>
            <w:r w:rsidRPr="00B5177A">
              <w:t>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поддержку инвалидов в рамках муниципальной программы  "Содействие развитию местного самоуправления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03 0 02 00113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03 0 02 00113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 xml:space="preserve">Мероприятия, направленные на поддержку общественных  </w:t>
            </w:r>
            <w:r w:rsidRPr="00B5177A">
              <w:lastRenderedPageBreak/>
              <w:t xml:space="preserve">советов, добровольной народной дружины в рамках муниципальной программы "Содействие развитию местного самоуправления  в городском поселении </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03 0 03 00113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03 0 03 00113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направленные на поддержку общественных объединений и некоммерческих организаций, мероприятия по созданию условий для деятельности территориального общественного самоуправления в рамках муниципальной программы</w:t>
            </w:r>
            <w:r>
              <w:t xml:space="preserve"> </w:t>
            </w:r>
            <w:r w:rsidRPr="00B5177A">
              <w:t>"Содействие развитию местного самоуправления  в городском поселении</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03 0 04 00113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165,000</w:t>
            </w:r>
          </w:p>
        </w:tc>
        <w:tc>
          <w:tcPr>
            <w:tcW w:w="1276" w:type="dxa"/>
            <w:shd w:val="clear" w:color="auto" w:fill="auto"/>
            <w:vAlign w:val="bottom"/>
            <w:hideMark/>
          </w:tcPr>
          <w:p w:rsidR="0036049C" w:rsidRPr="00B5177A" w:rsidRDefault="0036049C" w:rsidP="0036049C">
            <w:pPr>
              <w:spacing w:line="240" w:lineRule="exact"/>
              <w:jc w:val="right"/>
            </w:pPr>
            <w:r w:rsidRPr="00B5177A">
              <w:t>415,000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03 0 04 00113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15,000</w:t>
            </w:r>
          </w:p>
        </w:tc>
        <w:tc>
          <w:tcPr>
            <w:tcW w:w="1276" w:type="dxa"/>
            <w:shd w:val="clear" w:color="auto" w:fill="auto"/>
            <w:vAlign w:val="bottom"/>
            <w:hideMark/>
          </w:tcPr>
          <w:p w:rsidR="0036049C" w:rsidRPr="00B5177A" w:rsidRDefault="0036049C" w:rsidP="0036049C">
            <w:pPr>
              <w:spacing w:line="240" w:lineRule="exact"/>
              <w:jc w:val="right"/>
            </w:pPr>
            <w:r w:rsidRPr="00B5177A">
              <w:t>15,000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(гранты в форме субсидий</w:t>
            </w:r>
            <w:proofErr w:type="gramStart"/>
            <w:r w:rsidRPr="00B5177A">
              <w:t>)н</w:t>
            </w:r>
            <w:proofErr w:type="gramEnd"/>
            <w:r w:rsidRPr="00B5177A">
              <w:t xml:space="preserve">а финансовое обеспечение затрат в связи с производством (реализацией)товаров, выполнением работ, оказанием услуг, порядком (правилами) предоставления которых установлены требования о последующем подтверждении их использования в соответствии с условиями и (или) целями предоставления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03 0 04 00113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630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"Информатизация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04 0 00 00000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2100,000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направленные на совершенствование информационно-технической инфраструктуры органов местного самоуправления города Амурска в рамках муниципальной программы "Информатизация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04 0 01 00113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2100,000</w:t>
            </w:r>
          </w:p>
        </w:tc>
        <w:tc>
          <w:tcPr>
            <w:tcW w:w="1276" w:type="dxa"/>
            <w:shd w:val="clear" w:color="auto" w:fill="auto"/>
            <w:vAlign w:val="bottom"/>
            <w:hideMark/>
          </w:tcPr>
          <w:p w:rsidR="0036049C" w:rsidRPr="00B5177A" w:rsidRDefault="0036049C" w:rsidP="0036049C">
            <w:pPr>
              <w:spacing w:line="240" w:lineRule="exact"/>
              <w:jc w:val="right"/>
            </w:pPr>
            <w:r w:rsidRPr="00B5177A">
              <w:t>2100,000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04 0 01 00113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2100,000</w:t>
            </w:r>
          </w:p>
        </w:tc>
        <w:tc>
          <w:tcPr>
            <w:tcW w:w="1276" w:type="dxa"/>
            <w:shd w:val="clear" w:color="auto" w:fill="auto"/>
            <w:vAlign w:val="bottom"/>
            <w:hideMark/>
          </w:tcPr>
          <w:p w:rsidR="0036049C" w:rsidRPr="00B5177A" w:rsidRDefault="0036049C" w:rsidP="0036049C">
            <w:pPr>
              <w:spacing w:line="240" w:lineRule="exact"/>
              <w:jc w:val="right"/>
            </w:pPr>
            <w:r w:rsidRPr="00B5177A">
              <w:t>2100,000</w:t>
            </w:r>
          </w:p>
        </w:tc>
      </w:tr>
      <w:tr w:rsidR="0036049C" w:rsidRPr="00B5177A" w:rsidTr="0036049C">
        <w:trPr>
          <w:trHeight w:val="20"/>
        </w:trPr>
        <w:tc>
          <w:tcPr>
            <w:tcW w:w="3276" w:type="dxa"/>
            <w:shd w:val="clear" w:color="auto" w:fill="auto"/>
            <w:hideMark/>
          </w:tcPr>
          <w:p w:rsidR="0036049C" w:rsidRDefault="0036049C" w:rsidP="0036049C">
            <w:pPr>
              <w:spacing w:line="240" w:lineRule="exact"/>
              <w:rPr>
                <w:bCs/>
                <w:color w:val="000000"/>
              </w:rPr>
            </w:pPr>
            <w:r w:rsidRPr="00B5177A">
              <w:rPr>
                <w:bCs/>
                <w:color w:val="000000"/>
              </w:rPr>
              <w:lastRenderedPageBreak/>
              <w:t>Муниципальная программа "Создание условий для эффективного использования муниципального имущества городского поселения</w:t>
            </w:r>
          </w:p>
          <w:p w:rsidR="0036049C" w:rsidRPr="00B5177A" w:rsidRDefault="0036049C" w:rsidP="0036049C">
            <w:pPr>
              <w:spacing w:line="240" w:lineRule="exact"/>
              <w:rPr>
                <w:bCs/>
                <w:color w:val="000000"/>
              </w:rPr>
            </w:pPr>
            <w:r w:rsidRPr="00B5177A">
              <w:rPr>
                <w:bCs/>
                <w:color w:val="000000"/>
              </w:rPr>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05 0 00 00000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370,000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проведение оценки рыночной стоимости объектов муниципального имущества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05 0 01 00113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80,000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05 0 01 00113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80,000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изготовление технической документации на объекты муниципальной недвижимости</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05 0 02 00113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70,000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05 0 02 00113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70,000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проведение кадастровых работ</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05 0 03 00113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05 0 03 00113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rPr>
                <w:color w:val="000000"/>
              </w:rPr>
            </w:pPr>
            <w:r w:rsidRPr="00B5177A">
              <w:rPr>
                <w:color w:val="000000"/>
              </w:rPr>
              <w:t>Мероприятия, направленные на проведение кадастровых работ земельных участков для предоставления гражданам, имеющим трех и более детей</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05 0 04 00113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05 0 04 00113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"Поддержка и развитие средств массовой информации в городском поселении "Город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32 0 00 00000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Совершенствование информационной работы с населением посредством телевидения в рамках муниципальной программы "Поддержка и развитие средств массовой информации в городском поселении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32 0 02 00113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01</w:t>
            </w:r>
          </w:p>
        </w:tc>
        <w:tc>
          <w:tcPr>
            <w:tcW w:w="527" w:type="dxa"/>
            <w:shd w:val="clear" w:color="auto" w:fill="auto"/>
            <w:noWrap/>
            <w:vAlign w:val="bottom"/>
            <w:hideMark/>
          </w:tcPr>
          <w:p w:rsidR="0036049C" w:rsidRPr="00B5177A" w:rsidRDefault="0036049C" w:rsidP="0036049C">
            <w:pPr>
              <w:spacing w:line="240" w:lineRule="exact"/>
              <w:jc w:val="center"/>
            </w:pPr>
            <w:r w:rsidRPr="00B5177A">
              <w:t>13</w:t>
            </w:r>
          </w:p>
        </w:tc>
        <w:tc>
          <w:tcPr>
            <w:tcW w:w="1604" w:type="dxa"/>
            <w:shd w:val="clear" w:color="auto" w:fill="auto"/>
            <w:vAlign w:val="bottom"/>
            <w:hideMark/>
          </w:tcPr>
          <w:p w:rsidR="0036049C" w:rsidRPr="00B5177A" w:rsidRDefault="0036049C" w:rsidP="0036049C">
            <w:pPr>
              <w:spacing w:line="240" w:lineRule="exact"/>
              <w:jc w:val="center"/>
            </w:pPr>
            <w:r w:rsidRPr="00B5177A">
              <w:t>32 0 02 00113</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Национальная безопасность </w:t>
            </w:r>
            <w:r w:rsidRPr="00B5177A">
              <w:rPr>
                <w:bCs/>
              </w:rPr>
              <w:lastRenderedPageBreak/>
              <w:t>и правоохранительная деятельность</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lastRenderedPageBreak/>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2436,000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2634,000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Муниципальные программы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2436,000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2634,000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Предупреждение  и ликвидация последствий чрезвычайных ситуаций</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776,000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856,000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color w:val="000000"/>
              </w:rPr>
            </w:pPr>
            <w:r w:rsidRPr="00B5177A">
              <w:rPr>
                <w:bCs/>
                <w:color w:val="000000"/>
              </w:rPr>
              <w:t>Муниципальная  программа "</w:t>
            </w:r>
            <w:r w:rsidRPr="00B5177A">
              <w:rPr>
                <w:bCs/>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06 0 00 00000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636,000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726,000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по защите населения и территории городского поселения  от чрезвычайных ситуаций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06 0 01 00309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366,000</w:t>
            </w:r>
          </w:p>
        </w:tc>
        <w:tc>
          <w:tcPr>
            <w:tcW w:w="1276" w:type="dxa"/>
            <w:shd w:val="clear" w:color="auto" w:fill="auto"/>
            <w:vAlign w:val="bottom"/>
            <w:hideMark/>
          </w:tcPr>
          <w:p w:rsidR="0036049C" w:rsidRPr="00B5177A" w:rsidRDefault="0036049C" w:rsidP="0036049C">
            <w:pPr>
              <w:spacing w:line="240" w:lineRule="exact"/>
              <w:jc w:val="right"/>
            </w:pPr>
            <w:r w:rsidRPr="00B5177A">
              <w:t>426,000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06 0 01 00309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366,000</w:t>
            </w:r>
          </w:p>
        </w:tc>
        <w:tc>
          <w:tcPr>
            <w:tcW w:w="1276" w:type="dxa"/>
            <w:shd w:val="clear" w:color="auto" w:fill="auto"/>
            <w:vAlign w:val="bottom"/>
            <w:hideMark/>
          </w:tcPr>
          <w:p w:rsidR="0036049C" w:rsidRPr="00B5177A" w:rsidRDefault="0036049C" w:rsidP="0036049C">
            <w:pPr>
              <w:spacing w:line="240" w:lineRule="exact"/>
              <w:jc w:val="right"/>
            </w:pPr>
            <w:r w:rsidRPr="00B5177A">
              <w:t>426,000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по обеспечению безопасности людей на водных объектах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06 0 02 00309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270,000</w:t>
            </w:r>
          </w:p>
        </w:tc>
        <w:tc>
          <w:tcPr>
            <w:tcW w:w="1276" w:type="dxa"/>
            <w:shd w:val="clear" w:color="auto" w:fill="auto"/>
            <w:vAlign w:val="bottom"/>
            <w:hideMark/>
          </w:tcPr>
          <w:p w:rsidR="0036049C" w:rsidRPr="00B5177A" w:rsidRDefault="0036049C" w:rsidP="0036049C">
            <w:pPr>
              <w:spacing w:line="240" w:lineRule="exact"/>
              <w:jc w:val="right"/>
            </w:pPr>
            <w:r w:rsidRPr="00B5177A">
              <w:t>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06 0 02 00309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270,000</w:t>
            </w:r>
          </w:p>
        </w:tc>
        <w:tc>
          <w:tcPr>
            <w:tcW w:w="1276" w:type="dxa"/>
            <w:shd w:val="clear" w:color="auto" w:fill="auto"/>
            <w:vAlign w:val="bottom"/>
            <w:hideMark/>
          </w:tcPr>
          <w:p w:rsidR="0036049C" w:rsidRPr="00B5177A" w:rsidRDefault="0036049C" w:rsidP="0036049C">
            <w:pPr>
              <w:spacing w:line="240" w:lineRule="exact"/>
              <w:jc w:val="right"/>
            </w:pPr>
            <w:r w:rsidRPr="00B5177A">
              <w:t>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"Развитие системы гражданской обороны в городе Амурске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07 0 00 00000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поддержание сил и сре</w:t>
            </w:r>
            <w:proofErr w:type="gramStart"/>
            <w:r w:rsidRPr="00B5177A">
              <w:t>дств гр</w:t>
            </w:r>
            <w:proofErr w:type="gramEnd"/>
            <w:r w:rsidRPr="00B5177A">
              <w:t>ажданской обороны в состоянии постоянной готовности в рамках муниципальной программы "Развитие системы гражданской обороны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07 0 01 00309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140,000</w:t>
            </w:r>
          </w:p>
        </w:tc>
        <w:tc>
          <w:tcPr>
            <w:tcW w:w="1276" w:type="dxa"/>
            <w:shd w:val="clear" w:color="auto" w:fill="auto"/>
            <w:vAlign w:val="bottom"/>
            <w:hideMark/>
          </w:tcPr>
          <w:p w:rsidR="0036049C" w:rsidRPr="00B5177A" w:rsidRDefault="0036049C" w:rsidP="0036049C">
            <w:pPr>
              <w:spacing w:line="240" w:lineRule="exact"/>
              <w:jc w:val="right"/>
            </w:pPr>
            <w:r w:rsidRPr="00B5177A">
              <w:t>130,000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w:t>
            </w:r>
            <w:r w:rsidRPr="00B5177A">
              <w:lastRenderedPageBreak/>
              <w:t>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07 0 01 00309</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140,000</w:t>
            </w:r>
          </w:p>
        </w:tc>
        <w:tc>
          <w:tcPr>
            <w:tcW w:w="1276" w:type="dxa"/>
            <w:shd w:val="clear" w:color="auto" w:fill="auto"/>
            <w:vAlign w:val="bottom"/>
            <w:hideMark/>
          </w:tcPr>
          <w:p w:rsidR="0036049C" w:rsidRPr="00B5177A" w:rsidRDefault="0036049C" w:rsidP="0036049C">
            <w:pPr>
              <w:spacing w:line="240" w:lineRule="exact"/>
              <w:jc w:val="right"/>
            </w:pPr>
            <w:r w:rsidRPr="00B5177A">
              <w:t>130,000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Обеспечение пожарной безопасности</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1055,000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color w:val="000000"/>
              </w:rPr>
            </w:pPr>
            <w:r w:rsidRPr="00B5177A">
              <w:rPr>
                <w:bCs/>
                <w:color w:val="000000"/>
              </w:rPr>
              <w:t>Муниципальная  программа "</w:t>
            </w:r>
            <w:r w:rsidRPr="00B5177A">
              <w:rPr>
                <w:bCs/>
              </w:rPr>
              <w:t>Защита населения на территории городского поселения "Город Амурск" от чрезвычайных ситуаций, обеспечение первичных мер пожарной безопасности, обеспечение людей на водных объектах"</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10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06 0 00 00000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1055,000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Обеспечение первичных мер пожарной безопасности в рамках муниципальной программы "Защита населения на территории городского поселения от чрезвычайных ситуаций, первичных мер пожарной безопасности, обеспечение людей на водных объектах"</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10</w:t>
            </w:r>
          </w:p>
        </w:tc>
        <w:tc>
          <w:tcPr>
            <w:tcW w:w="1604" w:type="dxa"/>
            <w:shd w:val="clear" w:color="auto" w:fill="auto"/>
            <w:vAlign w:val="bottom"/>
            <w:hideMark/>
          </w:tcPr>
          <w:p w:rsidR="0036049C" w:rsidRPr="00B5177A" w:rsidRDefault="0036049C" w:rsidP="0036049C">
            <w:pPr>
              <w:spacing w:line="240" w:lineRule="exact"/>
              <w:jc w:val="center"/>
            </w:pPr>
            <w:r w:rsidRPr="00B5177A">
              <w:t>06 0 03 00310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1055,000</w:t>
            </w:r>
          </w:p>
        </w:tc>
        <w:tc>
          <w:tcPr>
            <w:tcW w:w="1276" w:type="dxa"/>
            <w:shd w:val="clear" w:color="auto" w:fill="auto"/>
            <w:vAlign w:val="bottom"/>
            <w:hideMark/>
          </w:tcPr>
          <w:p w:rsidR="0036049C" w:rsidRPr="00B5177A" w:rsidRDefault="0036049C" w:rsidP="0036049C">
            <w:pPr>
              <w:spacing w:line="240" w:lineRule="exact"/>
              <w:jc w:val="right"/>
            </w:pPr>
            <w:r w:rsidRPr="00B5177A">
              <w:t>1125,000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10</w:t>
            </w:r>
          </w:p>
        </w:tc>
        <w:tc>
          <w:tcPr>
            <w:tcW w:w="1604" w:type="dxa"/>
            <w:shd w:val="clear" w:color="auto" w:fill="auto"/>
            <w:vAlign w:val="bottom"/>
            <w:hideMark/>
          </w:tcPr>
          <w:p w:rsidR="0036049C" w:rsidRPr="00B5177A" w:rsidRDefault="0036049C" w:rsidP="0036049C">
            <w:pPr>
              <w:spacing w:line="240" w:lineRule="exact"/>
              <w:jc w:val="center"/>
            </w:pPr>
            <w:r w:rsidRPr="00B5177A">
              <w:t>06 0 03 00310</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1055,000</w:t>
            </w:r>
          </w:p>
        </w:tc>
        <w:tc>
          <w:tcPr>
            <w:tcW w:w="1276" w:type="dxa"/>
            <w:shd w:val="clear" w:color="auto" w:fill="auto"/>
            <w:vAlign w:val="bottom"/>
            <w:hideMark/>
          </w:tcPr>
          <w:p w:rsidR="0036049C" w:rsidRPr="00B5177A" w:rsidRDefault="0036049C" w:rsidP="0036049C">
            <w:pPr>
              <w:spacing w:line="240" w:lineRule="exact"/>
              <w:jc w:val="right"/>
            </w:pPr>
            <w:r w:rsidRPr="00B5177A">
              <w:t>1125,000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Другие вопросы в области национальной безопасности и правоохранительной деятельности</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 xml:space="preserve">156 </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14</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653,000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«Безопасный город» муниципального образования городское поселение</w:t>
            </w:r>
          </w:p>
          <w:p w:rsidR="0036049C" w:rsidRPr="00B5177A" w:rsidRDefault="0036049C" w:rsidP="0036049C">
            <w:pPr>
              <w:spacing w:line="240" w:lineRule="exact"/>
              <w:rPr>
                <w:bCs/>
              </w:rPr>
            </w:pPr>
            <w:r w:rsidRPr="00B5177A">
              <w:rPr>
                <w:bCs/>
              </w:rPr>
              <w:t xml:space="preserve">«Город Амурск» </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14</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08 0 00 00000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520,000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направленные на развитие, содержание, эксплуатацию и инженерно-техническое обслуживание а</w:t>
            </w:r>
            <w:r>
              <w:t>ппаратно-программного комплекса</w:t>
            </w:r>
          </w:p>
          <w:p w:rsidR="0036049C" w:rsidRPr="00B5177A" w:rsidRDefault="0036049C" w:rsidP="0036049C">
            <w:pPr>
              <w:spacing w:line="240" w:lineRule="exact"/>
            </w:pPr>
            <w:r w:rsidRPr="00B5177A">
              <w:t xml:space="preserve">"Безопасный город" </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14</w:t>
            </w:r>
          </w:p>
        </w:tc>
        <w:tc>
          <w:tcPr>
            <w:tcW w:w="1604" w:type="dxa"/>
            <w:shd w:val="clear" w:color="auto" w:fill="auto"/>
            <w:vAlign w:val="bottom"/>
            <w:hideMark/>
          </w:tcPr>
          <w:p w:rsidR="0036049C" w:rsidRPr="00B5177A" w:rsidRDefault="0036049C" w:rsidP="0036049C">
            <w:pPr>
              <w:spacing w:line="240" w:lineRule="exact"/>
              <w:jc w:val="center"/>
            </w:pPr>
            <w:r w:rsidRPr="00B5177A">
              <w:t>08 0 01 00314</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520,000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14</w:t>
            </w:r>
          </w:p>
        </w:tc>
        <w:tc>
          <w:tcPr>
            <w:tcW w:w="1604" w:type="dxa"/>
            <w:shd w:val="clear" w:color="auto" w:fill="auto"/>
            <w:vAlign w:val="bottom"/>
            <w:hideMark/>
          </w:tcPr>
          <w:p w:rsidR="0036049C" w:rsidRPr="00B5177A" w:rsidRDefault="0036049C" w:rsidP="0036049C">
            <w:pPr>
              <w:spacing w:line="240" w:lineRule="exact"/>
              <w:jc w:val="center"/>
            </w:pPr>
            <w:r w:rsidRPr="00B5177A">
              <w:t>08 0 01 00314</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520,000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w:t>
            </w:r>
            <w:r>
              <w:rPr>
                <w:bCs/>
              </w:rPr>
              <w:t>мма "Профилактика терроризма и э</w:t>
            </w:r>
            <w:r w:rsidRPr="00B5177A">
              <w:rPr>
                <w:bCs/>
              </w:rPr>
              <w:t>кстремизма, а также минимизации и  (или) ликвидации последствий проявлений терроризма и экстремизма на территории городского  поселения "Город Амурск" на период 2018-2020 годы"</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14</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39 0 00 00000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205,000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133,000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color w:val="000000"/>
              </w:rPr>
            </w:pPr>
            <w:r w:rsidRPr="00B5177A">
              <w:rPr>
                <w:color w:val="000000"/>
              </w:rPr>
              <w:t xml:space="preserve">Мероприятия, направленные на техническое соответствие </w:t>
            </w:r>
            <w:r w:rsidRPr="00B5177A">
              <w:rPr>
                <w:color w:val="000000"/>
              </w:rPr>
              <w:lastRenderedPageBreak/>
              <w:t>антите</w:t>
            </w:r>
            <w:r>
              <w:rPr>
                <w:color w:val="000000"/>
              </w:rPr>
              <w:t>р</w:t>
            </w:r>
            <w:r w:rsidRPr="00B5177A">
              <w:rPr>
                <w:color w:val="000000"/>
              </w:rPr>
              <w:t>рористич</w:t>
            </w:r>
            <w:r>
              <w:rPr>
                <w:color w:val="000000"/>
              </w:rPr>
              <w:t>е</w:t>
            </w:r>
            <w:r w:rsidRPr="00B5177A">
              <w:rPr>
                <w:color w:val="000000"/>
              </w:rPr>
              <w:t>ской защищенности мест массового пребывания людей</w:t>
            </w:r>
          </w:p>
        </w:tc>
        <w:tc>
          <w:tcPr>
            <w:tcW w:w="708" w:type="dxa"/>
            <w:shd w:val="clear" w:color="auto" w:fill="auto"/>
            <w:noWrap/>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14</w:t>
            </w:r>
          </w:p>
        </w:tc>
        <w:tc>
          <w:tcPr>
            <w:tcW w:w="1604" w:type="dxa"/>
            <w:shd w:val="clear" w:color="auto" w:fill="auto"/>
            <w:vAlign w:val="bottom"/>
            <w:hideMark/>
          </w:tcPr>
          <w:p w:rsidR="0036049C" w:rsidRPr="00B5177A" w:rsidRDefault="0036049C" w:rsidP="0036049C">
            <w:pPr>
              <w:spacing w:line="240" w:lineRule="exact"/>
              <w:jc w:val="center"/>
            </w:pPr>
            <w:r w:rsidRPr="00B5177A">
              <w:t>39 0 01 00314</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205,000</w:t>
            </w:r>
          </w:p>
        </w:tc>
        <w:tc>
          <w:tcPr>
            <w:tcW w:w="1276" w:type="dxa"/>
            <w:shd w:val="clear" w:color="auto" w:fill="auto"/>
            <w:vAlign w:val="bottom"/>
            <w:hideMark/>
          </w:tcPr>
          <w:p w:rsidR="0036049C" w:rsidRPr="00B5177A" w:rsidRDefault="0036049C" w:rsidP="0036049C">
            <w:pPr>
              <w:spacing w:line="240" w:lineRule="exact"/>
              <w:jc w:val="right"/>
            </w:pPr>
            <w:r w:rsidRPr="00B5177A">
              <w:t>133,000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03</w:t>
            </w:r>
          </w:p>
        </w:tc>
        <w:tc>
          <w:tcPr>
            <w:tcW w:w="527" w:type="dxa"/>
            <w:shd w:val="clear" w:color="auto" w:fill="auto"/>
            <w:vAlign w:val="bottom"/>
            <w:hideMark/>
          </w:tcPr>
          <w:p w:rsidR="0036049C" w:rsidRPr="00B5177A" w:rsidRDefault="0036049C" w:rsidP="0036049C">
            <w:pPr>
              <w:spacing w:line="240" w:lineRule="exact"/>
              <w:jc w:val="center"/>
            </w:pPr>
            <w:r w:rsidRPr="00B5177A">
              <w:t>14</w:t>
            </w:r>
          </w:p>
        </w:tc>
        <w:tc>
          <w:tcPr>
            <w:tcW w:w="1604" w:type="dxa"/>
            <w:shd w:val="clear" w:color="auto" w:fill="auto"/>
            <w:vAlign w:val="bottom"/>
            <w:hideMark/>
          </w:tcPr>
          <w:p w:rsidR="0036049C" w:rsidRPr="00B5177A" w:rsidRDefault="0036049C" w:rsidP="0036049C">
            <w:pPr>
              <w:spacing w:line="240" w:lineRule="exact"/>
              <w:jc w:val="center"/>
            </w:pPr>
            <w:r w:rsidRPr="00B5177A">
              <w:t>39 0 01 00314</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205,000</w:t>
            </w:r>
          </w:p>
        </w:tc>
        <w:tc>
          <w:tcPr>
            <w:tcW w:w="1276" w:type="dxa"/>
            <w:shd w:val="clear" w:color="auto" w:fill="auto"/>
            <w:vAlign w:val="bottom"/>
            <w:hideMark/>
          </w:tcPr>
          <w:p w:rsidR="0036049C" w:rsidRPr="00B5177A" w:rsidRDefault="0036049C" w:rsidP="0036049C">
            <w:pPr>
              <w:spacing w:line="240" w:lineRule="exact"/>
              <w:jc w:val="right"/>
            </w:pPr>
            <w:r w:rsidRPr="00B5177A">
              <w:t>133,000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Национальная экономика</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38825,000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38006,100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Сельское хозяйство и рыболовство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сельского хозяйства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09 0 00 00000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по организации информационно-методического обеспечения сельхозпроизводителей в рамках муниципальной программы "Развитие сельского хозяйства в городском поселении</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05</w:t>
            </w:r>
          </w:p>
        </w:tc>
        <w:tc>
          <w:tcPr>
            <w:tcW w:w="1604" w:type="dxa"/>
            <w:shd w:val="clear" w:color="auto" w:fill="auto"/>
            <w:vAlign w:val="bottom"/>
            <w:hideMark/>
          </w:tcPr>
          <w:p w:rsidR="0036049C" w:rsidRPr="00B5177A" w:rsidRDefault="0036049C" w:rsidP="0036049C">
            <w:pPr>
              <w:spacing w:line="240" w:lineRule="exact"/>
              <w:jc w:val="center"/>
            </w:pPr>
            <w:r w:rsidRPr="00B5177A">
              <w:t>09 0 01 00405</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05</w:t>
            </w:r>
          </w:p>
        </w:tc>
        <w:tc>
          <w:tcPr>
            <w:tcW w:w="1604" w:type="dxa"/>
            <w:shd w:val="clear" w:color="auto" w:fill="auto"/>
            <w:vAlign w:val="bottom"/>
            <w:hideMark/>
          </w:tcPr>
          <w:p w:rsidR="0036049C" w:rsidRPr="00B5177A" w:rsidRDefault="0036049C" w:rsidP="0036049C">
            <w:pPr>
              <w:spacing w:line="240" w:lineRule="exact"/>
              <w:jc w:val="center"/>
            </w:pPr>
            <w:r w:rsidRPr="00B5177A">
              <w:t>09 0 01 00405</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Субсидии по транспортному обслуживанию населения на пригородных (дачных) маршрутах в рамках муниципальной программы "Развитие сельского хозяйства в городском поселении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05</w:t>
            </w:r>
          </w:p>
        </w:tc>
        <w:tc>
          <w:tcPr>
            <w:tcW w:w="1604" w:type="dxa"/>
            <w:shd w:val="clear" w:color="auto" w:fill="auto"/>
            <w:vAlign w:val="bottom"/>
            <w:hideMark/>
          </w:tcPr>
          <w:p w:rsidR="0036049C" w:rsidRPr="00B5177A" w:rsidRDefault="0036049C" w:rsidP="0036049C">
            <w:pPr>
              <w:spacing w:line="240" w:lineRule="exact"/>
              <w:jc w:val="center"/>
            </w:pPr>
            <w:r w:rsidRPr="00B5177A">
              <w:t>09 0 02 00405</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(гранты в форме субсидий)</w:t>
            </w:r>
            <w:r>
              <w:t xml:space="preserve"> </w:t>
            </w:r>
            <w:r w:rsidRPr="00B5177A">
              <w:t>на финансовое обеспечение затрат в связи с производством (реализацией</w:t>
            </w:r>
            <w:proofErr w:type="gramStart"/>
            <w:r w:rsidRPr="00B5177A">
              <w:t>)т</w:t>
            </w:r>
            <w:proofErr w:type="gramEnd"/>
            <w:r w:rsidRPr="00B5177A">
              <w:t xml:space="preserve">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05</w:t>
            </w:r>
          </w:p>
        </w:tc>
        <w:tc>
          <w:tcPr>
            <w:tcW w:w="1604" w:type="dxa"/>
            <w:shd w:val="clear" w:color="auto" w:fill="auto"/>
            <w:vAlign w:val="bottom"/>
            <w:hideMark/>
          </w:tcPr>
          <w:p w:rsidR="0036049C" w:rsidRPr="00B5177A" w:rsidRDefault="0036049C" w:rsidP="0036049C">
            <w:pPr>
              <w:spacing w:line="240" w:lineRule="exact"/>
              <w:jc w:val="center"/>
            </w:pPr>
            <w:r w:rsidRPr="00B5177A">
              <w:t>09 0 02 00405</w:t>
            </w:r>
          </w:p>
        </w:tc>
        <w:tc>
          <w:tcPr>
            <w:tcW w:w="664" w:type="dxa"/>
            <w:shd w:val="clear" w:color="auto" w:fill="auto"/>
            <w:vAlign w:val="bottom"/>
            <w:hideMark/>
          </w:tcPr>
          <w:p w:rsidR="0036049C" w:rsidRPr="00B5177A" w:rsidRDefault="0036049C" w:rsidP="0036049C">
            <w:pPr>
              <w:spacing w:line="240" w:lineRule="exact"/>
              <w:jc w:val="center"/>
            </w:pPr>
            <w:r w:rsidRPr="00B5177A">
              <w:t>630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Водное хозяйство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06</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5115,000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1937,000</w:t>
            </w:r>
          </w:p>
        </w:tc>
      </w:tr>
      <w:tr w:rsidR="0036049C" w:rsidRPr="00B5177A" w:rsidTr="0036049C">
        <w:trPr>
          <w:trHeight w:val="20"/>
        </w:trPr>
        <w:tc>
          <w:tcPr>
            <w:tcW w:w="3276" w:type="dxa"/>
            <w:shd w:val="clear" w:color="auto" w:fill="auto"/>
            <w:hideMark/>
          </w:tcPr>
          <w:p w:rsidR="0036049C" w:rsidRDefault="0036049C" w:rsidP="0036049C">
            <w:pPr>
              <w:spacing w:line="240" w:lineRule="exact"/>
              <w:ind w:left="-93" w:right="-108" w:firstLine="93"/>
              <w:jc w:val="both"/>
              <w:rPr>
                <w:bCs/>
                <w:color w:val="000000"/>
              </w:rPr>
            </w:pPr>
            <w:r w:rsidRPr="00B5177A">
              <w:rPr>
                <w:bCs/>
                <w:color w:val="000000"/>
              </w:rPr>
              <w:t>Муниципальная программа "Развитие водохозяйственного комплекса на территории городского поселения</w:t>
            </w:r>
          </w:p>
          <w:p w:rsidR="0036049C" w:rsidRPr="00B5177A" w:rsidRDefault="0036049C" w:rsidP="0036049C">
            <w:pPr>
              <w:spacing w:line="240" w:lineRule="exact"/>
              <w:ind w:left="-93" w:right="-108" w:firstLine="93"/>
              <w:jc w:val="both"/>
              <w:rPr>
                <w:bCs/>
                <w:color w:val="000000"/>
              </w:rPr>
            </w:pPr>
            <w:r w:rsidRPr="00B5177A">
              <w:rPr>
                <w:bCs/>
                <w:color w:val="000000"/>
              </w:rPr>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06</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35 0 00 00000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5115,000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1937,000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 xml:space="preserve">Мероприятия, направленные  на реконструкцию гидротехнических сооружений (дамбы) в рамках муниципальной </w:t>
            </w:r>
            <w:r w:rsidRPr="00B5177A">
              <w:lastRenderedPageBreak/>
              <w:t>программы "Развитие водохозяйственного комплекса на территории городского поселения</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06</w:t>
            </w:r>
          </w:p>
        </w:tc>
        <w:tc>
          <w:tcPr>
            <w:tcW w:w="1604" w:type="dxa"/>
            <w:shd w:val="clear" w:color="auto" w:fill="auto"/>
            <w:vAlign w:val="bottom"/>
            <w:hideMark/>
          </w:tcPr>
          <w:p w:rsidR="0036049C" w:rsidRPr="00B5177A" w:rsidRDefault="0036049C" w:rsidP="0036049C">
            <w:pPr>
              <w:spacing w:line="240" w:lineRule="exact"/>
              <w:jc w:val="center"/>
            </w:pPr>
            <w:r w:rsidRPr="00B5177A">
              <w:t>35 0 01 00406</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5115,000</w:t>
            </w:r>
          </w:p>
        </w:tc>
        <w:tc>
          <w:tcPr>
            <w:tcW w:w="1276" w:type="dxa"/>
            <w:shd w:val="clear" w:color="auto" w:fill="auto"/>
            <w:vAlign w:val="bottom"/>
            <w:hideMark/>
          </w:tcPr>
          <w:p w:rsidR="0036049C" w:rsidRPr="00B5177A" w:rsidRDefault="0036049C" w:rsidP="0036049C">
            <w:pPr>
              <w:spacing w:line="240" w:lineRule="exact"/>
              <w:jc w:val="right"/>
            </w:pPr>
            <w:r w:rsidRPr="00B5177A">
              <w:t>1937,000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Транспорт</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Непрограммные расходы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Субсидии по транспортному обслуживанию населения на пригородных маршрутах отдельным категориям граждан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08</w:t>
            </w:r>
          </w:p>
        </w:tc>
        <w:tc>
          <w:tcPr>
            <w:tcW w:w="1604" w:type="dxa"/>
            <w:shd w:val="clear" w:color="auto" w:fill="auto"/>
            <w:vAlign w:val="bottom"/>
            <w:hideMark/>
          </w:tcPr>
          <w:p w:rsidR="0036049C" w:rsidRPr="00B5177A" w:rsidRDefault="0036049C" w:rsidP="0036049C">
            <w:pPr>
              <w:spacing w:line="240" w:lineRule="exact"/>
              <w:jc w:val="center"/>
            </w:pPr>
            <w:r w:rsidRPr="00B5177A">
              <w:t>83 4 00 00000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550,000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на возмещение недополученных дохо</w:t>
            </w:r>
            <w:r>
              <w:t>д</w:t>
            </w:r>
            <w:r w:rsidRPr="00B5177A">
              <w:t>ов или возмещение фактически понесенных затрат в связи с производством (реализацией</w:t>
            </w:r>
            <w:proofErr w:type="gramStart"/>
            <w:r w:rsidRPr="00B5177A">
              <w:t>)т</w:t>
            </w:r>
            <w:proofErr w:type="gramEnd"/>
            <w:r w:rsidRPr="00B5177A">
              <w:t>оваров, выполнением работ, 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08</w:t>
            </w:r>
          </w:p>
        </w:tc>
        <w:tc>
          <w:tcPr>
            <w:tcW w:w="1604" w:type="dxa"/>
            <w:shd w:val="clear" w:color="auto" w:fill="auto"/>
            <w:vAlign w:val="bottom"/>
            <w:hideMark/>
          </w:tcPr>
          <w:p w:rsidR="0036049C" w:rsidRPr="00B5177A" w:rsidRDefault="0036049C" w:rsidP="0036049C">
            <w:pPr>
              <w:spacing w:line="240" w:lineRule="exact"/>
              <w:jc w:val="center"/>
            </w:pPr>
            <w:r w:rsidRPr="00B5177A">
              <w:t>83 4 00 00408</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550,000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Дорожное хозяйство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34309,100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"Содержание, ремонт и развитие дор</w:t>
            </w:r>
            <w:r>
              <w:rPr>
                <w:bCs/>
              </w:rPr>
              <w:t>ожной сети городского поселения</w:t>
            </w:r>
          </w:p>
          <w:p w:rsidR="0036049C" w:rsidRPr="00B5177A" w:rsidRDefault="0036049C" w:rsidP="0036049C">
            <w:pPr>
              <w:spacing w:line="240" w:lineRule="exact"/>
              <w:rPr>
                <w:bCs/>
              </w:rPr>
            </w:pPr>
            <w:r w:rsidRPr="00B5177A">
              <w:rPr>
                <w:bCs/>
              </w:rPr>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31500,000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33809,100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Содержание и ремонт автомобильных дорог общего пользования в рамках муниципальной программы "Содержание, ремонт и развитие дорожной сети город</w:t>
            </w:r>
            <w:r>
              <w:t>ского поселения</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11 0 01 00409</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26500,000</w:t>
            </w:r>
          </w:p>
        </w:tc>
        <w:tc>
          <w:tcPr>
            <w:tcW w:w="1276" w:type="dxa"/>
            <w:shd w:val="clear" w:color="auto" w:fill="auto"/>
            <w:vAlign w:val="bottom"/>
            <w:hideMark/>
          </w:tcPr>
          <w:p w:rsidR="0036049C" w:rsidRPr="00B5177A" w:rsidRDefault="0036049C" w:rsidP="0036049C">
            <w:pPr>
              <w:spacing w:line="240" w:lineRule="exact"/>
              <w:jc w:val="right"/>
            </w:pPr>
            <w:r w:rsidRPr="00B5177A">
              <w:t>27000,000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11 0 01 00409</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26500,000</w:t>
            </w:r>
          </w:p>
        </w:tc>
        <w:tc>
          <w:tcPr>
            <w:tcW w:w="1276" w:type="dxa"/>
            <w:shd w:val="clear" w:color="auto" w:fill="auto"/>
            <w:vAlign w:val="bottom"/>
            <w:hideMark/>
          </w:tcPr>
          <w:p w:rsidR="0036049C" w:rsidRPr="00B5177A" w:rsidRDefault="0036049C" w:rsidP="0036049C">
            <w:pPr>
              <w:spacing w:line="240" w:lineRule="exact"/>
              <w:jc w:val="right"/>
            </w:pPr>
            <w:r w:rsidRPr="00B5177A">
              <w:t>27000,000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Капитальный ремонт дорог в рамках муниципальной программы "Содержание, ремонт и развитие дорожной сети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11 0 02 00409</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5000,000</w:t>
            </w:r>
          </w:p>
        </w:tc>
        <w:tc>
          <w:tcPr>
            <w:tcW w:w="1276" w:type="dxa"/>
            <w:shd w:val="clear" w:color="auto" w:fill="auto"/>
            <w:vAlign w:val="bottom"/>
            <w:hideMark/>
          </w:tcPr>
          <w:p w:rsidR="0036049C" w:rsidRPr="00B5177A" w:rsidRDefault="0036049C" w:rsidP="0036049C">
            <w:pPr>
              <w:spacing w:line="240" w:lineRule="exact"/>
              <w:jc w:val="right"/>
            </w:pPr>
            <w:r w:rsidRPr="00B5177A">
              <w:t>5000,000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11 0 02 00409</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5000,000</w:t>
            </w:r>
          </w:p>
        </w:tc>
        <w:tc>
          <w:tcPr>
            <w:tcW w:w="1276" w:type="dxa"/>
            <w:shd w:val="clear" w:color="auto" w:fill="auto"/>
            <w:vAlign w:val="bottom"/>
            <w:hideMark/>
          </w:tcPr>
          <w:p w:rsidR="0036049C" w:rsidRPr="00B5177A" w:rsidRDefault="0036049C" w:rsidP="0036049C">
            <w:pPr>
              <w:spacing w:line="240" w:lineRule="exact"/>
              <w:jc w:val="right"/>
            </w:pPr>
            <w:r w:rsidRPr="00B5177A">
              <w:t>5000,000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rPr>
                <w:color w:val="000000"/>
              </w:rPr>
            </w:pPr>
            <w:proofErr w:type="spellStart"/>
            <w:r w:rsidRPr="00B5177A">
              <w:rPr>
                <w:color w:val="000000"/>
              </w:rPr>
              <w:t>Кап</w:t>
            </w:r>
            <w:proofErr w:type="gramStart"/>
            <w:r w:rsidRPr="00B5177A">
              <w:rPr>
                <w:color w:val="000000"/>
              </w:rPr>
              <w:t>.в</w:t>
            </w:r>
            <w:proofErr w:type="gramEnd"/>
            <w:r w:rsidRPr="00B5177A">
              <w:rPr>
                <w:color w:val="000000"/>
              </w:rPr>
              <w:t>ложения</w:t>
            </w:r>
            <w:proofErr w:type="spellEnd"/>
            <w:r w:rsidRPr="00B5177A">
              <w:rPr>
                <w:color w:val="000000"/>
              </w:rPr>
              <w:t xml:space="preserve"> в развитие в благоустройство города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11 0 03 00409</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c>
          <w:tcPr>
            <w:tcW w:w="1276" w:type="dxa"/>
            <w:shd w:val="clear" w:color="auto" w:fill="auto"/>
            <w:vAlign w:val="bottom"/>
            <w:hideMark/>
          </w:tcPr>
          <w:p w:rsidR="0036049C" w:rsidRPr="00B5177A" w:rsidRDefault="0036049C" w:rsidP="0036049C">
            <w:pPr>
              <w:spacing w:line="240" w:lineRule="exact"/>
              <w:jc w:val="right"/>
            </w:pPr>
            <w:r w:rsidRPr="00B5177A">
              <w:t>1809,100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11 0 03 00409</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c>
          <w:tcPr>
            <w:tcW w:w="1276" w:type="dxa"/>
            <w:shd w:val="clear" w:color="auto" w:fill="auto"/>
            <w:vAlign w:val="bottom"/>
            <w:hideMark/>
          </w:tcPr>
          <w:p w:rsidR="0036049C" w:rsidRPr="00B5177A" w:rsidRDefault="0036049C" w:rsidP="0036049C">
            <w:pPr>
              <w:spacing w:line="240" w:lineRule="exact"/>
              <w:jc w:val="right"/>
            </w:pPr>
            <w:r w:rsidRPr="00B5177A">
              <w:t>1809,100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"Повышение безопасности дорожного движения на территории города Амурска"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09</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33 0 00 00000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по организации элементов обустройства </w:t>
            </w:r>
            <w:r w:rsidRPr="00B5177A">
              <w:lastRenderedPageBreak/>
              <w:t>автомобильных дорог в рамках муниципальной программы «Повышение безопасности дорожного движения на территории города Амурска"</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33 0 01 00409</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09</w:t>
            </w:r>
          </w:p>
        </w:tc>
        <w:tc>
          <w:tcPr>
            <w:tcW w:w="1604" w:type="dxa"/>
            <w:shd w:val="clear" w:color="auto" w:fill="auto"/>
            <w:vAlign w:val="bottom"/>
            <w:hideMark/>
          </w:tcPr>
          <w:p w:rsidR="0036049C" w:rsidRPr="00B5177A" w:rsidRDefault="0036049C" w:rsidP="0036049C">
            <w:pPr>
              <w:spacing w:line="240" w:lineRule="exact"/>
              <w:jc w:val="center"/>
            </w:pPr>
            <w:r w:rsidRPr="00B5177A">
              <w:t>33 0 01 00409</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Реализация государственных функций в области национальной экономики</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840,000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840,000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"Мероприятия в области градостроительной деятельности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Создание условий для развития территории городского поселения</w:t>
            </w:r>
          </w:p>
          <w:p w:rsidR="0036049C" w:rsidRPr="00B5177A" w:rsidRDefault="0036049C" w:rsidP="0036049C">
            <w:pPr>
              <w:spacing w:line="240" w:lineRule="exact"/>
            </w:pPr>
            <w:r w:rsidRPr="00B5177A">
              <w:t xml:space="preserve">"Город Амурск" в части градостроительной деятельности в рамках муниципальной программы "Мероприятия в области градостроительной деятельности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30 0 01 00412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30 0 01 00412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и поддержка малого и среднего предпринимательства в городе Амурске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12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12 0 00 00000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формирование положительного имиджа предпринимательства в рамках муниципальной программы "Развитие и поддержка малого и среднего предпринимательства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12 0 01 00412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95,000</w:t>
            </w:r>
          </w:p>
        </w:tc>
        <w:tc>
          <w:tcPr>
            <w:tcW w:w="1276" w:type="dxa"/>
            <w:shd w:val="clear" w:color="auto" w:fill="auto"/>
            <w:vAlign w:val="bottom"/>
            <w:hideMark/>
          </w:tcPr>
          <w:p w:rsidR="0036049C" w:rsidRPr="00B5177A" w:rsidRDefault="0036049C" w:rsidP="0036049C">
            <w:pPr>
              <w:spacing w:line="240" w:lineRule="exact"/>
              <w:jc w:val="right"/>
            </w:pPr>
            <w:r w:rsidRPr="00B5177A">
              <w:t>95,000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12 0 01 00412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95,000</w:t>
            </w:r>
          </w:p>
        </w:tc>
        <w:tc>
          <w:tcPr>
            <w:tcW w:w="1276" w:type="dxa"/>
            <w:shd w:val="clear" w:color="auto" w:fill="auto"/>
            <w:vAlign w:val="bottom"/>
            <w:hideMark/>
          </w:tcPr>
          <w:p w:rsidR="0036049C" w:rsidRPr="00B5177A" w:rsidRDefault="0036049C" w:rsidP="0036049C">
            <w:pPr>
              <w:spacing w:line="240" w:lineRule="exact"/>
              <w:jc w:val="right"/>
            </w:pPr>
            <w:r w:rsidRPr="00B5177A">
              <w:t>95,000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Проведение обучающих семинаров и тренингов для предпринимателей в рамках муниципальной программы "Развитие и поддержка малого и среднего предпринимательства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12 0 02 00412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w:t>
            </w:r>
            <w:r w:rsidRPr="00B5177A">
              <w:lastRenderedPageBreak/>
              <w:t>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12 0 02 00412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c>
          <w:tcPr>
            <w:tcW w:w="1276" w:type="dxa"/>
            <w:shd w:val="clear" w:color="auto" w:fill="auto"/>
            <w:vAlign w:val="bottom"/>
            <w:hideMark/>
          </w:tcPr>
          <w:p w:rsidR="0036049C" w:rsidRPr="00B5177A" w:rsidRDefault="0036049C" w:rsidP="0036049C">
            <w:pPr>
              <w:spacing w:line="240" w:lineRule="exact"/>
              <w:jc w:val="right"/>
            </w:pPr>
            <w:r w:rsidRPr="00B5177A">
              <w:t>20,000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rPr>
                <w:color w:val="000000"/>
              </w:rPr>
            </w:pPr>
            <w:r w:rsidRPr="00B5177A">
              <w:rPr>
                <w:color w:val="000000"/>
              </w:rPr>
              <w:lastRenderedPageBreak/>
              <w:t>Предоставление субсидий на возмещение затрат на оплату электроэнергии, топлива, реализацию энергосберегающих мероприятий субъектам малого и среднего  предпринимательства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12 0 03 00412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125,000</w:t>
            </w:r>
          </w:p>
        </w:tc>
        <w:tc>
          <w:tcPr>
            <w:tcW w:w="1276" w:type="dxa"/>
            <w:shd w:val="clear" w:color="auto" w:fill="auto"/>
            <w:vAlign w:val="bottom"/>
            <w:hideMark/>
          </w:tcPr>
          <w:p w:rsidR="0036049C" w:rsidRPr="00B5177A" w:rsidRDefault="0036049C" w:rsidP="0036049C">
            <w:pPr>
              <w:spacing w:line="240" w:lineRule="exact"/>
              <w:jc w:val="right"/>
            </w:pPr>
            <w:r w:rsidRPr="00B5177A">
              <w:t>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(гранты в форме субсидий</w:t>
            </w:r>
            <w:proofErr w:type="gramStart"/>
            <w:r w:rsidRPr="00B5177A">
              <w:t>)н</w:t>
            </w:r>
            <w:proofErr w:type="gramEnd"/>
            <w:r w:rsidRPr="00B5177A">
              <w:t xml:space="preserve">а финансовое обеспечение затрат в связи с производством (реализацией)товаров,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04</w:t>
            </w:r>
          </w:p>
        </w:tc>
        <w:tc>
          <w:tcPr>
            <w:tcW w:w="527" w:type="dxa"/>
            <w:shd w:val="clear" w:color="auto" w:fill="auto"/>
            <w:noWrap/>
            <w:vAlign w:val="bottom"/>
            <w:hideMark/>
          </w:tcPr>
          <w:p w:rsidR="0036049C" w:rsidRPr="00B5177A" w:rsidRDefault="0036049C" w:rsidP="0036049C">
            <w:pPr>
              <w:spacing w:line="240" w:lineRule="exact"/>
              <w:jc w:val="center"/>
            </w:pPr>
            <w:r w:rsidRPr="00B5177A">
              <w:t>12</w:t>
            </w:r>
          </w:p>
        </w:tc>
        <w:tc>
          <w:tcPr>
            <w:tcW w:w="1604" w:type="dxa"/>
            <w:shd w:val="clear" w:color="auto" w:fill="auto"/>
            <w:vAlign w:val="bottom"/>
            <w:hideMark/>
          </w:tcPr>
          <w:p w:rsidR="0036049C" w:rsidRPr="00B5177A" w:rsidRDefault="0036049C" w:rsidP="0036049C">
            <w:pPr>
              <w:spacing w:line="240" w:lineRule="exact"/>
              <w:jc w:val="center"/>
            </w:pPr>
            <w:r w:rsidRPr="00B5177A">
              <w:t>12 0 03 00412</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125,000</w:t>
            </w:r>
          </w:p>
        </w:tc>
        <w:tc>
          <w:tcPr>
            <w:tcW w:w="1276" w:type="dxa"/>
            <w:shd w:val="clear" w:color="auto" w:fill="auto"/>
            <w:vAlign w:val="bottom"/>
            <w:hideMark/>
          </w:tcPr>
          <w:p w:rsidR="0036049C" w:rsidRPr="00B5177A" w:rsidRDefault="0036049C" w:rsidP="0036049C">
            <w:pPr>
              <w:spacing w:line="240" w:lineRule="exact"/>
              <w:jc w:val="right"/>
            </w:pPr>
            <w:r w:rsidRPr="00B5177A">
              <w:t>125,000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Жилищно-коммунальное хозяйство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38906,800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32069,900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Жилищное хозяйство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6200,000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6200,000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Муниципальные программы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6200,000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6200,000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"Энергосбережение и повышение энергетической эффективности на территории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18 0 00 00000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Энергосберегающие мероприятия в жилищном хозяйстве в рамках муниципальной программы "Энергосбережение и повышение энергетической эффективности на территории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18 0 01 00501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18 0 01 00501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c>
          <w:tcPr>
            <w:tcW w:w="1276" w:type="dxa"/>
            <w:shd w:val="clear" w:color="auto" w:fill="auto"/>
            <w:vAlign w:val="bottom"/>
            <w:hideMark/>
          </w:tcPr>
          <w:p w:rsidR="0036049C" w:rsidRPr="00B5177A" w:rsidRDefault="0036049C" w:rsidP="0036049C">
            <w:pPr>
              <w:spacing w:line="240" w:lineRule="exact"/>
              <w:jc w:val="right"/>
            </w:pPr>
            <w:r w:rsidRPr="00B5177A">
              <w:t>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"Ремонт жилого фонда в городе Амурске"</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36 0 00 00000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6100,000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6100,000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ремонт муниципальных жилых помещений, в рамках муниципальной программы "Ремонт жилого фонда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36 0 01 00501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и услуг для обеспечения государственных </w:t>
            </w:r>
            <w:r w:rsidRPr="00B5177A">
              <w:lastRenderedPageBreak/>
              <w:t>(муниципальных)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36 0 01 00501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Ежемесячные взносы на капитальный ремонт общего имущества многоквартирных домов за жилые и нежилые помещения, находящихся в собственности городского поселения "Город Амурск", в рамках муниципальной программы "Ремонт жилого фонда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36 0 02 00501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4400,000</w:t>
            </w:r>
          </w:p>
        </w:tc>
        <w:tc>
          <w:tcPr>
            <w:tcW w:w="1276" w:type="dxa"/>
            <w:shd w:val="clear" w:color="auto" w:fill="auto"/>
            <w:vAlign w:val="bottom"/>
            <w:hideMark/>
          </w:tcPr>
          <w:p w:rsidR="0036049C" w:rsidRPr="00B5177A" w:rsidRDefault="0036049C" w:rsidP="0036049C">
            <w:pPr>
              <w:spacing w:line="240" w:lineRule="exact"/>
              <w:jc w:val="right"/>
            </w:pPr>
            <w:r w:rsidRPr="00B5177A">
              <w:t>4400,000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36 0 02 00501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4400,000</w:t>
            </w:r>
          </w:p>
        </w:tc>
        <w:tc>
          <w:tcPr>
            <w:tcW w:w="1276" w:type="dxa"/>
            <w:shd w:val="clear" w:color="auto" w:fill="auto"/>
            <w:vAlign w:val="bottom"/>
            <w:hideMark/>
          </w:tcPr>
          <w:p w:rsidR="0036049C" w:rsidRPr="00B5177A" w:rsidRDefault="0036049C" w:rsidP="0036049C">
            <w:pPr>
              <w:spacing w:line="240" w:lineRule="exact"/>
              <w:jc w:val="right"/>
            </w:pPr>
            <w:r w:rsidRPr="00B5177A">
              <w:t>4400,000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по содержанию муниципальных жилых помещений в рамках муниципальной программы "Ремонт жилого фонда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36 0 03 00501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700,000</w:t>
            </w:r>
          </w:p>
        </w:tc>
        <w:tc>
          <w:tcPr>
            <w:tcW w:w="1276" w:type="dxa"/>
            <w:shd w:val="clear" w:color="auto" w:fill="auto"/>
            <w:vAlign w:val="bottom"/>
            <w:hideMark/>
          </w:tcPr>
          <w:p w:rsidR="0036049C" w:rsidRPr="00B5177A" w:rsidRDefault="0036049C" w:rsidP="0036049C">
            <w:pPr>
              <w:spacing w:line="240" w:lineRule="exact"/>
              <w:jc w:val="right"/>
            </w:pPr>
            <w:r w:rsidRPr="00B5177A">
              <w:t>700,000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36 0 03 00501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700,000</w:t>
            </w:r>
          </w:p>
        </w:tc>
        <w:tc>
          <w:tcPr>
            <w:tcW w:w="1276" w:type="dxa"/>
            <w:shd w:val="clear" w:color="auto" w:fill="auto"/>
            <w:vAlign w:val="bottom"/>
            <w:hideMark/>
          </w:tcPr>
          <w:p w:rsidR="0036049C" w:rsidRPr="00B5177A" w:rsidRDefault="0036049C" w:rsidP="0036049C">
            <w:pPr>
              <w:spacing w:line="240" w:lineRule="exact"/>
              <w:jc w:val="right"/>
            </w:pPr>
            <w:r w:rsidRPr="00B5177A">
              <w:t>700,000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Коммунальное хозяйство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10910,000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5570,000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Муниципальные программы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9510,000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4160,000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"Восстановление работоспособности ливневой канализации на территории городского поселения</w:t>
            </w:r>
          </w:p>
          <w:p w:rsidR="0036049C" w:rsidRPr="00B5177A" w:rsidRDefault="0036049C" w:rsidP="0036049C">
            <w:pPr>
              <w:spacing w:line="240" w:lineRule="exact"/>
              <w:rPr>
                <w:bCs/>
              </w:rPr>
            </w:pPr>
            <w:r w:rsidRPr="00B5177A">
              <w:rPr>
                <w:bCs/>
              </w:rPr>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13 0 00 00000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1400,000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направленные на развитие системы ливневой канализации в рамках муниципальной программы "Восстановление работоспособности ливневой канализации на территории городского поселения</w:t>
            </w:r>
          </w:p>
          <w:p w:rsidR="0036049C" w:rsidRPr="00B5177A" w:rsidRDefault="0036049C" w:rsidP="0036049C">
            <w:pPr>
              <w:spacing w:line="240" w:lineRule="exact"/>
            </w:pPr>
            <w:r w:rsidRPr="00B5177A">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13 0 01 00502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1400,000</w:t>
            </w:r>
          </w:p>
        </w:tc>
        <w:tc>
          <w:tcPr>
            <w:tcW w:w="1276" w:type="dxa"/>
            <w:shd w:val="clear" w:color="auto" w:fill="auto"/>
            <w:vAlign w:val="bottom"/>
            <w:hideMark/>
          </w:tcPr>
          <w:p w:rsidR="0036049C" w:rsidRPr="00B5177A" w:rsidRDefault="0036049C" w:rsidP="0036049C">
            <w:pPr>
              <w:spacing w:line="240" w:lineRule="exact"/>
              <w:jc w:val="right"/>
            </w:pPr>
            <w:r w:rsidRPr="00B5177A">
              <w:t>1400,000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13 0 01 00502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1400,000</w:t>
            </w:r>
          </w:p>
        </w:tc>
        <w:tc>
          <w:tcPr>
            <w:tcW w:w="1276" w:type="dxa"/>
            <w:shd w:val="clear" w:color="auto" w:fill="auto"/>
            <w:vAlign w:val="bottom"/>
            <w:hideMark/>
          </w:tcPr>
          <w:p w:rsidR="0036049C" w:rsidRPr="00B5177A" w:rsidRDefault="0036049C" w:rsidP="0036049C">
            <w:pPr>
              <w:spacing w:line="240" w:lineRule="exact"/>
              <w:jc w:val="right"/>
            </w:pPr>
            <w:r w:rsidRPr="00B5177A">
              <w:t>1400,000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"Чистая вода" на территории городского поселения</w:t>
            </w:r>
          </w:p>
          <w:p w:rsidR="0036049C" w:rsidRPr="00B5177A" w:rsidRDefault="0036049C" w:rsidP="0036049C">
            <w:pPr>
              <w:spacing w:line="240" w:lineRule="exact"/>
              <w:rPr>
                <w:bCs/>
              </w:rPr>
            </w:pPr>
            <w:r w:rsidRPr="00B5177A">
              <w:rPr>
                <w:bCs/>
              </w:rPr>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14 0 00 00000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7110,000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2760,000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направленные на реконструкцию объектов по водоснабжению города в рамках муниципальной программы "Чистая вода на территории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14 0 01 00502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6860,000</w:t>
            </w:r>
          </w:p>
        </w:tc>
        <w:tc>
          <w:tcPr>
            <w:tcW w:w="1276" w:type="dxa"/>
            <w:shd w:val="clear" w:color="auto" w:fill="auto"/>
            <w:vAlign w:val="bottom"/>
            <w:hideMark/>
          </w:tcPr>
          <w:p w:rsidR="0036049C" w:rsidRPr="00B5177A" w:rsidRDefault="0036049C" w:rsidP="0036049C">
            <w:pPr>
              <w:spacing w:line="240" w:lineRule="exact"/>
              <w:jc w:val="right"/>
            </w:pPr>
            <w:r w:rsidRPr="00B5177A">
              <w:t>2500,000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и  услуг для обеспечения государственных </w:t>
            </w:r>
            <w:r w:rsidRPr="00B5177A">
              <w:lastRenderedPageBreak/>
              <w:t>(муниципальных)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14 0 01 00502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6860,000</w:t>
            </w:r>
          </w:p>
        </w:tc>
        <w:tc>
          <w:tcPr>
            <w:tcW w:w="1276" w:type="dxa"/>
            <w:shd w:val="clear" w:color="auto" w:fill="auto"/>
            <w:vAlign w:val="bottom"/>
            <w:hideMark/>
          </w:tcPr>
          <w:p w:rsidR="0036049C" w:rsidRPr="00B5177A" w:rsidRDefault="0036049C" w:rsidP="0036049C">
            <w:pPr>
              <w:spacing w:line="240" w:lineRule="exact"/>
              <w:jc w:val="right"/>
            </w:pPr>
            <w:r w:rsidRPr="00B5177A">
              <w:t>2500,000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Компенсация выпадающих доходов организациям, предоставляющим населению услуги водоснабжения и водоотведения  по тарифам, не обеспечивающим возмещение издержек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14 0 02 00502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на возмещение недополученных доходов или возмещение фактически понесенных затрат в связи с производством (реализацией)</w:t>
            </w:r>
            <w:r>
              <w:t xml:space="preserve"> </w:t>
            </w:r>
            <w:r w:rsidRPr="00B5177A">
              <w:t>товаров, выполнением работ, 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14 0 02 00502</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c>
          <w:tcPr>
            <w:tcW w:w="1276" w:type="dxa"/>
            <w:shd w:val="clear" w:color="auto" w:fill="auto"/>
            <w:vAlign w:val="bottom"/>
            <w:hideMark/>
          </w:tcPr>
          <w:p w:rsidR="0036049C" w:rsidRPr="00B5177A" w:rsidRDefault="0036049C" w:rsidP="0036049C">
            <w:pPr>
              <w:spacing w:line="240" w:lineRule="exact"/>
              <w:jc w:val="right"/>
            </w:pPr>
            <w:r w:rsidRPr="00B5177A">
              <w:t>260,000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"Комплексное освоение территории для развития малоэтажного строительства в городе Амурске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34 0 00 00000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по обеспечению земельного участка инженерной инфраструктурой в рамках муниципальной программы "Комплексное освоение территории для развития малоэтажного строительства в городе Амурске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34 0 01 00502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34 0 01 00502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1000,000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Непрограммные расходы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1410,000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Компенсация выпадающих доходов организациям, предоставляющим населению услуги теплоснабжения  по тарифам, не обеспечивающим возмещение издержек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83 1 00 00502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530,000</w:t>
            </w:r>
          </w:p>
        </w:tc>
        <w:tc>
          <w:tcPr>
            <w:tcW w:w="1276" w:type="dxa"/>
            <w:shd w:val="clear" w:color="auto" w:fill="auto"/>
            <w:vAlign w:val="bottom"/>
            <w:hideMark/>
          </w:tcPr>
          <w:p w:rsidR="0036049C" w:rsidRPr="00B5177A" w:rsidRDefault="0036049C" w:rsidP="0036049C">
            <w:pPr>
              <w:spacing w:line="240" w:lineRule="exact"/>
              <w:jc w:val="right"/>
            </w:pPr>
            <w:r w:rsidRPr="00B5177A">
              <w:t>530,000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на возмещение недополученных доходов или возмещение фактически понесенных затрат в связи с производством (реализацией)</w:t>
            </w:r>
            <w:r>
              <w:t xml:space="preserve"> </w:t>
            </w:r>
            <w:r w:rsidRPr="00B5177A">
              <w:t>товаров, выполнением работ, 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83 1 00 00502</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530,000</w:t>
            </w:r>
          </w:p>
        </w:tc>
        <w:tc>
          <w:tcPr>
            <w:tcW w:w="1276" w:type="dxa"/>
            <w:shd w:val="clear" w:color="auto" w:fill="auto"/>
            <w:vAlign w:val="bottom"/>
            <w:hideMark/>
          </w:tcPr>
          <w:p w:rsidR="0036049C" w:rsidRPr="00B5177A" w:rsidRDefault="0036049C" w:rsidP="0036049C">
            <w:pPr>
              <w:spacing w:line="240" w:lineRule="exact"/>
              <w:jc w:val="right"/>
            </w:pPr>
            <w:r w:rsidRPr="00B5177A">
              <w:t>530,000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Компенсация на возмещение разницы в цене по предоставлению банных услуг населению города Амурска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83 3 00 00502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870,000</w:t>
            </w:r>
          </w:p>
        </w:tc>
        <w:tc>
          <w:tcPr>
            <w:tcW w:w="1276" w:type="dxa"/>
            <w:shd w:val="clear" w:color="auto" w:fill="auto"/>
            <w:vAlign w:val="bottom"/>
            <w:hideMark/>
          </w:tcPr>
          <w:p w:rsidR="0036049C" w:rsidRPr="00B5177A" w:rsidRDefault="0036049C" w:rsidP="0036049C">
            <w:pPr>
              <w:spacing w:line="240" w:lineRule="exact"/>
              <w:jc w:val="right"/>
            </w:pPr>
            <w:r w:rsidRPr="00B5177A">
              <w:t>880,000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на возмещение недополученных доходов или возмещение фактически понесенных затрат в связи с производством (реализацией)</w:t>
            </w:r>
            <w:r>
              <w:t xml:space="preserve"> </w:t>
            </w:r>
            <w:r w:rsidRPr="00B5177A">
              <w:t xml:space="preserve">товаров, выполнением работ, </w:t>
            </w:r>
            <w:r w:rsidRPr="00B5177A">
              <w:lastRenderedPageBreak/>
              <w:t>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83 3 00 00502</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870,000</w:t>
            </w:r>
          </w:p>
        </w:tc>
        <w:tc>
          <w:tcPr>
            <w:tcW w:w="1276" w:type="dxa"/>
            <w:shd w:val="clear" w:color="auto" w:fill="auto"/>
            <w:vAlign w:val="bottom"/>
            <w:hideMark/>
          </w:tcPr>
          <w:p w:rsidR="0036049C" w:rsidRPr="00B5177A" w:rsidRDefault="0036049C" w:rsidP="0036049C">
            <w:pPr>
              <w:spacing w:line="240" w:lineRule="exact"/>
              <w:jc w:val="right"/>
            </w:pPr>
            <w:r w:rsidRPr="00B5177A">
              <w:t>880,000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Благоустройство</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 xml:space="preserve">000 </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21796,800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20299,900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Муниципальные программы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18589,900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16849,900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"Строительство, ремонт и модернизация линий уличного освещения городского поселения</w:t>
            </w:r>
          </w:p>
          <w:p w:rsidR="0036049C" w:rsidRPr="00B5177A" w:rsidRDefault="0036049C" w:rsidP="0036049C">
            <w:pPr>
              <w:spacing w:line="240" w:lineRule="exact"/>
              <w:rPr>
                <w:bCs/>
              </w:rPr>
            </w:pPr>
            <w:r w:rsidRPr="00B5177A">
              <w:rPr>
                <w:bCs/>
              </w:rPr>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15 0 00 00000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4650,000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"Строительство, ремонт и модернизация линий уличного</w:t>
            </w:r>
            <w:r>
              <w:t xml:space="preserve"> освещения городского поселения</w:t>
            </w:r>
          </w:p>
          <w:p w:rsidR="0036049C" w:rsidRPr="00B5177A" w:rsidRDefault="0036049C" w:rsidP="0036049C">
            <w:pPr>
              <w:spacing w:line="240" w:lineRule="exact"/>
            </w:pPr>
            <w:r w:rsidRPr="00B5177A">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1700,000</w:t>
            </w:r>
          </w:p>
        </w:tc>
        <w:tc>
          <w:tcPr>
            <w:tcW w:w="1276" w:type="dxa"/>
            <w:shd w:val="clear" w:color="auto" w:fill="auto"/>
            <w:vAlign w:val="bottom"/>
            <w:hideMark/>
          </w:tcPr>
          <w:p w:rsidR="0036049C" w:rsidRPr="00B5177A" w:rsidRDefault="0036049C" w:rsidP="0036049C">
            <w:pPr>
              <w:spacing w:line="240" w:lineRule="exact"/>
              <w:jc w:val="right"/>
            </w:pPr>
            <w:r w:rsidRPr="00B5177A">
              <w:t>1750,000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1700,000</w:t>
            </w:r>
          </w:p>
        </w:tc>
        <w:tc>
          <w:tcPr>
            <w:tcW w:w="1276" w:type="dxa"/>
            <w:shd w:val="clear" w:color="auto" w:fill="auto"/>
            <w:vAlign w:val="bottom"/>
            <w:hideMark/>
          </w:tcPr>
          <w:p w:rsidR="0036049C" w:rsidRPr="00B5177A" w:rsidRDefault="0036049C" w:rsidP="0036049C">
            <w:pPr>
              <w:spacing w:line="240" w:lineRule="exact"/>
              <w:jc w:val="right"/>
            </w:pPr>
            <w:r w:rsidRPr="00B5177A">
              <w:t>1750,000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Расходы, направленные на уличное освещения города Амурска в рамках муниципальной программы "Строительство, ремонт и модернизация линий уличного</w:t>
            </w:r>
            <w:r>
              <w:t xml:space="preserve"> освещения городского поселения</w:t>
            </w:r>
          </w:p>
          <w:p w:rsidR="0036049C" w:rsidRPr="00B5177A" w:rsidRDefault="0036049C" w:rsidP="0036049C">
            <w:pPr>
              <w:spacing w:line="240" w:lineRule="exact"/>
            </w:pPr>
            <w:r w:rsidRPr="00B5177A">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15 0 02 00503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1250,000</w:t>
            </w:r>
          </w:p>
        </w:tc>
        <w:tc>
          <w:tcPr>
            <w:tcW w:w="1276" w:type="dxa"/>
            <w:shd w:val="clear" w:color="auto" w:fill="auto"/>
            <w:vAlign w:val="bottom"/>
            <w:hideMark/>
          </w:tcPr>
          <w:p w:rsidR="0036049C" w:rsidRPr="00B5177A" w:rsidRDefault="0036049C" w:rsidP="0036049C">
            <w:pPr>
              <w:spacing w:line="240" w:lineRule="exact"/>
              <w:jc w:val="right"/>
            </w:pPr>
            <w:r w:rsidRPr="00B5177A">
              <w:t>1300,000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15 0 02 00503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1250,000</w:t>
            </w:r>
          </w:p>
        </w:tc>
        <w:tc>
          <w:tcPr>
            <w:tcW w:w="1276" w:type="dxa"/>
            <w:shd w:val="clear" w:color="auto" w:fill="auto"/>
            <w:vAlign w:val="bottom"/>
            <w:hideMark/>
          </w:tcPr>
          <w:p w:rsidR="0036049C" w:rsidRPr="00B5177A" w:rsidRDefault="0036049C" w:rsidP="0036049C">
            <w:pPr>
              <w:spacing w:line="240" w:lineRule="exact"/>
              <w:jc w:val="right"/>
            </w:pPr>
            <w:r w:rsidRPr="00B5177A">
              <w:t>1300,000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 xml:space="preserve">Расходы, направленные на оплату за </w:t>
            </w:r>
            <w:proofErr w:type="spellStart"/>
            <w:r w:rsidRPr="00B5177A">
              <w:t>энергосервисные</w:t>
            </w:r>
            <w:proofErr w:type="spellEnd"/>
            <w:r w:rsidRPr="00B5177A">
              <w:t xml:space="preserve"> услуги в рамках муниципальной программы "Строительство, ремонт и модернизация линий уличного освещения городского поселения</w:t>
            </w:r>
          </w:p>
          <w:p w:rsidR="0036049C" w:rsidRPr="00B5177A" w:rsidRDefault="0036049C" w:rsidP="0036049C">
            <w:pPr>
              <w:spacing w:line="240" w:lineRule="exact"/>
            </w:pPr>
            <w:r w:rsidRPr="00B5177A">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15 0 03 00503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1550,000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15 0 03 00503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1550,000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"Сохранение  и развитие зеленого фонда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16 0 00 00000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направленные на обеспечение организации  современного озеленения города в рамках муниципальной программы </w:t>
            </w:r>
            <w:r w:rsidRPr="00B5177A">
              <w:lastRenderedPageBreak/>
              <w:t>"Сохранение  и развитие зеленого фонда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16 0 01 00503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2400,000</w:t>
            </w:r>
          </w:p>
        </w:tc>
        <w:tc>
          <w:tcPr>
            <w:tcW w:w="1276" w:type="dxa"/>
            <w:shd w:val="clear" w:color="auto" w:fill="auto"/>
            <w:vAlign w:val="bottom"/>
            <w:hideMark/>
          </w:tcPr>
          <w:p w:rsidR="0036049C" w:rsidRPr="00B5177A" w:rsidRDefault="0036049C" w:rsidP="0036049C">
            <w:pPr>
              <w:spacing w:line="240" w:lineRule="exact"/>
              <w:jc w:val="right"/>
            </w:pPr>
            <w:r w:rsidRPr="00B5177A">
              <w:t>2400,000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16 0 01 00503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2400,000</w:t>
            </w:r>
          </w:p>
        </w:tc>
        <w:tc>
          <w:tcPr>
            <w:tcW w:w="1276" w:type="dxa"/>
            <w:shd w:val="clear" w:color="auto" w:fill="auto"/>
            <w:vAlign w:val="bottom"/>
            <w:hideMark/>
          </w:tcPr>
          <w:p w:rsidR="0036049C" w:rsidRPr="00B5177A" w:rsidRDefault="0036049C" w:rsidP="0036049C">
            <w:pPr>
              <w:spacing w:line="240" w:lineRule="exact"/>
              <w:jc w:val="right"/>
            </w:pPr>
            <w:r w:rsidRPr="00B5177A">
              <w:t>2400,000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"Развитие сферы ритуальных услуг и мест погребения в городском поселении</w:t>
            </w:r>
          </w:p>
          <w:p w:rsidR="0036049C" w:rsidRPr="00B5177A" w:rsidRDefault="0036049C" w:rsidP="0036049C">
            <w:pPr>
              <w:spacing w:line="240" w:lineRule="exact"/>
              <w:rPr>
                <w:bCs/>
              </w:rPr>
            </w:pPr>
            <w:r w:rsidRPr="00B5177A">
              <w:rPr>
                <w:bCs/>
              </w:rPr>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17 0 00 00000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4910,000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3020,000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содержание городских кладбищ и организацию мест захоронения граждан в рамках муниципальной программы  "Развитие сферы ритуальных услуг и мест погребения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2600,000</w:t>
            </w:r>
          </w:p>
        </w:tc>
        <w:tc>
          <w:tcPr>
            <w:tcW w:w="1276" w:type="dxa"/>
            <w:shd w:val="clear" w:color="auto" w:fill="auto"/>
            <w:vAlign w:val="bottom"/>
            <w:hideMark/>
          </w:tcPr>
          <w:p w:rsidR="0036049C" w:rsidRPr="00B5177A" w:rsidRDefault="0036049C" w:rsidP="0036049C">
            <w:pPr>
              <w:spacing w:line="240" w:lineRule="exact"/>
              <w:jc w:val="right"/>
            </w:pPr>
            <w:r w:rsidRPr="00B5177A">
              <w:t>2700,000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2600,000</w:t>
            </w:r>
          </w:p>
        </w:tc>
        <w:tc>
          <w:tcPr>
            <w:tcW w:w="1276" w:type="dxa"/>
            <w:shd w:val="clear" w:color="auto" w:fill="auto"/>
            <w:vAlign w:val="bottom"/>
            <w:hideMark/>
          </w:tcPr>
          <w:p w:rsidR="0036049C" w:rsidRPr="00B5177A" w:rsidRDefault="0036049C" w:rsidP="0036049C">
            <w:pPr>
              <w:spacing w:line="240" w:lineRule="exact"/>
              <w:jc w:val="right"/>
            </w:pPr>
            <w:r w:rsidRPr="00B5177A">
              <w:t>2700,000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Субсидии на  возмещение расходов по гарантированному перечню услуг по погребению за счет местных бюджетов, в рамках муниципальной программы "Развитие сферы ритуальных услуг и мест п</w:t>
            </w:r>
            <w:r>
              <w:t>огребения в городском поселении</w:t>
            </w:r>
          </w:p>
          <w:p w:rsidR="0036049C" w:rsidRPr="00B5177A" w:rsidRDefault="0036049C" w:rsidP="0036049C">
            <w:pPr>
              <w:spacing w:line="240" w:lineRule="exact"/>
            </w:pPr>
            <w:r w:rsidRPr="00B5177A">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17 0 02 00503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105,000</w:t>
            </w:r>
          </w:p>
        </w:tc>
        <w:tc>
          <w:tcPr>
            <w:tcW w:w="1276" w:type="dxa"/>
            <w:shd w:val="clear" w:color="auto" w:fill="auto"/>
            <w:vAlign w:val="bottom"/>
            <w:hideMark/>
          </w:tcPr>
          <w:p w:rsidR="0036049C" w:rsidRPr="00B5177A" w:rsidRDefault="0036049C" w:rsidP="0036049C">
            <w:pPr>
              <w:spacing w:line="240" w:lineRule="exact"/>
              <w:jc w:val="right"/>
            </w:pPr>
            <w:r w:rsidRPr="00B5177A">
              <w:t>110,000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на возмещение недополученных доходов или возмещение фактически понесенных затрат в связи с производством (реализацией)</w:t>
            </w:r>
            <w:r>
              <w:t xml:space="preserve"> </w:t>
            </w:r>
            <w:r w:rsidRPr="00B5177A">
              <w:t>товаров, выполнением работ, 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17 0 02 00503</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105,000</w:t>
            </w:r>
          </w:p>
        </w:tc>
        <w:tc>
          <w:tcPr>
            <w:tcW w:w="1276" w:type="dxa"/>
            <w:shd w:val="clear" w:color="auto" w:fill="auto"/>
            <w:vAlign w:val="bottom"/>
            <w:hideMark/>
          </w:tcPr>
          <w:p w:rsidR="0036049C" w:rsidRPr="00B5177A" w:rsidRDefault="0036049C" w:rsidP="0036049C">
            <w:pPr>
              <w:spacing w:line="240" w:lineRule="exact"/>
              <w:jc w:val="right"/>
            </w:pPr>
            <w:r w:rsidRPr="00B5177A">
              <w:t>110,000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по доставке невостребованных тел в морг в рамках муниципальной программы "Развитие сферы ритуальных услуг и мест погребения в городском поселении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17 0 03 00503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17 0 03 00503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Субсидии </w:t>
            </w:r>
            <w:proofErr w:type="gramStart"/>
            <w:r w:rsidRPr="00B5177A">
              <w:t>на возмещение затрат с оказанием услуг по пригородным заказным пассажирским перевозкам  до городского кладбища в рамках</w:t>
            </w:r>
            <w:proofErr w:type="gramEnd"/>
            <w:r w:rsidRPr="00B5177A">
              <w:t xml:space="preserve"> муниципальной программы "Развитие сферы </w:t>
            </w:r>
            <w:r w:rsidRPr="00B5177A">
              <w:lastRenderedPageBreak/>
              <w:t xml:space="preserve">ритуальных услуг и мест погребения в городском поселении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17 0 04 00503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55,000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Субсидии на возмещение недополученных доходов или возмещение фактически понесенных затрат в связи с производством (реализацией)</w:t>
            </w:r>
            <w:r>
              <w:t xml:space="preserve"> </w:t>
            </w:r>
            <w:r w:rsidRPr="00B5177A">
              <w:t>товаров, выполнением работ, оказанием услуг</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17 0 04 00503</w:t>
            </w:r>
          </w:p>
        </w:tc>
        <w:tc>
          <w:tcPr>
            <w:tcW w:w="664" w:type="dxa"/>
            <w:shd w:val="clear" w:color="auto" w:fill="auto"/>
            <w:vAlign w:val="bottom"/>
            <w:hideMark/>
          </w:tcPr>
          <w:p w:rsidR="0036049C" w:rsidRPr="00B5177A" w:rsidRDefault="0036049C" w:rsidP="0036049C">
            <w:pPr>
              <w:spacing w:line="240" w:lineRule="exact"/>
              <w:jc w:val="center"/>
            </w:pPr>
            <w:r w:rsidRPr="00B5177A">
              <w:t>810</w:t>
            </w:r>
          </w:p>
        </w:tc>
        <w:tc>
          <w:tcPr>
            <w:tcW w:w="1276" w:type="dxa"/>
            <w:shd w:val="clear" w:color="auto" w:fill="auto"/>
            <w:vAlign w:val="bottom"/>
            <w:hideMark/>
          </w:tcPr>
          <w:p w:rsidR="0036049C" w:rsidRPr="00B5177A" w:rsidRDefault="0036049C" w:rsidP="0036049C">
            <w:pPr>
              <w:spacing w:line="240" w:lineRule="exact"/>
              <w:jc w:val="right"/>
            </w:pPr>
            <w:r w:rsidRPr="00B5177A">
              <w:t>55,000</w:t>
            </w:r>
          </w:p>
        </w:tc>
        <w:tc>
          <w:tcPr>
            <w:tcW w:w="1276" w:type="dxa"/>
            <w:shd w:val="clear" w:color="auto" w:fill="auto"/>
            <w:vAlign w:val="bottom"/>
            <w:hideMark/>
          </w:tcPr>
          <w:p w:rsidR="0036049C" w:rsidRPr="00B5177A" w:rsidRDefault="0036049C" w:rsidP="0036049C">
            <w:pPr>
              <w:spacing w:line="240" w:lineRule="exact"/>
              <w:jc w:val="right"/>
            </w:pPr>
            <w:r w:rsidRPr="00B5177A">
              <w:t>60,000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Мероприятия, направленные на строительство городского кладбища в рамках муниципальной программы  "Развитие сферы ритуальных услуг и мест п</w:t>
            </w:r>
            <w:r>
              <w:t>огребения в городском поселении</w:t>
            </w:r>
          </w:p>
          <w:p w:rsidR="0036049C" w:rsidRPr="00B5177A" w:rsidRDefault="0036049C" w:rsidP="0036049C">
            <w:pPr>
              <w:spacing w:line="240" w:lineRule="exact"/>
            </w:pPr>
            <w:r w:rsidRPr="00B5177A">
              <w:t>"Город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17 0 05 00503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2000,000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17 0 05 00503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2000,000</w:t>
            </w:r>
          </w:p>
        </w:tc>
        <w:tc>
          <w:tcPr>
            <w:tcW w:w="1276" w:type="dxa"/>
            <w:shd w:val="clear" w:color="auto" w:fill="auto"/>
            <w:vAlign w:val="bottom"/>
            <w:hideMark/>
          </w:tcPr>
          <w:p w:rsidR="0036049C" w:rsidRPr="00B5177A" w:rsidRDefault="0036049C" w:rsidP="0036049C">
            <w:pPr>
              <w:spacing w:line="240" w:lineRule="exact"/>
              <w:jc w:val="right"/>
            </w:pPr>
            <w:r w:rsidRPr="00B5177A">
              <w:t>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"Доступн</w:t>
            </w:r>
            <w:r>
              <w:rPr>
                <w:bCs/>
              </w:rPr>
              <w:t>ая среда" в городском поселении</w:t>
            </w:r>
          </w:p>
          <w:p w:rsidR="0036049C" w:rsidRPr="00B5177A" w:rsidRDefault="0036049C" w:rsidP="0036049C">
            <w:pPr>
              <w:spacing w:line="240" w:lineRule="exact"/>
              <w:rPr>
                <w:bCs/>
              </w:rPr>
            </w:pPr>
            <w:r w:rsidRPr="00B5177A">
              <w:rPr>
                <w:bCs/>
              </w:rPr>
              <w:t xml:space="preserve">"Город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по формированию доступной среды жизнедеятельности инвалидов в сфере жилищно-коммунального хозяйства в рамках муниципальной программы "Доступная среда"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31 0 01 00503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31 0 01 00503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Муниципальная программа "Формирование современной городской среды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37 0 00 00000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6029,900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6029,900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софин</w:t>
            </w:r>
            <w:r>
              <w:t>ан</w:t>
            </w:r>
            <w:r w:rsidRPr="00B5177A">
              <w:t xml:space="preserve">сирование работ по благоустройству </w:t>
            </w:r>
            <w:proofErr w:type="spellStart"/>
            <w:r w:rsidRPr="00B5177A">
              <w:t>внутридворовых</w:t>
            </w:r>
            <w:proofErr w:type="spellEnd"/>
            <w:r w:rsidRPr="00B5177A">
              <w:t xml:space="preserve"> территорий, в рамках муниципальной программы "Формирование современной городской среды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37 0 01 00503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4019,900</w:t>
            </w:r>
          </w:p>
        </w:tc>
        <w:tc>
          <w:tcPr>
            <w:tcW w:w="1276" w:type="dxa"/>
            <w:shd w:val="clear" w:color="auto" w:fill="auto"/>
            <w:vAlign w:val="bottom"/>
            <w:hideMark/>
          </w:tcPr>
          <w:p w:rsidR="0036049C" w:rsidRPr="00B5177A" w:rsidRDefault="0036049C" w:rsidP="0036049C">
            <w:pPr>
              <w:spacing w:line="240" w:lineRule="exact"/>
              <w:jc w:val="right"/>
            </w:pPr>
            <w:r w:rsidRPr="00B5177A">
              <w:t>4019,900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37 0 01 00503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4019,900</w:t>
            </w:r>
          </w:p>
        </w:tc>
        <w:tc>
          <w:tcPr>
            <w:tcW w:w="1276" w:type="dxa"/>
            <w:shd w:val="clear" w:color="auto" w:fill="auto"/>
            <w:vAlign w:val="bottom"/>
            <w:hideMark/>
          </w:tcPr>
          <w:p w:rsidR="0036049C" w:rsidRPr="00B5177A" w:rsidRDefault="0036049C" w:rsidP="0036049C">
            <w:pPr>
              <w:spacing w:line="240" w:lineRule="exact"/>
              <w:jc w:val="right"/>
            </w:pPr>
            <w:r w:rsidRPr="00B5177A">
              <w:t>4019,900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Мероприятия по благоустройству наиболее посещаемой муниципальной территории общего пользования, в рамках </w:t>
            </w:r>
            <w:r w:rsidRPr="00B5177A">
              <w:lastRenderedPageBreak/>
              <w:t xml:space="preserve">муниципальной программы "Формирование современной городской среды городского поселения "Город Амурск" </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37 0 02 00503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2010,000</w:t>
            </w:r>
          </w:p>
        </w:tc>
        <w:tc>
          <w:tcPr>
            <w:tcW w:w="1276" w:type="dxa"/>
            <w:shd w:val="clear" w:color="auto" w:fill="auto"/>
            <w:vAlign w:val="bottom"/>
            <w:hideMark/>
          </w:tcPr>
          <w:p w:rsidR="0036049C" w:rsidRPr="00B5177A" w:rsidRDefault="0036049C" w:rsidP="0036049C">
            <w:pPr>
              <w:spacing w:line="240" w:lineRule="exact"/>
              <w:jc w:val="right"/>
            </w:pPr>
            <w:r w:rsidRPr="00B5177A">
              <w:t>2010,000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37 0 02 00503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2010,000</w:t>
            </w:r>
          </w:p>
        </w:tc>
        <w:tc>
          <w:tcPr>
            <w:tcW w:w="1276" w:type="dxa"/>
            <w:shd w:val="clear" w:color="auto" w:fill="auto"/>
            <w:vAlign w:val="bottom"/>
            <w:hideMark/>
          </w:tcPr>
          <w:p w:rsidR="0036049C" w:rsidRPr="00B5177A" w:rsidRDefault="0036049C" w:rsidP="0036049C">
            <w:pPr>
              <w:spacing w:line="240" w:lineRule="exact"/>
              <w:jc w:val="right"/>
            </w:pPr>
            <w:r w:rsidRPr="00B5177A">
              <w:t>2010,000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"Обустройство места массового отдыха населения (городског</w:t>
            </w:r>
            <w:r>
              <w:rPr>
                <w:bCs/>
              </w:rPr>
              <w:t>о парка) в городском поселении</w:t>
            </w:r>
          </w:p>
          <w:p w:rsidR="0036049C" w:rsidRPr="00B5177A" w:rsidRDefault="0036049C" w:rsidP="0036049C">
            <w:pPr>
              <w:spacing w:line="240" w:lineRule="exact"/>
              <w:rPr>
                <w:bCs/>
              </w:rPr>
            </w:pPr>
            <w:r w:rsidRPr="00B5177A">
              <w:rPr>
                <w:bCs/>
              </w:rPr>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38 0 00 00000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по обустройству места массового отдыха населения (городского парка)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38 0 01 00503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38 0 01 00503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c>
          <w:tcPr>
            <w:tcW w:w="1276" w:type="dxa"/>
            <w:shd w:val="clear" w:color="auto" w:fill="auto"/>
            <w:vAlign w:val="bottom"/>
            <w:hideMark/>
          </w:tcPr>
          <w:p w:rsidR="0036049C" w:rsidRPr="00B5177A" w:rsidRDefault="0036049C" w:rsidP="0036049C">
            <w:pPr>
              <w:spacing w:line="240" w:lineRule="exact"/>
              <w:jc w:val="right"/>
            </w:pPr>
            <w:r w:rsidRPr="00B5177A">
              <w:t>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Непрограммные расходы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05</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3206,900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3450,000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в области благоустройства в рамках непрограммных расходов муниципального образования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83 2 00 00503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3206,900</w:t>
            </w:r>
          </w:p>
        </w:tc>
        <w:tc>
          <w:tcPr>
            <w:tcW w:w="1276" w:type="dxa"/>
            <w:shd w:val="clear" w:color="auto" w:fill="auto"/>
            <w:vAlign w:val="bottom"/>
            <w:hideMark/>
          </w:tcPr>
          <w:p w:rsidR="0036049C" w:rsidRPr="00B5177A" w:rsidRDefault="0036049C" w:rsidP="0036049C">
            <w:pPr>
              <w:spacing w:line="240" w:lineRule="exact"/>
              <w:jc w:val="right"/>
            </w:pPr>
            <w:r w:rsidRPr="00B5177A">
              <w:t>3450,000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05</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83 2 00 00503</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3206,900</w:t>
            </w:r>
          </w:p>
        </w:tc>
        <w:tc>
          <w:tcPr>
            <w:tcW w:w="1276" w:type="dxa"/>
            <w:shd w:val="clear" w:color="auto" w:fill="auto"/>
            <w:vAlign w:val="bottom"/>
            <w:hideMark/>
          </w:tcPr>
          <w:p w:rsidR="0036049C" w:rsidRPr="00B5177A" w:rsidRDefault="0036049C" w:rsidP="0036049C">
            <w:pPr>
              <w:spacing w:line="240" w:lineRule="exact"/>
              <w:jc w:val="right"/>
            </w:pPr>
            <w:r w:rsidRPr="00B5177A">
              <w:t>3450,000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Молодежная политика и оздоровление детей </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07</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07</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850,000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Муниципальные программы</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07</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07</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850,000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 Муниципальная  программа "Молодежь города Амурска" </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07</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07</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19 0 00 00000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Создание условий для воспитания гражданственности и патриотизма, духовных и нравственных ценностей молодежи, формирование здорового стиля, оказание поддержки молодой семье</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07</w:t>
            </w:r>
          </w:p>
        </w:tc>
        <w:tc>
          <w:tcPr>
            <w:tcW w:w="527" w:type="dxa"/>
            <w:shd w:val="clear" w:color="auto" w:fill="auto"/>
            <w:vAlign w:val="bottom"/>
            <w:hideMark/>
          </w:tcPr>
          <w:p w:rsidR="0036049C" w:rsidRPr="00B5177A" w:rsidRDefault="0036049C" w:rsidP="0036049C">
            <w:pPr>
              <w:spacing w:line="240" w:lineRule="exact"/>
              <w:jc w:val="center"/>
            </w:pPr>
            <w:r w:rsidRPr="00B5177A">
              <w:t>07</w:t>
            </w:r>
          </w:p>
        </w:tc>
        <w:tc>
          <w:tcPr>
            <w:tcW w:w="1604" w:type="dxa"/>
            <w:shd w:val="clear" w:color="auto" w:fill="auto"/>
            <w:vAlign w:val="bottom"/>
            <w:hideMark/>
          </w:tcPr>
          <w:p w:rsidR="0036049C" w:rsidRPr="00B5177A" w:rsidRDefault="0036049C" w:rsidP="0036049C">
            <w:pPr>
              <w:spacing w:line="240" w:lineRule="exact"/>
              <w:jc w:val="center"/>
            </w:pPr>
            <w:r w:rsidRPr="00B5177A">
              <w:t>19 0 01 00000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Проведение мероприятий для детей и молодежи в рамках муниципальной  программы "Молодежь города Амурска"</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07</w:t>
            </w:r>
          </w:p>
        </w:tc>
        <w:tc>
          <w:tcPr>
            <w:tcW w:w="527" w:type="dxa"/>
            <w:shd w:val="clear" w:color="auto" w:fill="auto"/>
            <w:vAlign w:val="bottom"/>
            <w:hideMark/>
          </w:tcPr>
          <w:p w:rsidR="0036049C" w:rsidRPr="00B5177A" w:rsidRDefault="0036049C" w:rsidP="0036049C">
            <w:pPr>
              <w:spacing w:line="240" w:lineRule="exact"/>
              <w:jc w:val="center"/>
            </w:pPr>
            <w:r w:rsidRPr="00B5177A">
              <w:t>07</w:t>
            </w:r>
          </w:p>
        </w:tc>
        <w:tc>
          <w:tcPr>
            <w:tcW w:w="1604" w:type="dxa"/>
            <w:shd w:val="clear" w:color="auto" w:fill="auto"/>
            <w:vAlign w:val="bottom"/>
            <w:hideMark/>
          </w:tcPr>
          <w:p w:rsidR="0036049C" w:rsidRPr="00B5177A" w:rsidRDefault="0036049C" w:rsidP="0036049C">
            <w:pPr>
              <w:spacing w:line="240" w:lineRule="exact"/>
              <w:jc w:val="center"/>
            </w:pPr>
            <w:r w:rsidRPr="00B5177A">
              <w:t>19 0 01 00707</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07</w:t>
            </w:r>
          </w:p>
        </w:tc>
        <w:tc>
          <w:tcPr>
            <w:tcW w:w="527" w:type="dxa"/>
            <w:shd w:val="clear" w:color="auto" w:fill="auto"/>
            <w:vAlign w:val="bottom"/>
            <w:hideMark/>
          </w:tcPr>
          <w:p w:rsidR="0036049C" w:rsidRPr="00B5177A" w:rsidRDefault="0036049C" w:rsidP="0036049C">
            <w:pPr>
              <w:spacing w:line="240" w:lineRule="exact"/>
              <w:jc w:val="center"/>
            </w:pPr>
            <w:r w:rsidRPr="00B5177A">
              <w:t>07</w:t>
            </w:r>
          </w:p>
        </w:tc>
        <w:tc>
          <w:tcPr>
            <w:tcW w:w="1604" w:type="dxa"/>
            <w:shd w:val="clear" w:color="auto" w:fill="auto"/>
            <w:vAlign w:val="bottom"/>
            <w:hideMark/>
          </w:tcPr>
          <w:p w:rsidR="0036049C" w:rsidRPr="00B5177A" w:rsidRDefault="0036049C" w:rsidP="0036049C">
            <w:pPr>
              <w:spacing w:line="240" w:lineRule="exact"/>
              <w:jc w:val="center"/>
            </w:pPr>
            <w:r w:rsidRPr="00B5177A">
              <w:t>19 0 01 00707</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400,000</w:t>
            </w:r>
          </w:p>
        </w:tc>
        <w:tc>
          <w:tcPr>
            <w:tcW w:w="1276" w:type="dxa"/>
            <w:shd w:val="clear" w:color="auto" w:fill="auto"/>
            <w:vAlign w:val="bottom"/>
            <w:hideMark/>
          </w:tcPr>
          <w:p w:rsidR="0036049C" w:rsidRPr="00B5177A" w:rsidRDefault="0036049C" w:rsidP="0036049C">
            <w:pPr>
              <w:spacing w:line="240" w:lineRule="exact"/>
              <w:jc w:val="right"/>
            </w:pPr>
            <w:r w:rsidRPr="00B5177A">
              <w:t>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 Муниципальная программа "Трудоустройство несовершеннолетних в летний период" </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07</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07</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Организация временного трудоустройства несовершеннолетних в </w:t>
            </w:r>
            <w:r w:rsidRPr="00B5177A">
              <w:lastRenderedPageBreak/>
              <w:t>летний период в рамках муниципальной программы "Трудоустройство несовершеннолетних в летний период"</w:t>
            </w:r>
          </w:p>
        </w:tc>
        <w:tc>
          <w:tcPr>
            <w:tcW w:w="708" w:type="dxa"/>
            <w:shd w:val="clear" w:color="auto" w:fill="auto"/>
            <w:noWrap/>
            <w:vAlign w:val="bottom"/>
            <w:hideMark/>
          </w:tcPr>
          <w:p w:rsidR="0036049C" w:rsidRPr="00B5177A" w:rsidRDefault="0036049C" w:rsidP="0036049C">
            <w:pPr>
              <w:spacing w:line="240" w:lineRule="exact"/>
              <w:jc w:val="center"/>
            </w:pPr>
            <w:r w:rsidRPr="00B5177A">
              <w:lastRenderedPageBreak/>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07</w:t>
            </w:r>
          </w:p>
        </w:tc>
        <w:tc>
          <w:tcPr>
            <w:tcW w:w="527" w:type="dxa"/>
            <w:shd w:val="clear" w:color="auto" w:fill="auto"/>
            <w:vAlign w:val="bottom"/>
            <w:hideMark/>
          </w:tcPr>
          <w:p w:rsidR="0036049C" w:rsidRPr="00B5177A" w:rsidRDefault="0036049C" w:rsidP="0036049C">
            <w:pPr>
              <w:spacing w:line="240" w:lineRule="exact"/>
              <w:jc w:val="center"/>
            </w:pPr>
            <w:r w:rsidRPr="00B5177A">
              <w:t>07</w:t>
            </w:r>
          </w:p>
        </w:tc>
        <w:tc>
          <w:tcPr>
            <w:tcW w:w="1604" w:type="dxa"/>
            <w:shd w:val="clear" w:color="auto" w:fill="auto"/>
            <w:vAlign w:val="bottom"/>
            <w:hideMark/>
          </w:tcPr>
          <w:p w:rsidR="0036049C" w:rsidRPr="00B5177A" w:rsidRDefault="0036049C" w:rsidP="0036049C">
            <w:pPr>
              <w:spacing w:line="240" w:lineRule="exact"/>
              <w:jc w:val="center"/>
            </w:pPr>
            <w:r w:rsidRPr="00B5177A">
              <w:t>20 0 01 00707</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240,000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07</w:t>
            </w:r>
          </w:p>
        </w:tc>
        <w:tc>
          <w:tcPr>
            <w:tcW w:w="527" w:type="dxa"/>
            <w:shd w:val="clear" w:color="auto" w:fill="auto"/>
            <w:vAlign w:val="bottom"/>
            <w:hideMark/>
          </w:tcPr>
          <w:p w:rsidR="0036049C" w:rsidRPr="00B5177A" w:rsidRDefault="0036049C" w:rsidP="0036049C">
            <w:pPr>
              <w:spacing w:line="240" w:lineRule="exact"/>
              <w:jc w:val="center"/>
            </w:pPr>
            <w:r w:rsidRPr="00B5177A">
              <w:t>07</w:t>
            </w:r>
          </w:p>
        </w:tc>
        <w:tc>
          <w:tcPr>
            <w:tcW w:w="1604" w:type="dxa"/>
            <w:shd w:val="clear" w:color="auto" w:fill="auto"/>
            <w:vAlign w:val="bottom"/>
            <w:hideMark/>
          </w:tcPr>
          <w:p w:rsidR="0036049C" w:rsidRPr="00B5177A" w:rsidRDefault="0036049C" w:rsidP="0036049C">
            <w:pPr>
              <w:spacing w:line="240" w:lineRule="exact"/>
              <w:jc w:val="center"/>
            </w:pPr>
            <w:r w:rsidRPr="00B5177A">
              <w:t>20 0 01 00707</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240,000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Социальная политика</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1040,000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1040,000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Пенсионное обеспечение</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390,000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390,000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Компенсационные выплаты к пенсии за выслугу лет за счет местного бюджета</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10</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86 0 00 01001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390,000</w:t>
            </w:r>
          </w:p>
        </w:tc>
        <w:tc>
          <w:tcPr>
            <w:tcW w:w="1276" w:type="dxa"/>
            <w:shd w:val="clear" w:color="auto" w:fill="auto"/>
            <w:vAlign w:val="bottom"/>
            <w:hideMark/>
          </w:tcPr>
          <w:p w:rsidR="0036049C" w:rsidRPr="00B5177A" w:rsidRDefault="0036049C" w:rsidP="0036049C">
            <w:pPr>
              <w:spacing w:line="240" w:lineRule="exact"/>
              <w:jc w:val="right"/>
            </w:pPr>
            <w:r w:rsidRPr="00B5177A">
              <w:t>390,000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Пособия, компенсации и иные социальные выплаты гражданам, кроме публичных нормативных обязательств</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10</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86 0 00 01001</w:t>
            </w:r>
          </w:p>
        </w:tc>
        <w:tc>
          <w:tcPr>
            <w:tcW w:w="664" w:type="dxa"/>
            <w:shd w:val="clear" w:color="auto" w:fill="auto"/>
            <w:vAlign w:val="bottom"/>
            <w:hideMark/>
          </w:tcPr>
          <w:p w:rsidR="0036049C" w:rsidRPr="00B5177A" w:rsidRDefault="0036049C" w:rsidP="0036049C">
            <w:pPr>
              <w:spacing w:line="240" w:lineRule="exact"/>
              <w:jc w:val="center"/>
            </w:pPr>
            <w:r w:rsidRPr="00B5177A">
              <w:t>320</w:t>
            </w:r>
          </w:p>
        </w:tc>
        <w:tc>
          <w:tcPr>
            <w:tcW w:w="1276" w:type="dxa"/>
            <w:shd w:val="clear" w:color="auto" w:fill="auto"/>
            <w:vAlign w:val="bottom"/>
            <w:hideMark/>
          </w:tcPr>
          <w:p w:rsidR="0036049C" w:rsidRPr="00B5177A" w:rsidRDefault="0036049C" w:rsidP="0036049C">
            <w:pPr>
              <w:spacing w:line="240" w:lineRule="exact"/>
              <w:jc w:val="right"/>
            </w:pPr>
            <w:r w:rsidRPr="00B5177A">
              <w:t>390,000</w:t>
            </w:r>
          </w:p>
        </w:tc>
        <w:tc>
          <w:tcPr>
            <w:tcW w:w="1276" w:type="dxa"/>
            <w:shd w:val="clear" w:color="auto" w:fill="auto"/>
            <w:vAlign w:val="bottom"/>
            <w:hideMark/>
          </w:tcPr>
          <w:p w:rsidR="0036049C" w:rsidRPr="00B5177A" w:rsidRDefault="0036049C" w:rsidP="0036049C">
            <w:pPr>
              <w:spacing w:line="240" w:lineRule="exact"/>
              <w:jc w:val="right"/>
            </w:pPr>
            <w:r w:rsidRPr="00B5177A">
              <w:t>390,000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 Муниципальная программа "Обеспечение жильем молодых семей в городе Амурске"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03</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650,000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Предоставление социальной выплаты молодым семьям в рамках муниципальной программы "Обеспечение жильем молодых семей в городе Амурске" </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10</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21 0 01 01003</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650,000</w:t>
            </w:r>
          </w:p>
        </w:tc>
        <w:tc>
          <w:tcPr>
            <w:tcW w:w="1276" w:type="dxa"/>
            <w:shd w:val="clear" w:color="auto" w:fill="auto"/>
            <w:vAlign w:val="bottom"/>
            <w:hideMark/>
          </w:tcPr>
          <w:p w:rsidR="0036049C" w:rsidRPr="00B5177A" w:rsidRDefault="0036049C" w:rsidP="0036049C">
            <w:pPr>
              <w:spacing w:line="240" w:lineRule="exact"/>
              <w:jc w:val="right"/>
            </w:pPr>
            <w:r w:rsidRPr="00B5177A">
              <w:t>650,000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(социальные выплаты) гражданам на приобретение жилья</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10</w:t>
            </w:r>
          </w:p>
        </w:tc>
        <w:tc>
          <w:tcPr>
            <w:tcW w:w="527" w:type="dxa"/>
            <w:shd w:val="clear" w:color="auto" w:fill="auto"/>
            <w:noWrap/>
            <w:vAlign w:val="bottom"/>
            <w:hideMark/>
          </w:tcPr>
          <w:p w:rsidR="0036049C" w:rsidRPr="00B5177A" w:rsidRDefault="0036049C" w:rsidP="0036049C">
            <w:pPr>
              <w:spacing w:line="240" w:lineRule="exact"/>
              <w:jc w:val="center"/>
            </w:pPr>
            <w:r w:rsidRPr="00B5177A">
              <w:t>03</w:t>
            </w:r>
          </w:p>
        </w:tc>
        <w:tc>
          <w:tcPr>
            <w:tcW w:w="1604" w:type="dxa"/>
            <w:shd w:val="clear" w:color="auto" w:fill="auto"/>
            <w:vAlign w:val="bottom"/>
            <w:hideMark/>
          </w:tcPr>
          <w:p w:rsidR="0036049C" w:rsidRPr="00B5177A" w:rsidRDefault="0036049C" w:rsidP="0036049C">
            <w:pPr>
              <w:spacing w:line="240" w:lineRule="exact"/>
              <w:jc w:val="center"/>
            </w:pPr>
            <w:r w:rsidRPr="00B5177A">
              <w:t>21 0 01 01003</w:t>
            </w:r>
          </w:p>
        </w:tc>
        <w:tc>
          <w:tcPr>
            <w:tcW w:w="664" w:type="dxa"/>
            <w:shd w:val="clear" w:color="auto" w:fill="auto"/>
            <w:vAlign w:val="bottom"/>
            <w:hideMark/>
          </w:tcPr>
          <w:p w:rsidR="0036049C" w:rsidRPr="00B5177A" w:rsidRDefault="0036049C" w:rsidP="0036049C">
            <w:pPr>
              <w:spacing w:line="240" w:lineRule="exact"/>
              <w:jc w:val="center"/>
            </w:pPr>
            <w:r w:rsidRPr="00B5177A">
              <w:t>320</w:t>
            </w:r>
          </w:p>
        </w:tc>
        <w:tc>
          <w:tcPr>
            <w:tcW w:w="1276" w:type="dxa"/>
            <w:shd w:val="clear" w:color="auto" w:fill="auto"/>
            <w:vAlign w:val="bottom"/>
            <w:hideMark/>
          </w:tcPr>
          <w:p w:rsidR="0036049C" w:rsidRPr="00B5177A" w:rsidRDefault="0036049C" w:rsidP="0036049C">
            <w:pPr>
              <w:spacing w:line="240" w:lineRule="exact"/>
              <w:jc w:val="right"/>
            </w:pPr>
            <w:r w:rsidRPr="00B5177A">
              <w:t>650,000</w:t>
            </w:r>
          </w:p>
        </w:tc>
        <w:tc>
          <w:tcPr>
            <w:tcW w:w="1276" w:type="dxa"/>
            <w:shd w:val="clear" w:color="auto" w:fill="auto"/>
            <w:vAlign w:val="bottom"/>
            <w:hideMark/>
          </w:tcPr>
          <w:p w:rsidR="0036049C" w:rsidRPr="00B5177A" w:rsidRDefault="0036049C" w:rsidP="0036049C">
            <w:pPr>
              <w:spacing w:line="240" w:lineRule="exact"/>
              <w:jc w:val="right"/>
            </w:pPr>
            <w:r w:rsidRPr="00B5177A">
              <w:t>650,000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Физическая культура и  спорт</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физической культуры и спорта в городе Амурске"</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11</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22 0 00 00000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1800,000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Проведение массовых физкультурно-спортивных мероприятий, в рамках муниципальной программы "Развитие физической культуры и спорта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22 0 01 01102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22 0 01 01102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устройство спортивных дворовых площадок, в рамках муниципальной программы "Развитие физической культуры и спорта в городе  Амурске"</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22 0 02 01102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200,000</w:t>
            </w:r>
          </w:p>
        </w:tc>
        <w:tc>
          <w:tcPr>
            <w:tcW w:w="1276" w:type="dxa"/>
            <w:shd w:val="clear" w:color="auto" w:fill="auto"/>
            <w:vAlign w:val="bottom"/>
            <w:hideMark/>
          </w:tcPr>
          <w:p w:rsidR="0036049C" w:rsidRPr="00B5177A" w:rsidRDefault="0036049C" w:rsidP="0036049C">
            <w:pPr>
              <w:spacing w:line="240" w:lineRule="exact"/>
              <w:jc w:val="right"/>
            </w:pPr>
            <w:r w:rsidRPr="00B5177A">
              <w:t>200,000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11</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22 0 02 01102</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200,000</w:t>
            </w:r>
          </w:p>
        </w:tc>
        <w:tc>
          <w:tcPr>
            <w:tcW w:w="1276" w:type="dxa"/>
            <w:shd w:val="clear" w:color="auto" w:fill="auto"/>
            <w:vAlign w:val="bottom"/>
            <w:hideMark/>
          </w:tcPr>
          <w:p w:rsidR="0036049C" w:rsidRPr="00B5177A" w:rsidRDefault="0036049C" w:rsidP="0036049C">
            <w:pPr>
              <w:spacing w:line="240" w:lineRule="exact"/>
              <w:jc w:val="right"/>
            </w:pPr>
            <w:r w:rsidRPr="00B5177A">
              <w:t>200,000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Мероприятия, направленные </w:t>
            </w:r>
            <w:r w:rsidRPr="00B5177A">
              <w:rPr>
                <w:bCs/>
              </w:rPr>
              <w:lastRenderedPageBreak/>
              <w:t>в сфере средств массовой информации</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lastRenderedPageBreak/>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12</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Муниципальная программа "Поддержка и развитие средств массовой информации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156</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12</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02</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32 0 00 00000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Обеспечение оперативного и регулярного освещения деятельности органов местного самоуправления в печатных изданиях в рамках муниципальной программы "Поддержка и развитие средств массовой информации в городском поселении "Город Амурск"</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12</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32 0 01 01202</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1500,000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автономным учреждениям</w:t>
            </w:r>
          </w:p>
        </w:tc>
        <w:tc>
          <w:tcPr>
            <w:tcW w:w="708" w:type="dxa"/>
            <w:shd w:val="clear" w:color="auto" w:fill="auto"/>
            <w:vAlign w:val="bottom"/>
            <w:hideMark/>
          </w:tcPr>
          <w:p w:rsidR="0036049C" w:rsidRPr="00B5177A" w:rsidRDefault="0036049C" w:rsidP="0036049C">
            <w:pPr>
              <w:spacing w:line="240" w:lineRule="exact"/>
              <w:jc w:val="center"/>
            </w:pPr>
            <w:r w:rsidRPr="00B5177A">
              <w:t>156</w:t>
            </w:r>
          </w:p>
        </w:tc>
        <w:tc>
          <w:tcPr>
            <w:tcW w:w="470" w:type="dxa"/>
            <w:shd w:val="clear" w:color="auto" w:fill="auto"/>
            <w:noWrap/>
            <w:vAlign w:val="bottom"/>
            <w:hideMark/>
          </w:tcPr>
          <w:p w:rsidR="0036049C" w:rsidRPr="00B5177A" w:rsidRDefault="0036049C" w:rsidP="0036049C">
            <w:pPr>
              <w:spacing w:line="240" w:lineRule="exact"/>
              <w:jc w:val="center"/>
            </w:pPr>
            <w:r w:rsidRPr="00B5177A">
              <w:t>12</w:t>
            </w:r>
          </w:p>
        </w:tc>
        <w:tc>
          <w:tcPr>
            <w:tcW w:w="527" w:type="dxa"/>
            <w:shd w:val="clear" w:color="auto" w:fill="auto"/>
            <w:noWrap/>
            <w:vAlign w:val="bottom"/>
            <w:hideMark/>
          </w:tcPr>
          <w:p w:rsidR="0036049C" w:rsidRPr="00B5177A" w:rsidRDefault="0036049C" w:rsidP="0036049C">
            <w:pPr>
              <w:spacing w:line="240" w:lineRule="exact"/>
              <w:jc w:val="center"/>
            </w:pPr>
            <w:r w:rsidRPr="00B5177A">
              <w:t>02</w:t>
            </w:r>
          </w:p>
        </w:tc>
        <w:tc>
          <w:tcPr>
            <w:tcW w:w="1604" w:type="dxa"/>
            <w:shd w:val="clear" w:color="auto" w:fill="auto"/>
            <w:vAlign w:val="bottom"/>
            <w:hideMark/>
          </w:tcPr>
          <w:p w:rsidR="0036049C" w:rsidRPr="00B5177A" w:rsidRDefault="0036049C" w:rsidP="0036049C">
            <w:pPr>
              <w:spacing w:line="240" w:lineRule="exact"/>
              <w:jc w:val="center"/>
            </w:pPr>
            <w:r w:rsidRPr="00B5177A">
              <w:t>32 0 01 01202</w:t>
            </w:r>
          </w:p>
        </w:tc>
        <w:tc>
          <w:tcPr>
            <w:tcW w:w="664" w:type="dxa"/>
            <w:shd w:val="clear" w:color="auto" w:fill="auto"/>
            <w:vAlign w:val="bottom"/>
            <w:hideMark/>
          </w:tcPr>
          <w:p w:rsidR="0036049C" w:rsidRPr="00B5177A" w:rsidRDefault="0036049C" w:rsidP="0036049C">
            <w:pPr>
              <w:spacing w:line="240" w:lineRule="exact"/>
              <w:jc w:val="center"/>
            </w:pPr>
            <w:r w:rsidRPr="00B5177A">
              <w:t>620</w:t>
            </w:r>
          </w:p>
        </w:tc>
        <w:tc>
          <w:tcPr>
            <w:tcW w:w="1276" w:type="dxa"/>
            <w:shd w:val="clear" w:color="auto" w:fill="auto"/>
            <w:vAlign w:val="bottom"/>
            <w:hideMark/>
          </w:tcPr>
          <w:p w:rsidR="0036049C" w:rsidRPr="00B5177A" w:rsidRDefault="0036049C" w:rsidP="0036049C">
            <w:pPr>
              <w:spacing w:line="240" w:lineRule="exact"/>
              <w:jc w:val="right"/>
            </w:pPr>
            <w:r w:rsidRPr="00B5177A">
              <w:t>1500,000</w:t>
            </w:r>
          </w:p>
        </w:tc>
        <w:tc>
          <w:tcPr>
            <w:tcW w:w="1276" w:type="dxa"/>
            <w:shd w:val="clear" w:color="auto" w:fill="auto"/>
            <w:vAlign w:val="bottom"/>
            <w:hideMark/>
          </w:tcPr>
          <w:p w:rsidR="0036049C" w:rsidRPr="00B5177A" w:rsidRDefault="0036049C" w:rsidP="0036049C">
            <w:pPr>
              <w:spacing w:line="240" w:lineRule="exact"/>
              <w:jc w:val="right"/>
            </w:pPr>
            <w:r w:rsidRPr="00B5177A">
              <w:t>1600,000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Отдел культуры администрации городского поселения "Город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55870,000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55870,000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Культура,  кинематография </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55870,000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55870,000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 xml:space="preserve">Культура </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48150,000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48150,000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внутреннего и въездного туризма в городе Амурске"</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23 0 00 00000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создание условий для эффективного развития туристской отрасли в городе Амурске в рамках муниципальной программы "Развитие внутреннего и въездного туризма в городе Амурске"</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23 0 01 00801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23 0 01 00801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"Развитие культурно - досугового обслуживания населения города Амурска"</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24 0 00 00000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22350,000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22350,000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rPr>
                <w:color w:val="000000"/>
              </w:rPr>
            </w:pPr>
            <w:r w:rsidRPr="00B5177A">
              <w:rPr>
                <w:color w:val="000000"/>
              </w:rPr>
              <w:t>Мероприятия, направленные на удовлетворение населения города качеством и доступностью предоставляемых услуг</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24 0 01 00801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20000,000</w:t>
            </w:r>
          </w:p>
        </w:tc>
        <w:tc>
          <w:tcPr>
            <w:tcW w:w="1276" w:type="dxa"/>
            <w:shd w:val="clear" w:color="auto" w:fill="auto"/>
            <w:vAlign w:val="bottom"/>
            <w:hideMark/>
          </w:tcPr>
          <w:p w:rsidR="0036049C" w:rsidRPr="00B5177A" w:rsidRDefault="0036049C" w:rsidP="0036049C">
            <w:pPr>
              <w:spacing w:line="240" w:lineRule="exact"/>
              <w:jc w:val="right"/>
            </w:pPr>
            <w:r w:rsidRPr="00B5177A">
              <w:t>20000,000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24 0 01 00801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20000,000</w:t>
            </w:r>
          </w:p>
        </w:tc>
        <w:tc>
          <w:tcPr>
            <w:tcW w:w="1276" w:type="dxa"/>
            <w:shd w:val="clear" w:color="auto" w:fill="auto"/>
            <w:vAlign w:val="bottom"/>
            <w:hideMark/>
          </w:tcPr>
          <w:p w:rsidR="0036049C" w:rsidRPr="00B5177A" w:rsidRDefault="0036049C" w:rsidP="0036049C">
            <w:pPr>
              <w:spacing w:line="240" w:lineRule="exact"/>
              <w:jc w:val="right"/>
            </w:pPr>
            <w:r w:rsidRPr="00B5177A">
              <w:t>20000,000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Проведение городских мероприятий на стационарных площадках "Праздничный город" </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24 0 02 00801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2350,000</w:t>
            </w:r>
          </w:p>
        </w:tc>
        <w:tc>
          <w:tcPr>
            <w:tcW w:w="1276" w:type="dxa"/>
            <w:shd w:val="clear" w:color="auto" w:fill="auto"/>
            <w:vAlign w:val="bottom"/>
            <w:hideMark/>
          </w:tcPr>
          <w:p w:rsidR="0036049C" w:rsidRPr="00B5177A" w:rsidRDefault="0036049C" w:rsidP="0036049C">
            <w:pPr>
              <w:spacing w:line="240" w:lineRule="exact"/>
              <w:jc w:val="right"/>
            </w:pPr>
            <w:r w:rsidRPr="00B5177A">
              <w:t>2350,000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Субсидии бюджетным учреждениям на финансовое обеспечение муниципального задания на оказание </w:t>
            </w:r>
            <w:r w:rsidRPr="00B5177A">
              <w:lastRenderedPageBreak/>
              <w:t>муниципальных услуг (выполнение работ)</w:t>
            </w:r>
          </w:p>
        </w:tc>
        <w:tc>
          <w:tcPr>
            <w:tcW w:w="708" w:type="dxa"/>
            <w:shd w:val="clear" w:color="auto" w:fill="auto"/>
            <w:noWrap/>
            <w:vAlign w:val="bottom"/>
            <w:hideMark/>
          </w:tcPr>
          <w:p w:rsidR="0036049C" w:rsidRPr="00B5177A" w:rsidRDefault="0036049C" w:rsidP="0036049C">
            <w:pPr>
              <w:spacing w:line="240" w:lineRule="exact"/>
              <w:jc w:val="center"/>
            </w:pPr>
            <w:r w:rsidRPr="00B5177A">
              <w:lastRenderedPageBreak/>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24 0 02 00801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2350,000</w:t>
            </w:r>
          </w:p>
        </w:tc>
        <w:tc>
          <w:tcPr>
            <w:tcW w:w="1276" w:type="dxa"/>
            <w:shd w:val="clear" w:color="auto" w:fill="auto"/>
            <w:vAlign w:val="bottom"/>
            <w:hideMark/>
          </w:tcPr>
          <w:p w:rsidR="0036049C" w:rsidRPr="00B5177A" w:rsidRDefault="0036049C" w:rsidP="0036049C">
            <w:pPr>
              <w:spacing w:line="240" w:lineRule="exact"/>
              <w:jc w:val="right"/>
            </w:pPr>
            <w:r w:rsidRPr="00B5177A">
              <w:t>2350,000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lastRenderedPageBreak/>
              <w:t xml:space="preserve">Муниципальная  программа «Развитие кинопроката и </w:t>
            </w:r>
            <w:proofErr w:type="spellStart"/>
            <w:r w:rsidRPr="00B5177A">
              <w:rPr>
                <w:bCs/>
              </w:rPr>
              <w:t>киновидеобслуживания</w:t>
            </w:r>
            <w:proofErr w:type="spellEnd"/>
            <w:r w:rsidRPr="00B5177A">
              <w:rPr>
                <w:bCs/>
              </w:rPr>
              <w:t xml:space="preserve"> населения городского поселения «Город Амурск»</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25 0 00 00000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5300,000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Организация кинопроката, проведение мероприятий в рамках муниципальной программы «Развитие кинопроката и </w:t>
            </w:r>
            <w:proofErr w:type="spellStart"/>
            <w:r w:rsidRPr="00B5177A">
              <w:t>киновидеобслуживания</w:t>
            </w:r>
            <w:proofErr w:type="spellEnd"/>
            <w:r w:rsidRPr="00B5177A">
              <w:t xml:space="preserve"> населения городского поселения «Город Амурск»</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25 0 01 00000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25 0 01 00801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 на финансовое обеспечение муниципального задания на оказание муниципальных услуг (выполнение работ)</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25 0 01 00801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c>
          <w:tcPr>
            <w:tcW w:w="1276" w:type="dxa"/>
            <w:shd w:val="clear" w:color="auto" w:fill="auto"/>
            <w:vAlign w:val="bottom"/>
            <w:hideMark/>
          </w:tcPr>
          <w:p w:rsidR="0036049C" w:rsidRPr="00B5177A" w:rsidRDefault="0036049C" w:rsidP="0036049C">
            <w:pPr>
              <w:spacing w:line="240" w:lineRule="exact"/>
              <w:jc w:val="right"/>
            </w:pPr>
            <w:r w:rsidRPr="00B5177A">
              <w:t>5300,000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w:t>
            </w:r>
            <w:r>
              <w:rPr>
                <w:bCs/>
              </w:rPr>
              <w:t>ьная программа "Зеленая планета</w:t>
            </w:r>
            <w:r w:rsidRPr="00B5177A">
              <w:rPr>
                <w:bCs/>
              </w:rPr>
              <w:t>"</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26 0 00 00000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4500,000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4500,000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реализацию стратегии и обеспечения динамичного развития Ботанического сада как хранилища генофонда экзотических растений</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26 0 00 00000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26 0 01 00801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 на финансовое обеспечение муниципального задания на оказание муниципальных услуг (выполнение работ)</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26 0 01 00801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c>
          <w:tcPr>
            <w:tcW w:w="1276" w:type="dxa"/>
            <w:shd w:val="clear" w:color="auto" w:fill="auto"/>
            <w:vAlign w:val="bottom"/>
            <w:hideMark/>
          </w:tcPr>
          <w:p w:rsidR="0036049C" w:rsidRPr="00B5177A" w:rsidRDefault="0036049C" w:rsidP="0036049C">
            <w:pPr>
              <w:spacing w:line="240" w:lineRule="exact"/>
              <w:jc w:val="right"/>
            </w:pPr>
            <w:r w:rsidRPr="00B5177A">
              <w:t>4500,000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color w:val="000000"/>
              </w:rPr>
            </w:pPr>
            <w:r w:rsidRPr="00B5177A">
              <w:rPr>
                <w:bCs/>
                <w:color w:val="000000"/>
              </w:rPr>
              <w:t>Муниципальная программа «Музей - страна открытий»</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27 0 00 00000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5400,000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обеспечение сохранности музейных ценностей, популяризации музейных фондов, повышение доступности и качества музейных услуг</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27 0 01 00801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5400,000</w:t>
            </w:r>
          </w:p>
        </w:tc>
        <w:tc>
          <w:tcPr>
            <w:tcW w:w="1276" w:type="dxa"/>
            <w:shd w:val="clear" w:color="auto" w:fill="auto"/>
            <w:vAlign w:val="bottom"/>
            <w:hideMark/>
          </w:tcPr>
          <w:p w:rsidR="0036049C" w:rsidRPr="00B5177A" w:rsidRDefault="0036049C" w:rsidP="0036049C">
            <w:pPr>
              <w:spacing w:line="240" w:lineRule="exact"/>
              <w:jc w:val="right"/>
            </w:pPr>
            <w:r w:rsidRPr="00B5177A">
              <w:t>5400,000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pPr>
            <w:r w:rsidRPr="00B5177A">
              <w:t>Обеспечение деятельности подведомственных учреждений (МКУК АГКМ) в</w:t>
            </w:r>
            <w:r>
              <w:t xml:space="preserve"> рамках муниципальной программы</w:t>
            </w:r>
          </w:p>
          <w:p w:rsidR="0036049C" w:rsidRPr="00B5177A" w:rsidRDefault="0036049C" w:rsidP="0036049C">
            <w:pPr>
              <w:spacing w:line="240" w:lineRule="exact"/>
            </w:pPr>
            <w:r w:rsidRPr="00B5177A">
              <w:t>«Музей - страна открытий»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27 0 01 00801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5400,000</w:t>
            </w:r>
          </w:p>
        </w:tc>
        <w:tc>
          <w:tcPr>
            <w:tcW w:w="1276" w:type="dxa"/>
            <w:shd w:val="clear" w:color="auto" w:fill="auto"/>
            <w:vAlign w:val="bottom"/>
            <w:hideMark/>
          </w:tcPr>
          <w:p w:rsidR="0036049C" w:rsidRPr="00B5177A" w:rsidRDefault="0036049C" w:rsidP="0036049C">
            <w:pPr>
              <w:spacing w:line="240" w:lineRule="exact"/>
              <w:jc w:val="right"/>
            </w:pPr>
            <w:r w:rsidRPr="00B5177A">
              <w:t>5400,000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казенных учреждений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27 0 01 00801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110</w:t>
            </w:r>
          </w:p>
        </w:tc>
        <w:tc>
          <w:tcPr>
            <w:tcW w:w="1276" w:type="dxa"/>
            <w:shd w:val="clear" w:color="auto" w:fill="auto"/>
            <w:vAlign w:val="bottom"/>
            <w:hideMark/>
          </w:tcPr>
          <w:p w:rsidR="0036049C" w:rsidRPr="00B5177A" w:rsidRDefault="0036049C" w:rsidP="0036049C">
            <w:pPr>
              <w:spacing w:line="240" w:lineRule="exact"/>
              <w:jc w:val="right"/>
            </w:pPr>
            <w:r w:rsidRPr="00B5177A">
              <w:t>4470,000</w:t>
            </w:r>
          </w:p>
        </w:tc>
        <w:tc>
          <w:tcPr>
            <w:tcW w:w="1276" w:type="dxa"/>
            <w:shd w:val="clear" w:color="auto" w:fill="auto"/>
            <w:vAlign w:val="bottom"/>
            <w:hideMark/>
          </w:tcPr>
          <w:p w:rsidR="0036049C" w:rsidRPr="00B5177A" w:rsidRDefault="0036049C" w:rsidP="0036049C">
            <w:pPr>
              <w:spacing w:line="240" w:lineRule="exact"/>
              <w:jc w:val="right"/>
            </w:pPr>
            <w:r w:rsidRPr="00B5177A">
              <w:t>4470,000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Иные закупки товаров, работ и  услуг для обеспечения государственных </w:t>
            </w:r>
            <w:r w:rsidRPr="00B5177A">
              <w:lastRenderedPageBreak/>
              <w:t>(муниципальных)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27 0 01 00801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858,000</w:t>
            </w:r>
          </w:p>
        </w:tc>
        <w:tc>
          <w:tcPr>
            <w:tcW w:w="1276" w:type="dxa"/>
            <w:shd w:val="clear" w:color="auto" w:fill="auto"/>
            <w:vAlign w:val="bottom"/>
            <w:hideMark/>
          </w:tcPr>
          <w:p w:rsidR="0036049C" w:rsidRPr="00B5177A" w:rsidRDefault="0036049C" w:rsidP="0036049C">
            <w:pPr>
              <w:spacing w:line="240" w:lineRule="exact"/>
              <w:jc w:val="right"/>
            </w:pPr>
            <w:r w:rsidRPr="00B5177A">
              <w:t>858,000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27 0 01 00801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72,000</w:t>
            </w:r>
          </w:p>
        </w:tc>
        <w:tc>
          <w:tcPr>
            <w:tcW w:w="1276" w:type="dxa"/>
            <w:shd w:val="clear" w:color="auto" w:fill="auto"/>
            <w:vAlign w:val="bottom"/>
            <w:hideMark/>
          </w:tcPr>
          <w:p w:rsidR="0036049C" w:rsidRPr="00B5177A" w:rsidRDefault="0036049C" w:rsidP="0036049C">
            <w:pPr>
              <w:spacing w:line="240" w:lineRule="exact"/>
              <w:jc w:val="right"/>
            </w:pPr>
            <w:r w:rsidRPr="00B5177A">
              <w:t>72,000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color w:val="000000"/>
              </w:rPr>
            </w:pPr>
            <w:r w:rsidRPr="00B5177A">
              <w:rPr>
                <w:bCs/>
                <w:color w:val="000000"/>
              </w:rPr>
              <w:t>Муниципальная программа «Библиотека без границ»</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28 0 00 00000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7000,000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7000,000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Мероприятия,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а также содействие адаптации в обществе, социокультурной реабилитации, развитие творческих возможностей людей с ограниченными возможностями</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28 0 01 00801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7000,000</w:t>
            </w:r>
          </w:p>
        </w:tc>
        <w:tc>
          <w:tcPr>
            <w:tcW w:w="1276" w:type="dxa"/>
            <w:shd w:val="clear" w:color="auto" w:fill="auto"/>
            <w:vAlign w:val="bottom"/>
            <w:hideMark/>
          </w:tcPr>
          <w:p w:rsidR="0036049C" w:rsidRPr="00B5177A" w:rsidRDefault="0036049C" w:rsidP="0036049C">
            <w:pPr>
              <w:spacing w:line="240" w:lineRule="exact"/>
              <w:jc w:val="right"/>
            </w:pPr>
            <w:r w:rsidRPr="00B5177A">
              <w:t>7000,000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Обеспечение деятельности подведомственных учреждений (МКУК ЦБС) в рамках муниципальной программы "Библиотека без границ»</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28 0 01 00801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7000,000</w:t>
            </w:r>
          </w:p>
        </w:tc>
        <w:tc>
          <w:tcPr>
            <w:tcW w:w="1276" w:type="dxa"/>
            <w:shd w:val="clear" w:color="auto" w:fill="auto"/>
            <w:vAlign w:val="bottom"/>
            <w:hideMark/>
          </w:tcPr>
          <w:p w:rsidR="0036049C" w:rsidRPr="00B5177A" w:rsidRDefault="0036049C" w:rsidP="0036049C">
            <w:pPr>
              <w:spacing w:line="240" w:lineRule="exact"/>
              <w:jc w:val="right"/>
            </w:pPr>
            <w:r w:rsidRPr="00B5177A">
              <w:t>7000,000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казенных учреждений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28 0 01 00801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110</w:t>
            </w:r>
          </w:p>
        </w:tc>
        <w:tc>
          <w:tcPr>
            <w:tcW w:w="1276" w:type="dxa"/>
            <w:shd w:val="clear" w:color="auto" w:fill="auto"/>
            <w:vAlign w:val="bottom"/>
            <w:hideMark/>
          </w:tcPr>
          <w:p w:rsidR="0036049C" w:rsidRPr="00B5177A" w:rsidRDefault="0036049C" w:rsidP="0036049C">
            <w:pPr>
              <w:spacing w:line="240" w:lineRule="exact"/>
              <w:jc w:val="right"/>
            </w:pPr>
            <w:r w:rsidRPr="00B5177A">
              <w:t>5628,000</w:t>
            </w:r>
          </w:p>
        </w:tc>
        <w:tc>
          <w:tcPr>
            <w:tcW w:w="1276" w:type="dxa"/>
            <w:shd w:val="clear" w:color="auto" w:fill="auto"/>
            <w:vAlign w:val="bottom"/>
            <w:hideMark/>
          </w:tcPr>
          <w:p w:rsidR="0036049C" w:rsidRPr="00B5177A" w:rsidRDefault="0036049C" w:rsidP="0036049C">
            <w:pPr>
              <w:spacing w:line="240" w:lineRule="exact"/>
              <w:jc w:val="right"/>
            </w:pPr>
            <w:r w:rsidRPr="00B5177A">
              <w:t>5628,000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28 0 01 00801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1234,000</w:t>
            </w:r>
          </w:p>
        </w:tc>
        <w:tc>
          <w:tcPr>
            <w:tcW w:w="1276" w:type="dxa"/>
            <w:shd w:val="clear" w:color="auto" w:fill="auto"/>
            <w:vAlign w:val="bottom"/>
            <w:hideMark/>
          </w:tcPr>
          <w:p w:rsidR="0036049C" w:rsidRPr="00B5177A" w:rsidRDefault="0036049C" w:rsidP="0036049C">
            <w:pPr>
              <w:spacing w:line="240" w:lineRule="exact"/>
              <w:jc w:val="right"/>
            </w:pPr>
            <w:r w:rsidRPr="00B5177A">
              <w:t>1234,000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28 0 01 00801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138,000</w:t>
            </w:r>
          </w:p>
        </w:tc>
        <w:tc>
          <w:tcPr>
            <w:tcW w:w="1276" w:type="dxa"/>
            <w:shd w:val="clear" w:color="auto" w:fill="auto"/>
            <w:vAlign w:val="bottom"/>
            <w:hideMark/>
          </w:tcPr>
          <w:p w:rsidR="0036049C" w:rsidRPr="00B5177A" w:rsidRDefault="0036049C" w:rsidP="0036049C">
            <w:pPr>
              <w:spacing w:line="240" w:lineRule="exact"/>
              <w:jc w:val="right"/>
            </w:pPr>
            <w:r w:rsidRPr="00B5177A">
              <w:t>138,000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Муниципальная  программа «Сохранение условий для обеспечения доступности и сохранности ценных и сохранности ценных и охраняемых растений Дальнего Востока»</w:t>
            </w:r>
          </w:p>
        </w:tc>
        <w:tc>
          <w:tcPr>
            <w:tcW w:w="708" w:type="dxa"/>
            <w:shd w:val="clear" w:color="auto" w:fill="auto"/>
            <w:noWrap/>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29 0 00 00000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3300,000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3300,000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обеспечение комплексного развития Амурского дендрария как хранилища генофонда ценных и охраняемых растений Дальнего Востока</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29 0 01 00000</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w:t>
            </w:r>
          </w:p>
        </w:tc>
        <w:tc>
          <w:tcPr>
            <w:tcW w:w="708" w:type="dxa"/>
            <w:shd w:val="clear" w:color="auto" w:fill="auto"/>
            <w:noWrap/>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29 0 01 00801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Субсидии бюджетным учреждениям на финансовое обеспечение муниципального задания на оказание муниципальных услуг (выполнение работ)</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29 0 01 00801</w:t>
            </w:r>
          </w:p>
        </w:tc>
        <w:tc>
          <w:tcPr>
            <w:tcW w:w="664" w:type="dxa"/>
            <w:shd w:val="clear" w:color="auto" w:fill="auto"/>
            <w:noWrap/>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c>
          <w:tcPr>
            <w:tcW w:w="1276" w:type="dxa"/>
            <w:shd w:val="clear" w:color="auto" w:fill="auto"/>
            <w:vAlign w:val="bottom"/>
            <w:hideMark/>
          </w:tcPr>
          <w:p w:rsidR="0036049C" w:rsidRPr="00B5177A" w:rsidRDefault="0036049C" w:rsidP="0036049C">
            <w:pPr>
              <w:spacing w:line="240" w:lineRule="exact"/>
              <w:jc w:val="right"/>
            </w:pPr>
            <w:r w:rsidRPr="00B5177A">
              <w:t>3300,000</w:t>
            </w:r>
          </w:p>
        </w:tc>
      </w:tr>
      <w:tr w:rsidR="0036049C" w:rsidRPr="00B5177A" w:rsidTr="0036049C">
        <w:trPr>
          <w:trHeight w:val="20"/>
        </w:trPr>
        <w:tc>
          <w:tcPr>
            <w:tcW w:w="3276" w:type="dxa"/>
            <w:shd w:val="clear" w:color="auto" w:fill="auto"/>
            <w:vAlign w:val="bottom"/>
            <w:hideMark/>
          </w:tcPr>
          <w:p w:rsidR="0036049C" w:rsidRDefault="0036049C" w:rsidP="0036049C">
            <w:pPr>
              <w:spacing w:line="240" w:lineRule="exact"/>
              <w:rPr>
                <w:bCs/>
              </w:rPr>
            </w:pPr>
            <w:r w:rsidRPr="00B5177A">
              <w:rPr>
                <w:bCs/>
              </w:rPr>
              <w:t>Муниципальная программа "Доступная среда» в городском посел</w:t>
            </w:r>
            <w:r>
              <w:rPr>
                <w:bCs/>
              </w:rPr>
              <w:t>ении</w:t>
            </w:r>
          </w:p>
          <w:p w:rsidR="0036049C" w:rsidRPr="00B5177A" w:rsidRDefault="0036049C" w:rsidP="0036049C">
            <w:pPr>
              <w:spacing w:line="240" w:lineRule="exact"/>
              <w:rPr>
                <w:bCs/>
              </w:rPr>
            </w:pPr>
            <w:r w:rsidRPr="00B5177A">
              <w:rPr>
                <w:bCs/>
              </w:rPr>
              <w:lastRenderedPageBreak/>
              <w:t>"Город Амурск"</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lastRenderedPageBreak/>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01</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31 0 00 00000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 xml:space="preserve">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31 0 00 00801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c>
          <w:tcPr>
            <w:tcW w:w="1276" w:type="dxa"/>
            <w:shd w:val="clear" w:color="auto" w:fill="auto"/>
            <w:vAlign w:val="bottom"/>
            <w:hideMark/>
          </w:tcPr>
          <w:p w:rsidR="0036049C" w:rsidRPr="00B5177A" w:rsidRDefault="0036049C" w:rsidP="0036049C">
            <w:pPr>
              <w:spacing w:line="240" w:lineRule="exact"/>
              <w:jc w:val="right"/>
            </w:pPr>
            <w:r w:rsidRPr="00B5177A">
              <w:t>250,000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ind w:right="-108"/>
            </w:pPr>
            <w:r w:rsidRPr="00B5177A">
              <w:t>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(МКУК "Амурский городской музей")</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31 0 02 00801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31 0 02 00801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Мероприятия, направленные на  обеспечение доступности приоритетных объектов и услуг в приоритетных сферах жизнедеятельности инвалидов и других маломобильных групп населения  (МКУК "Централизованная библиотечная система")</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31 0 03 00801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31 0 03 00801</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Предоставление субсидий бюджетным, автономным учреждениям и иным некоммерческим организациям</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31 0 00 00801</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c>
          <w:tcPr>
            <w:tcW w:w="1276" w:type="dxa"/>
            <w:shd w:val="clear" w:color="auto" w:fill="auto"/>
            <w:vAlign w:val="bottom"/>
            <w:hideMark/>
          </w:tcPr>
          <w:p w:rsidR="0036049C" w:rsidRPr="00B5177A" w:rsidRDefault="0036049C" w:rsidP="0036049C">
            <w:pPr>
              <w:spacing w:line="240" w:lineRule="exact"/>
              <w:jc w:val="right"/>
            </w:pPr>
            <w:r w:rsidRPr="00B5177A">
              <w:t>150,000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Субсидии бюджетным учреждениям на иные цели (МБУК "Дворец культуры")</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31 0 04 00801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Субсидии бюджетным учреждениям на иные цели (МБУК "Ботанический сад")</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31 0 05 00801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hideMark/>
          </w:tcPr>
          <w:p w:rsidR="0036049C" w:rsidRPr="00B5177A" w:rsidRDefault="0036049C" w:rsidP="0036049C">
            <w:pPr>
              <w:spacing w:line="240" w:lineRule="exact"/>
            </w:pPr>
            <w:r w:rsidRPr="00B5177A">
              <w:t>Субсидии бюджетным учреждениям на иные цели (МБУК "Кинотеатр "Молодость")</w:t>
            </w:r>
          </w:p>
        </w:tc>
        <w:tc>
          <w:tcPr>
            <w:tcW w:w="708" w:type="dxa"/>
            <w:shd w:val="clear" w:color="auto" w:fill="auto"/>
            <w:vAlign w:val="bottom"/>
            <w:hideMark/>
          </w:tcPr>
          <w:p w:rsidR="0036049C" w:rsidRPr="00B5177A" w:rsidRDefault="0036049C" w:rsidP="0036049C">
            <w:pPr>
              <w:spacing w:line="240" w:lineRule="exact"/>
              <w:jc w:val="center"/>
            </w:pPr>
            <w:r w:rsidRPr="00B5177A">
              <w:t>099</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01</w:t>
            </w:r>
          </w:p>
        </w:tc>
        <w:tc>
          <w:tcPr>
            <w:tcW w:w="1604" w:type="dxa"/>
            <w:shd w:val="clear" w:color="auto" w:fill="auto"/>
            <w:vAlign w:val="bottom"/>
            <w:hideMark/>
          </w:tcPr>
          <w:p w:rsidR="0036049C" w:rsidRPr="00B5177A" w:rsidRDefault="0036049C" w:rsidP="0036049C">
            <w:pPr>
              <w:spacing w:line="240" w:lineRule="exact"/>
              <w:jc w:val="center"/>
            </w:pPr>
            <w:r w:rsidRPr="00B5177A">
              <w:t>31 0 06 00801</w:t>
            </w:r>
          </w:p>
        </w:tc>
        <w:tc>
          <w:tcPr>
            <w:tcW w:w="664" w:type="dxa"/>
            <w:shd w:val="clear" w:color="auto" w:fill="auto"/>
            <w:vAlign w:val="bottom"/>
            <w:hideMark/>
          </w:tcPr>
          <w:p w:rsidR="0036049C" w:rsidRPr="00B5177A" w:rsidRDefault="0036049C" w:rsidP="0036049C">
            <w:pPr>
              <w:spacing w:line="240" w:lineRule="exact"/>
              <w:jc w:val="center"/>
            </w:pPr>
            <w:r w:rsidRPr="00B5177A">
              <w:t>610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c>
          <w:tcPr>
            <w:tcW w:w="1276" w:type="dxa"/>
            <w:shd w:val="clear" w:color="auto" w:fill="auto"/>
            <w:vAlign w:val="bottom"/>
            <w:hideMark/>
          </w:tcPr>
          <w:p w:rsidR="0036049C" w:rsidRPr="00B5177A" w:rsidRDefault="0036049C" w:rsidP="0036049C">
            <w:pPr>
              <w:spacing w:line="240" w:lineRule="exact"/>
              <w:jc w:val="right"/>
            </w:pPr>
            <w:r w:rsidRPr="00B5177A">
              <w:t>50,000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Другие вопросы в области культуры, кинематографии</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099</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08</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04</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noWrap/>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7720,000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7720,000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Обеспечение деятельности подведомственных учреждений (МКУ Централизованная бухгалтерия) в рамках непрограммных расходов муниципального образования</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87 1 00 00804</w:t>
            </w:r>
          </w:p>
        </w:tc>
        <w:tc>
          <w:tcPr>
            <w:tcW w:w="664" w:type="dxa"/>
            <w:shd w:val="clear" w:color="auto" w:fill="auto"/>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3120,000</w:t>
            </w:r>
          </w:p>
        </w:tc>
        <w:tc>
          <w:tcPr>
            <w:tcW w:w="1276" w:type="dxa"/>
            <w:shd w:val="clear" w:color="auto" w:fill="auto"/>
            <w:vAlign w:val="bottom"/>
            <w:hideMark/>
          </w:tcPr>
          <w:p w:rsidR="0036049C" w:rsidRPr="00B5177A" w:rsidRDefault="0036049C" w:rsidP="0036049C">
            <w:pPr>
              <w:spacing w:line="240" w:lineRule="exact"/>
              <w:jc w:val="right"/>
            </w:pPr>
            <w:r w:rsidRPr="00B5177A">
              <w:t>3120,000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Расходы на выплату </w:t>
            </w:r>
            <w:r w:rsidRPr="00B5177A">
              <w:lastRenderedPageBreak/>
              <w:t>персоналу казенных учреждений</w:t>
            </w:r>
          </w:p>
        </w:tc>
        <w:tc>
          <w:tcPr>
            <w:tcW w:w="708" w:type="dxa"/>
            <w:shd w:val="clear" w:color="auto" w:fill="auto"/>
            <w:vAlign w:val="bottom"/>
            <w:hideMark/>
          </w:tcPr>
          <w:p w:rsidR="0036049C" w:rsidRPr="00B5177A" w:rsidRDefault="0036049C" w:rsidP="0036049C">
            <w:pPr>
              <w:spacing w:line="240" w:lineRule="exact"/>
              <w:jc w:val="center"/>
            </w:pPr>
            <w:r w:rsidRPr="00B5177A">
              <w:lastRenderedPageBreak/>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87 1 00 00804</w:t>
            </w:r>
          </w:p>
        </w:tc>
        <w:tc>
          <w:tcPr>
            <w:tcW w:w="664" w:type="dxa"/>
            <w:shd w:val="clear" w:color="auto" w:fill="auto"/>
            <w:vAlign w:val="bottom"/>
            <w:hideMark/>
          </w:tcPr>
          <w:p w:rsidR="0036049C" w:rsidRPr="00B5177A" w:rsidRDefault="0036049C" w:rsidP="0036049C">
            <w:pPr>
              <w:spacing w:line="240" w:lineRule="exact"/>
              <w:jc w:val="center"/>
            </w:pPr>
            <w:r w:rsidRPr="00B5177A">
              <w:t>110</w:t>
            </w:r>
          </w:p>
        </w:tc>
        <w:tc>
          <w:tcPr>
            <w:tcW w:w="1276" w:type="dxa"/>
            <w:shd w:val="clear" w:color="auto" w:fill="auto"/>
            <w:vAlign w:val="bottom"/>
            <w:hideMark/>
          </w:tcPr>
          <w:p w:rsidR="0036049C" w:rsidRPr="00B5177A" w:rsidRDefault="0036049C" w:rsidP="0036049C">
            <w:pPr>
              <w:spacing w:line="240" w:lineRule="exact"/>
              <w:jc w:val="right"/>
            </w:pPr>
            <w:r w:rsidRPr="00B5177A">
              <w:t>2870,000</w:t>
            </w:r>
          </w:p>
        </w:tc>
        <w:tc>
          <w:tcPr>
            <w:tcW w:w="1276" w:type="dxa"/>
            <w:shd w:val="clear" w:color="auto" w:fill="auto"/>
            <w:vAlign w:val="bottom"/>
            <w:hideMark/>
          </w:tcPr>
          <w:p w:rsidR="0036049C" w:rsidRPr="00B5177A" w:rsidRDefault="0036049C" w:rsidP="0036049C">
            <w:pPr>
              <w:spacing w:line="240" w:lineRule="exact"/>
              <w:jc w:val="right"/>
            </w:pPr>
            <w:r w:rsidRPr="00B5177A">
              <w:t>2870,000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lastRenderedPageBreak/>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87 1 00 00804</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249,000</w:t>
            </w:r>
          </w:p>
        </w:tc>
        <w:tc>
          <w:tcPr>
            <w:tcW w:w="1276" w:type="dxa"/>
            <w:shd w:val="clear" w:color="auto" w:fill="auto"/>
            <w:vAlign w:val="bottom"/>
            <w:hideMark/>
          </w:tcPr>
          <w:p w:rsidR="0036049C" w:rsidRPr="00B5177A" w:rsidRDefault="0036049C" w:rsidP="0036049C">
            <w:pPr>
              <w:spacing w:line="240" w:lineRule="exact"/>
              <w:jc w:val="right"/>
            </w:pPr>
            <w:r w:rsidRPr="00B5177A">
              <w:t>249,000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87 1 00 00804</w:t>
            </w:r>
          </w:p>
        </w:tc>
        <w:tc>
          <w:tcPr>
            <w:tcW w:w="664" w:type="dxa"/>
            <w:shd w:val="clear" w:color="auto" w:fill="auto"/>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1,000</w:t>
            </w:r>
          </w:p>
        </w:tc>
        <w:tc>
          <w:tcPr>
            <w:tcW w:w="1276" w:type="dxa"/>
            <w:shd w:val="clear" w:color="auto" w:fill="auto"/>
            <w:vAlign w:val="bottom"/>
            <w:hideMark/>
          </w:tcPr>
          <w:p w:rsidR="0036049C" w:rsidRPr="00B5177A" w:rsidRDefault="0036049C" w:rsidP="0036049C">
            <w:pPr>
              <w:spacing w:line="240" w:lineRule="exact"/>
              <w:jc w:val="right"/>
            </w:pPr>
            <w:r w:rsidRPr="00B5177A">
              <w:t>1,000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 xml:space="preserve">Руководство и управление в сфере установленных функций органов </w:t>
            </w:r>
            <w:proofErr w:type="spellStart"/>
            <w:r w:rsidRPr="00B5177A">
              <w:t>гос</w:t>
            </w:r>
            <w:proofErr w:type="gramStart"/>
            <w:r w:rsidRPr="00B5177A">
              <w:t>.в</w:t>
            </w:r>
            <w:proofErr w:type="gramEnd"/>
            <w:r w:rsidRPr="00B5177A">
              <w:t>ласти</w:t>
            </w:r>
            <w:proofErr w:type="spellEnd"/>
            <w:r w:rsidRPr="00B5177A">
              <w:t xml:space="preserve"> субъектов РФ и органов местного самоуправления</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73 0 00 00000</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4600,000</w:t>
            </w:r>
          </w:p>
        </w:tc>
        <w:tc>
          <w:tcPr>
            <w:tcW w:w="1276" w:type="dxa"/>
            <w:shd w:val="clear" w:color="auto" w:fill="auto"/>
            <w:vAlign w:val="bottom"/>
            <w:hideMark/>
          </w:tcPr>
          <w:p w:rsidR="0036049C" w:rsidRPr="00B5177A" w:rsidRDefault="0036049C" w:rsidP="0036049C">
            <w:pPr>
              <w:spacing w:line="240" w:lineRule="exact"/>
              <w:jc w:val="right"/>
            </w:pPr>
            <w:r w:rsidRPr="00B5177A">
              <w:t>4600,000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Центральный аппарат</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noWrap/>
            <w:vAlign w:val="bottom"/>
            <w:hideMark/>
          </w:tcPr>
          <w:p w:rsidR="0036049C" w:rsidRPr="00B5177A" w:rsidRDefault="0036049C" w:rsidP="0036049C">
            <w:pPr>
              <w:spacing w:line="240" w:lineRule="exact"/>
              <w:jc w:val="center"/>
            </w:pPr>
            <w:r w:rsidRPr="00B5177A">
              <w:t>000</w:t>
            </w:r>
          </w:p>
        </w:tc>
        <w:tc>
          <w:tcPr>
            <w:tcW w:w="1276" w:type="dxa"/>
            <w:shd w:val="clear" w:color="auto" w:fill="auto"/>
            <w:vAlign w:val="bottom"/>
            <w:hideMark/>
          </w:tcPr>
          <w:p w:rsidR="0036049C" w:rsidRPr="00B5177A" w:rsidRDefault="0036049C" w:rsidP="0036049C">
            <w:pPr>
              <w:spacing w:line="240" w:lineRule="exact"/>
              <w:jc w:val="right"/>
            </w:pPr>
            <w:r w:rsidRPr="00B5177A">
              <w:t>4600,000</w:t>
            </w:r>
          </w:p>
        </w:tc>
        <w:tc>
          <w:tcPr>
            <w:tcW w:w="1276" w:type="dxa"/>
            <w:shd w:val="clear" w:color="auto" w:fill="auto"/>
            <w:vAlign w:val="bottom"/>
            <w:hideMark/>
          </w:tcPr>
          <w:p w:rsidR="0036049C" w:rsidRPr="00B5177A" w:rsidRDefault="0036049C" w:rsidP="0036049C">
            <w:pPr>
              <w:spacing w:line="240" w:lineRule="exact"/>
              <w:jc w:val="right"/>
            </w:pPr>
            <w:r w:rsidRPr="00B5177A">
              <w:t>4600,000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Расходы на выплату персоналу государственных (муниципальных)</w:t>
            </w:r>
            <w:r>
              <w:t xml:space="preserve"> </w:t>
            </w:r>
            <w:r w:rsidRPr="00B5177A">
              <w:t>органов</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noWrap/>
            <w:vAlign w:val="bottom"/>
            <w:hideMark/>
          </w:tcPr>
          <w:p w:rsidR="0036049C" w:rsidRPr="00B5177A" w:rsidRDefault="0036049C" w:rsidP="0036049C">
            <w:pPr>
              <w:spacing w:line="240" w:lineRule="exact"/>
              <w:jc w:val="center"/>
            </w:pPr>
            <w:r w:rsidRPr="00B5177A">
              <w:t>120</w:t>
            </w:r>
          </w:p>
        </w:tc>
        <w:tc>
          <w:tcPr>
            <w:tcW w:w="1276" w:type="dxa"/>
            <w:shd w:val="clear" w:color="auto" w:fill="auto"/>
            <w:vAlign w:val="bottom"/>
            <w:hideMark/>
          </w:tcPr>
          <w:p w:rsidR="0036049C" w:rsidRPr="00B5177A" w:rsidRDefault="0036049C" w:rsidP="0036049C">
            <w:pPr>
              <w:spacing w:line="240" w:lineRule="exact"/>
              <w:jc w:val="right"/>
            </w:pPr>
            <w:r w:rsidRPr="00B5177A">
              <w:t>3956,000</w:t>
            </w:r>
          </w:p>
        </w:tc>
        <w:tc>
          <w:tcPr>
            <w:tcW w:w="1276" w:type="dxa"/>
            <w:shd w:val="clear" w:color="auto" w:fill="auto"/>
            <w:vAlign w:val="bottom"/>
            <w:hideMark/>
          </w:tcPr>
          <w:p w:rsidR="0036049C" w:rsidRPr="00B5177A" w:rsidRDefault="0036049C" w:rsidP="0036049C">
            <w:pPr>
              <w:spacing w:line="240" w:lineRule="exact"/>
              <w:jc w:val="right"/>
            </w:pPr>
            <w:r w:rsidRPr="00B5177A">
              <w:t>3956,000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Иные закупки товаров, работ и  услуг для обеспечения государственных (муниципальных) нужд</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240</w:t>
            </w:r>
          </w:p>
        </w:tc>
        <w:tc>
          <w:tcPr>
            <w:tcW w:w="1276" w:type="dxa"/>
            <w:shd w:val="clear" w:color="auto" w:fill="auto"/>
            <w:vAlign w:val="bottom"/>
            <w:hideMark/>
          </w:tcPr>
          <w:p w:rsidR="0036049C" w:rsidRPr="00B5177A" w:rsidRDefault="0036049C" w:rsidP="0036049C">
            <w:pPr>
              <w:spacing w:line="240" w:lineRule="exact"/>
              <w:jc w:val="right"/>
            </w:pPr>
            <w:r w:rsidRPr="00B5177A">
              <w:t>619,000</w:t>
            </w:r>
          </w:p>
        </w:tc>
        <w:tc>
          <w:tcPr>
            <w:tcW w:w="1276" w:type="dxa"/>
            <w:shd w:val="clear" w:color="auto" w:fill="auto"/>
            <w:vAlign w:val="bottom"/>
            <w:hideMark/>
          </w:tcPr>
          <w:p w:rsidR="0036049C" w:rsidRPr="00B5177A" w:rsidRDefault="0036049C" w:rsidP="0036049C">
            <w:pPr>
              <w:spacing w:line="240" w:lineRule="exact"/>
              <w:jc w:val="right"/>
            </w:pPr>
            <w:r w:rsidRPr="00B5177A">
              <w:t>619,000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pPr>
            <w:r w:rsidRPr="00B5177A">
              <w:t>Уплата налогов, сборов и иных платежей</w:t>
            </w:r>
          </w:p>
        </w:tc>
        <w:tc>
          <w:tcPr>
            <w:tcW w:w="708" w:type="dxa"/>
            <w:shd w:val="clear" w:color="auto" w:fill="auto"/>
            <w:vAlign w:val="bottom"/>
            <w:hideMark/>
          </w:tcPr>
          <w:p w:rsidR="0036049C" w:rsidRPr="00B5177A" w:rsidRDefault="0036049C" w:rsidP="0036049C">
            <w:pPr>
              <w:spacing w:line="240" w:lineRule="exact"/>
              <w:jc w:val="center"/>
            </w:pPr>
            <w:r w:rsidRPr="00B5177A">
              <w:t xml:space="preserve">099 </w:t>
            </w:r>
          </w:p>
        </w:tc>
        <w:tc>
          <w:tcPr>
            <w:tcW w:w="470" w:type="dxa"/>
            <w:shd w:val="clear" w:color="auto" w:fill="auto"/>
            <w:noWrap/>
            <w:vAlign w:val="bottom"/>
            <w:hideMark/>
          </w:tcPr>
          <w:p w:rsidR="0036049C" w:rsidRPr="00B5177A" w:rsidRDefault="0036049C" w:rsidP="0036049C">
            <w:pPr>
              <w:spacing w:line="240" w:lineRule="exact"/>
              <w:jc w:val="center"/>
            </w:pPr>
            <w:r w:rsidRPr="00B5177A">
              <w:t>08</w:t>
            </w:r>
          </w:p>
        </w:tc>
        <w:tc>
          <w:tcPr>
            <w:tcW w:w="527" w:type="dxa"/>
            <w:shd w:val="clear" w:color="auto" w:fill="auto"/>
            <w:noWrap/>
            <w:vAlign w:val="bottom"/>
            <w:hideMark/>
          </w:tcPr>
          <w:p w:rsidR="0036049C" w:rsidRPr="00B5177A" w:rsidRDefault="0036049C" w:rsidP="0036049C">
            <w:pPr>
              <w:spacing w:line="240" w:lineRule="exact"/>
              <w:jc w:val="center"/>
            </w:pPr>
            <w:r w:rsidRPr="00B5177A">
              <w:t>04</w:t>
            </w:r>
          </w:p>
        </w:tc>
        <w:tc>
          <w:tcPr>
            <w:tcW w:w="1604" w:type="dxa"/>
            <w:shd w:val="clear" w:color="auto" w:fill="auto"/>
            <w:vAlign w:val="bottom"/>
            <w:hideMark/>
          </w:tcPr>
          <w:p w:rsidR="0036049C" w:rsidRPr="00B5177A" w:rsidRDefault="0036049C" w:rsidP="0036049C">
            <w:pPr>
              <w:spacing w:line="240" w:lineRule="exact"/>
              <w:jc w:val="center"/>
            </w:pPr>
            <w:r w:rsidRPr="00B5177A">
              <w:t>73 0 00 00104</w:t>
            </w:r>
          </w:p>
        </w:tc>
        <w:tc>
          <w:tcPr>
            <w:tcW w:w="664" w:type="dxa"/>
            <w:shd w:val="clear" w:color="auto" w:fill="auto"/>
            <w:vAlign w:val="bottom"/>
            <w:hideMark/>
          </w:tcPr>
          <w:p w:rsidR="0036049C" w:rsidRPr="00B5177A" w:rsidRDefault="0036049C" w:rsidP="0036049C">
            <w:pPr>
              <w:spacing w:line="240" w:lineRule="exact"/>
              <w:jc w:val="center"/>
            </w:pPr>
            <w:r w:rsidRPr="00B5177A">
              <w:t>850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c>
          <w:tcPr>
            <w:tcW w:w="1276" w:type="dxa"/>
            <w:shd w:val="clear" w:color="auto" w:fill="auto"/>
            <w:vAlign w:val="bottom"/>
            <w:hideMark/>
          </w:tcPr>
          <w:p w:rsidR="0036049C" w:rsidRPr="00B5177A" w:rsidRDefault="0036049C" w:rsidP="0036049C">
            <w:pPr>
              <w:spacing w:line="240" w:lineRule="exact"/>
              <w:jc w:val="right"/>
            </w:pPr>
            <w:r w:rsidRPr="00B5177A">
              <w:t>25,000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Условно утверждаемые (утвержденные) расходы</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99 9 99 00000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5383,000</w:t>
            </w:r>
          </w:p>
        </w:tc>
        <w:tc>
          <w:tcPr>
            <w:tcW w:w="1276" w:type="dxa"/>
            <w:shd w:val="clear" w:color="auto" w:fill="auto"/>
            <w:vAlign w:val="bottom"/>
            <w:hideMark/>
          </w:tcPr>
          <w:p w:rsidR="0036049C" w:rsidRPr="00B5177A" w:rsidRDefault="0036049C" w:rsidP="0036049C">
            <w:pPr>
              <w:spacing w:line="240" w:lineRule="exact"/>
              <w:jc w:val="right"/>
              <w:rPr>
                <w:bCs/>
              </w:rPr>
            </w:pPr>
            <w:r w:rsidRPr="00B5177A">
              <w:rPr>
                <w:bCs/>
              </w:rPr>
              <w:t>10688,000</w:t>
            </w:r>
          </w:p>
        </w:tc>
      </w:tr>
      <w:tr w:rsidR="0036049C" w:rsidRPr="00B5177A" w:rsidTr="0036049C">
        <w:trPr>
          <w:trHeight w:val="20"/>
        </w:trPr>
        <w:tc>
          <w:tcPr>
            <w:tcW w:w="3276" w:type="dxa"/>
            <w:shd w:val="clear" w:color="auto" w:fill="auto"/>
            <w:vAlign w:val="bottom"/>
            <w:hideMark/>
          </w:tcPr>
          <w:p w:rsidR="0036049C" w:rsidRPr="00B5177A" w:rsidRDefault="0036049C" w:rsidP="0036049C">
            <w:pPr>
              <w:spacing w:line="240" w:lineRule="exact"/>
              <w:rPr>
                <w:bCs/>
              </w:rPr>
            </w:pPr>
            <w:r w:rsidRPr="00B5177A">
              <w:rPr>
                <w:bCs/>
              </w:rPr>
              <w:t>Всего расходов</w:t>
            </w:r>
          </w:p>
        </w:tc>
        <w:tc>
          <w:tcPr>
            <w:tcW w:w="708"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470"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527" w:type="dxa"/>
            <w:shd w:val="clear" w:color="auto" w:fill="auto"/>
            <w:noWrap/>
            <w:vAlign w:val="bottom"/>
            <w:hideMark/>
          </w:tcPr>
          <w:p w:rsidR="0036049C" w:rsidRPr="00B5177A" w:rsidRDefault="0036049C" w:rsidP="0036049C">
            <w:pPr>
              <w:spacing w:line="240" w:lineRule="exact"/>
              <w:jc w:val="center"/>
              <w:rPr>
                <w:bCs/>
              </w:rPr>
            </w:pPr>
            <w:r w:rsidRPr="00B5177A">
              <w:rPr>
                <w:bCs/>
              </w:rPr>
              <w:t>00</w:t>
            </w:r>
          </w:p>
        </w:tc>
        <w:tc>
          <w:tcPr>
            <w:tcW w:w="1604" w:type="dxa"/>
            <w:shd w:val="clear" w:color="auto" w:fill="auto"/>
            <w:vAlign w:val="bottom"/>
            <w:hideMark/>
          </w:tcPr>
          <w:p w:rsidR="0036049C" w:rsidRPr="00B5177A" w:rsidRDefault="0036049C" w:rsidP="0036049C">
            <w:pPr>
              <w:spacing w:line="240" w:lineRule="exact"/>
              <w:jc w:val="center"/>
              <w:rPr>
                <w:bCs/>
              </w:rPr>
            </w:pPr>
            <w:r w:rsidRPr="00B5177A">
              <w:rPr>
                <w:bCs/>
              </w:rPr>
              <w:t>00 0 00 00000</w:t>
            </w:r>
          </w:p>
        </w:tc>
        <w:tc>
          <w:tcPr>
            <w:tcW w:w="664" w:type="dxa"/>
            <w:shd w:val="clear" w:color="auto" w:fill="auto"/>
            <w:vAlign w:val="bottom"/>
            <w:hideMark/>
          </w:tcPr>
          <w:p w:rsidR="0036049C" w:rsidRPr="00B5177A" w:rsidRDefault="0036049C" w:rsidP="0036049C">
            <w:pPr>
              <w:spacing w:line="240" w:lineRule="exact"/>
              <w:jc w:val="center"/>
              <w:rPr>
                <w:bCs/>
              </w:rPr>
            </w:pPr>
            <w:r w:rsidRPr="00B5177A">
              <w:rPr>
                <w:bCs/>
              </w:rPr>
              <w:t>000</w:t>
            </w:r>
          </w:p>
        </w:tc>
        <w:tc>
          <w:tcPr>
            <w:tcW w:w="1276" w:type="dxa"/>
            <w:shd w:val="clear" w:color="auto" w:fill="auto"/>
            <w:vAlign w:val="bottom"/>
            <w:hideMark/>
          </w:tcPr>
          <w:p w:rsidR="0036049C" w:rsidRPr="00B5177A" w:rsidRDefault="0036049C" w:rsidP="0036049C">
            <w:pPr>
              <w:spacing w:line="240" w:lineRule="exact"/>
              <w:ind w:left="-112" w:right="-103"/>
              <w:jc w:val="right"/>
              <w:rPr>
                <w:bCs/>
              </w:rPr>
            </w:pPr>
            <w:r w:rsidRPr="00B5177A">
              <w:rPr>
                <w:bCs/>
              </w:rPr>
              <w:t>215307,000</w:t>
            </w:r>
          </w:p>
        </w:tc>
        <w:tc>
          <w:tcPr>
            <w:tcW w:w="1276" w:type="dxa"/>
            <w:shd w:val="clear" w:color="auto" w:fill="auto"/>
            <w:vAlign w:val="bottom"/>
            <w:hideMark/>
          </w:tcPr>
          <w:p w:rsidR="0036049C" w:rsidRPr="00B5177A" w:rsidRDefault="0036049C" w:rsidP="0036049C">
            <w:pPr>
              <w:spacing w:line="240" w:lineRule="exact"/>
              <w:ind w:left="-113" w:right="-103"/>
              <w:jc w:val="right"/>
              <w:rPr>
                <w:bCs/>
              </w:rPr>
            </w:pPr>
            <w:r w:rsidRPr="00B5177A">
              <w:rPr>
                <w:bCs/>
              </w:rPr>
              <w:t>213752,000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27"/>
          <w:headerReference w:type="default" r:id="rId28"/>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7</w:t>
      </w:r>
    </w:p>
    <w:p w:rsidR="0036049C" w:rsidRPr="0012366B" w:rsidRDefault="0036049C" w:rsidP="0036049C">
      <w:pPr>
        <w:tabs>
          <w:tab w:val="left" w:pos="8023"/>
        </w:tabs>
        <w:spacing w:before="120" w:line="240" w:lineRule="exact"/>
        <w:ind w:left="5812"/>
        <w:jc w:val="center"/>
      </w:pPr>
      <w:r w:rsidRPr="0012366B">
        <w:t>к решению Совета депутатов</w:t>
      </w:r>
    </w:p>
    <w:p w:rsidR="0036049C" w:rsidRPr="0012366B" w:rsidRDefault="0036049C" w:rsidP="0036049C">
      <w:pPr>
        <w:tabs>
          <w:tab w:val="left" w:pos="8023"/>
        </w:tabs>
        <w:spacing w:line="240" w:lineRule="exact"/>
        <w:ind w:left="5812"/>
        <w:jc w:val="center"/>
      </w:pPr>
      <w:r w:rsidRPr="0012366B">
        <w:t>городского поселения</w:t>
      </w:r>
    </w:p>
    <w:p w:rsidR="0036049C" w:rsidRPr="0012366B" w:rsidRDefault="0036049C" w:rsidP="0036049C">
      <w:pPr>
        <w:tabs>
          <w:tab w:val="left" w:pos="8023"/>
        </w:tabs>
        <w:spacing w:line="240" w:lineRule="exact"/>
        <w:ind w:left="5812"/>
        <w:jc w:val="center"/>
      </w:pPr>
      <w:r w:rsidRPr="0012366B">
        <w:t>"Город Амурск"</w:t>
      </w:r>
    </w:p>
    <w:p w:rsidR="0036049C" w:rsidRDefault="0036049C" w:rsidP="0036049C">
      <w:pPr>
        <w:tabs>
          <w:tab w:val="left" w:pos="5587"/>
        </w:tabs>
        <w:spacing w:before="120"/>
        <w:ind w:firstLine="6095"/>
        <w:jc w:val="center"/>
      </w:pPr>
      <w:r w:rsidRPr="0012366B">
        <w:t>от 16.11.2017 № 328</w:t>
      </w:r>
    </w:p>
    <w:p w:rsidR="0036049C" w:rsidRDefault="0036049C" w:rsidP="0036049C">
      <w:pPr>
        <w:tabs>
          <w:tab w:val="left" w:pos="5587"/>
        </w:tabs>
      </w:pPr>
    </w:p>
    <w:p w:rsidR="0036049C" w:rsidRDefault="0036049C" w:rsidP="0036049C">
      <w:pPr>
        <w:tabs>
          <w:tab w:val="left" w:pos="5587"/>
        </w:tabs>
        <w:jc w:val="center"/>
      </w:pPr>
      <w:r w:rsidRPr="000C2B1F">
        <w:t>Источники внутреннего финансирова</w:t>
      </w:r>
      <w:r>
        <w:t>ния дефицита местного бюджета</w:t>
      </w:r>
      <w:r w:rsidRPr="000C2B1F">
        <w:t xml:space="preserve"> на 2018 год</w:t>
      </w:r>
    </w:p>
    <w:p w:rsidR="0036049C" w:rsidRDefault="0036049C" w:rsidP="0036049C">
      <w:pPr>
        <w:tabs>
          <w:tab w:val="left" w:pos="5587"/>
        </w:tabs>
      </w:pPr>
    </w:p>
    <w:tbl>
      <w:tblPr>
        <w:tblW w:w="9513" w:type="dxa"/>
        <w:tblInd w:w="93" w:type="dxa"/>
        <w:tblLayout w:type="fixed"/>
        <w:tblLook w:val="04A0" w:firstRow="1" w:lastRow="0" w:firstColumn="1" w:lastColumn="0" w:noHBand="0" w:noVBand="1"/>
      </w:tblPr>
      <w:tblGrid>
        <w:gridCol w:w="3276"/>
        <w:gridCol w:w="4677"/>
        <w:gridCol w:w="1560"/>
      </w:tblGrid>
      <w:tr w:rsidR="0036049C" w:rsidTr="0036049C">
        <w:trPr>
          <w:trHeight w:val="315"/>
        </w:trPr>
        <w:tc>
          <w:tcPr>
            <w:tcW w:w="9513" w:type="dxa"/>
            <w:gridSpan w:val="3"/>
            <w:tcBorders>
              <w:top w:val="nil"/>
              <w:left w:val="nil"/>
              <w:bottom w:val="nil"/>
              <w:right w:val="nil"/>
            </w:tcBorders>
            <w:shd w:val="clear" w:color="auto" w:fill="auto"/>
            <w:noWrap/>
            <w:vAlign w:val="bottom"/>
            <w:hideMark/>
          </w:tcPr>
          <w:p w:rsidR="0036049C" w:rsidRPr="000C2B1F" w:rsidRDefault="0036049C" w:rsidP="0036049C">
            <w:pPr>
              <w:jc w:val="right"/>
            </w:pPr>
            <w:proofErr w:type="spellStart"/>
            <w:r w:rsidRPr="000C2B1F">
              <w:t>тыс</w:t>
            </w:r>
            <w:proofErr w:type="gramStart"/>
            <w:r w:rsidRPr="000C2B1F">
              <w:t>.р</w:t>
            </w:r>
            <w:proofErr w:type="gramEnd"/>
            <w:r w:rsidRPr="000C2B1F">
              <w:t>уб</w:t>
            </w:r>
            <w:proofErr w:type="spellEnd"/>
            <w:r w:rsidRPr="000C2B1F">
              <w:t>.</w:t>
            </w:r>
          </w:p>
        </w:tc>
      </w:tr>
      <w:tr w:rsidR="0036049C" w:rsidRPr="000C2B1F" w:rsidTr="0036049C">
        <w:trPr>
          <w:trHeight w:val="258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Код</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Наименование кода администратора, группы, подгруппы, статьи, вида источника финансирования дефицита краевого бюджета, кода классификации операций сектора государственного управления, относящихся к источникам финансирования дефицита местного бюджета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Сумма</w:t>
            </w:r>
          </w:p>
        </w:tc>
      </w:tr>
      <w:tr w:rsidR="0036049C" w:rsidRPr="000C2B1F" w:rsidTr="0036049C">
        <w:trPr>
          <w:trHeight w:val="27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1</w:t>
            </w:r>
          </w:p>
        </w:tc>
        <w:tc>
          <w:tcPr>
            <w:tcW w:w="4677"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2</w:t>
            </w:r>
          </w:p>
        </w:tc>
        <w:tc>
          <w:tcPr>
            <w:tcW w:w="1560"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3</w:t>
            </w:r>
          </w:p>
        </w:tc>
      </w:tr>
      <w:tr w:rsidR="0036049C" w:rsidRPr="000C2B1F" w:rsidTr="0036049C">
        <w:trPr>
          <w:trHeight w:val="126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156 01 05 00 00 00 0000 000</w:t>
            </w:r>
          </w:p>
        </w:tc>
        <w:tc>
          <w:tcPr>
            <w:tcW w:w="4677"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Изменение остатков денежных средств на счетах по учету средств бюджета</w:t>
            </w:r>
          </w:p>
        </w:tc>
        <w:tc>
          <w:tcPr>
            <w:tcW w:w="1560"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19000,600</w:t>
            </w:r>
          </w:p>
        </w:tc>
      </w:tr>
      <w:tr w:rsidR="0036049C" w:rsidRPr="000C2B1F" w:rsidTr="0036049C">
        <w:trPr>
          <w:trHeight w:val="75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 xml:space="preserve">156 01 05 02 01 13 0000 510 </w:t>
            </w:r>
          </w:p>
        </w:tc>
        <w:tc>
          <w:tcPr>
            <w:tcW w:w="4677"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Увеличение прочих остатков денежных средств  бюджетов поселений</w:t>
            </w:r>
          </w:p>
        </w:tc>
        <w:tc>
          <w:tcPr>
            <w:tcW w:w="1560"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-192055,400</w:t>
            </w:r>
          </w:p>
        </w:tc>
      </w:tr>
      <w:tr w:rsidR="0036049C" w:rsidRPr="000C2B1F" w:rsidTr="0036049C">
        <w:trPr>
          <w:trHeight w:val="75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 xml:space="preserve">156 01 05 02 01 13 0000 610 </w:t>
            </w:r>
          </w:p>
        </w:tc>
        <w:tc>
          <w:tcPr>
            <w:tcW w:w="4677"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Уменьшение прочих остатков денежных средств бюджетов поселений</w:t>
            </w:r>
          </w:p>
        </w:tc>
        <w:tc>
          <w:tcPr>
            <w:tcW w:w="1560"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211056,000</w:t>
            </w:r>
          </w:p>
        </w:tc>
      </w:tr>
      <w:tr w:rsidR="0036049C" w:rsidRPr="000C2B1F" w:rsidTr="0036049C">
        <w:trPr>
          <w:trHeight w:val="37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Итого</w:t>
            </w:r>
          </w:p>
        </w:tc>
        <w:tc>
          <w:tcPr>
            <w:tcW w:w="4677"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 </w:t>
            </w:r>
          </w:p>
        </w:tc>
        <w:tc>
          <w:tcPr>
            <w:tcW w:w="1560"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19000,600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tabs>
          <w:tab w:val="center" w:pos="9214"/>
        </w:tabs>
        <w:autoSpaceDE w:val="0"/>
        <w:autoSpaceDN w:val="0"/>
        <w:adjustRightInd w:val="0"/>
        <w:rPr>
          <w:sz w:val="28"/>
          <w:szCs w:val="28"/>
        </w:rPr>
        <w:sectPr w:rsidR="0036049C" w:rsidRPr="001952E6" w:rsidSect="0036049C">
          <w:headerReference w:type="even" r:id="rId29"/>
          <w:headerReference w:type="default" r:id="rId30"/>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                                                      Л.Е. Кавелина</w:t>
      </w:r>
    </w:p>
    <w:p w:rsidR="0036049C" w:rsidRDefault="0036049C" w:rsidP="0036049C">
      <w:pPr>
        <w:tabs>
          <w:tab w:val="left" w:pos="8023"/>
        </w:tabs>
        <w:spacing w:line="240" w:lineRule="exact"/>
        <w:ind w:left="5812"/>
        <w:jc w:val="center"/>
      </w:pPr>
      <w:r w:rsidRPr="00B74CCD">
        <w:lastRenderedPageBreak/>
        <w:t>ПРИЛОЖЕНИЕ</w:t>
      </w:r>
      <w:r>
        <w:t xml:space="preserve"> № 8</w:t>
      </w:r>
    </w:p>
    <w:p w:rsidR="0036049C" w:rsidRPr="0012366B" w:rsidRDefault="0036049C" w:rsidP="0036049C">
      <w:pPr>
        <w:tabs>
          <w:tab w:val="left" w:pos="8023"/>
        </w:tabs>
        <w:spacing w:before="120" w:line="240" w:lineRule="exact"/>
        <w:ind w:left="5812"/>
        <w:jc w:val="center"/>
      </w:pPr>
      <w:r w:rsidRPr="0012366B">
        <w:t>к решению Совета депутатов</w:t>
      </w:r>
    </w:p>
    <w:p w:rsidR="0036049C" w:rsidRPr="0012366B" w:rsidRDefault="0036049C" w:rsidP="0036049C">
      <w:pPr>
        <w:tabs>
          <w:tab w:val="left" w:pos="8023"/>
        </w:tabs>
        <w:spacing w:line="240" w:lineRule="exact"/>
        <w:ind w:left="5812"/>
        <w:jc w:val="center"/>
      </w:pPr>
      <w:r w:rsidRPr="0012366B">
        <w:t>городского поселения</w:t>
      </w:r>
    </w:p>
    <w:p w:rsidR="0036049C" w:rsidRPr="0012366B" w:rsidRDefault="0036049C" w:rsidP="0036049C">
      <w:pPr>
        <w:tabs>
          <w:tab w:val="left" w:pos="8023"/>
        </w:tabs>
        <w:spacing w:line="240" w:lineRule="exact"/>
        <w:ind w:left="5812"/>
        <w:jc w:val="center"/>
      </w:pPr>
      <w:r w:rsidRPr="0012366B">
        <w:t>"Город Амурск"</w:t>
      </w:r>
    </w:p>
    <w:p w:rsidR="0036049C" w:rsidRDefault="0036049C" w:rsidP="0036049C">
      <w:pPr>
        <w:tabs>
          <w:tab w:val="left" w:pos="5587"/>
          <w:tab w:val="center" w:pos="7725"/>
          <w:tab w:val="right" w:pos="9354"/>
        </w:tabs>
        <w:spacing w:before="120"/>
        <w:ind w:firstLine="6096"/>
      </w:pPr>
      <w:r>
        <w:tab/>
      </w:r>
      <w:r w:rsidRPr="0012366B">
        <w:t>от 16.11.2017 № 328</w:t>
      </w:r>
      <w:r>
        <w:tab/>
      </w:r>
    </w:p>
    <w:p w:rsidR="0036049C" w:rsidRDefault="0036049C" w:rsidP="0036049C">
      <w:pPr>
        <w:tabs>
          <w:tab w:val="left" w:pos="2961"/>
        </w:tabs>
        <w:spacing w:before="120"/>
      </w:pPr>
    </w:p>
    <w:p w:rsidR="0036049C" w:rsidRDefault="0036049C" w:rsidP="0036049C">
      <w:pPr>
        <w:tabs>
          <w:tab w:val="left" w:pos="2961"/>
        </w:tabs>
        <w:spacing w:before="120"/>
      </w:pPr>
    </w:p>
    <w:p w:rsidR="0036049C" w:rsidRDefault="0036049C" w:rsidP="0036049C">
      <w:pPr>
        <w:tabs>
          <w:tab w:val="left" w:pos="2961"/>
        </w:tabs>
        <w:spacing w:line="240" w:lineRule="exact"/>
        <w:jc w:val="center"/>
      </w:pPr>
      <w:r w:rsidRPr="000C2B1F">
        <w:t>Источники внутреннего финансирования дефицита местного бюджета на плановый период 2019  и 2020 годов</w:t>
      </w:r>
    </w:p>
    <w:p w:rsidR="0036049C" w:rsidRDefault="0036049C" w:rsidP="0036049C">
      <w:pPr>
        <w:tabs>
          <w:tab w:val="left" w:pos="2961"/>
        </w:tabs>
        <w:spacing w:line="240" w:lineRule="exact"/>
        <w:jc w:val="center"/>
      </w:pPr>
    </w:p>
    <w:tbl>
      <w:tblPr>
        <w:tblW w:w="9370" w:type="dxa"/>
        <w:tblInd w:w="93" w:type="dxa"/>
        <w:tblLayout w:type="fixed"/>
        <w:tblLook w:val="04A0" w:firstRow="1" w:lastRow="0" w:firstColumn="1" w:lastColumn="0" w:noHBand="0" w:noVBand="1"/>
      </w:tblPr>
      <w:tblGrid>
        <w:gridCol w:w="3134"/>
        <w:gridCol w:w="3118"/>
        <w:gridCol w:w="1559"/>
        <w:gridCol w:w="1559"/>
      </w:tblGrid>
      <w:tr w:rsidR="0036049C" w:rsidRPr="000C2B1F" w:rsidTr="0036049C">
        <w:trPr>
          <w:trHeight w:val="20"/>
        </w:trPr>
        <w:tc>
          <w:tcPr>
            <w:tcW w:w="9370" w:type="dxa"/>
            <w:gridSpan w:val="4"/>
            <w:tcBorders>
              <w:top w:val="nil"/>
              <w:left w:val="nil"/>
              <w:bottom w:val="nil"/>
              <w:right w:val="nil"/>
            </w:tcBorders>
            <w:shd w:val="clear" w:color="auto" w:fill="auto"/>
            <w:noWrap/>
            <w:vAlign w:val="bottom"/>
            <w:hideMark/>
          </w:tcPr>
          <w:p w:rsidR="0036049C" w:rsidRPr="000C2B1F" w:rsidRDefault="0036049C" w:rsidP="0036049C">
            <w:pPr>
              <w:jc w:val="right"/>
            </w:pPr>
            <w:proofErr w:type="spellStart"/>
            <w:r w:rsidRPr="000C2B1F">
              <w:t>тыс</w:t>
            </w:r>
            <w:proofErr w:type="gramStart"/>
            <w:r w:rsidRPr="000C2B1F">
              <w:t>.р</w:t>
            </w:r>
            <w:proofErr w:type="gramEnd"/>
            <w:r w:rsidRPr="000C2B1F">
              <w:t>уб</w:t>
            </w:r>
            <w:proofErr w:type="spellEnd"/>
            <w:r w:rsidRPr="000C2B1F">
              <w:t>.</w:t>
            </w:r>
          </w:p>
        </w:tc>
      </w:tr>
      <w:tr w:rsidR="0036049C" w:rsidRPr="000C2B1F" w:rsidTr="0036049C">
        <w:trPr>
          <w:trHeight w:val="113"/>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Код</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Наименование кода администратора, группы, подгруппы, статьи, вида источника финансирования дефицита краевого бюджета, кода классификации операций сектора государственного управления, относящихся к источникам финансирования дефицита местного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 xml:space="preserve"> 2018 год, сумма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6049C" w:rsidRPr="000C2B1F" w:rsidRDefault="0036049C" w:rsidP="0036049C">
            <w:pPr>
              <w:jc w:val="center"/>
            </w:pPr>
            <w:r w:rsidRPr="000C2B1F">
              <w:t>2019 год, сумма</w:t>
            </w:r>
          </w:p>
        </w:tc>
      </w:tr>
      <w:tr w:rsidR="0036049C" w:rsidRPr="000C2B1F" w:rsidTr="0036049C">
        <w:trPr>
          <w:trHeight w:val="11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1</w:t>
            </w:r>
          </w:p>
        </w:tc>
        <w:tc>
          <w:tcPr>
            <w:tcW w:w="3118"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2</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сумма</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center"/>
            </w:pPr>
            <w:r w:rsidRPr="000C2B1F">
              <w:t>4</w:t>
            </w:r>
          </w:p>
        </w:tc>
      </w:tr>
      <w:tr w:rsidR="0036049C" w:rsidRPr="000C2B1F" w:rsidTr="0036049C">
        <w:trPr>
          <w:trHeight w:val="11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156 01 05 00 00 00 0000 000</w:t>
            </w:r>
          </w:p>
        </w:tc>
        <w:tc>
          <w:tcPr>
            <w:tcW w:w="3118"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Изменение  остатков денежных средств на счетах по учету средств бюджета</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19000,430</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19000,800</w:t>
            </w:r>
          </w:p>
        </w:tc>
      </w:tr>
      <w:tr w:rsidR="0036049C" w:rsidRPr="000C2B1F" w:rsidTr="0036049C">
        <w:trPr>
          <w:trHeight w:val="11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 xml:space="preserve">156 01 05 02 01 13 0000 510 </w:t>
            </w:r>
          </w:p>
        </w:tc>
        <w:tc>
          <w:tcPr>
            <w:tcW w:w="3118"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Увеличение прочих остатков денежных средств бюджетов поселений</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-196306,570</w:t>
            </w:r>
          </w:p>
        </w:tc>
        <w:tc>
          <w:tcPr>
            <w:tcW w:w="1559" w:type="dxa"/>
            <w:tcBorders>
              <w:top w:val="nil"/>
              <w:left w:val="nil"/>
              <w:bottom w:val="single" w:sz="4" w:space="0" w:color="auto"/>
              <w:right w:val="single" w:sz="4" w:space="0" w:color="auto"/>
            </w:tcBorders>
            <w:shd w:val="clear" w:color="auto" w:fill="auto"/>
            <w:vAlign w:val="bottom"/>
            <w:hideMark/>
          </w:tcPr>
          <w:p w:rsidR="0036049C" w:rsidRPr="000C2B1F" w:rsidRDefault="0036049C" w:rsidP="0036049C">
            <w:pPr>
              <w:jc w:val="right"/>
            </w:pPr>
            <w:r w:rsidRPr="000C2B1F">
              <w:t>-194751,200</w:t>
            </w:r>
          </w:p>
        </w:tc>
      </w:tr>
      <w:tr w:rsidR="0036049C" w:rsidRPr="000C2B1F" w:rsidTr="0036049C">
        <w:trPr>
          <w:trHeight w:val="11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 xml:space="preserve">156 01 05 02 01 13 0000 610 </w:t>
            </w:r>
          </w:p>
        </w:tc>
        <w:tc>
          <w:tcPr>
            <w:tcW w:w="3118"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Уменьшение прочих остатков денежных средств бюджетов поселений</w:t>
            </w:r>
          </w:p>
        </w:tc>
        <w:tc>
          <w:tcPr>
            <w:tcW w:w="1559" w:type="dxa"/>
            <w:tcBorders>
              <w:top w:val="nil"/>
              <w:left w:val="nil"/>
              <w:bottom w:val="single" w:sz="4" w:space="0" w:color="auto"/>
              <w:right w:val="single" w:sz="4" w:space="0" w:color="auto"/>
            </w:tcBorders>
            <w:shd w:val="clear" w:color="auto" w:fill="auto"/>
            <w:noWrap/>
            <w:vAlign w:val="bottom"/>
            <w:hideMark/>
          </w:tcPr>
          <w:p w:rsidR="0036049C" w:rsidRPr="000C2B1F" w:rsidRDefault="0036049C" w:rsidP="0036049C">
            <w:pPr>
              <w:jc w:val="right"/>
            </w:pPr>
            <w:r w:rsidRPr="000C2B1F">
              <w:t>215307,000</w:t>
            </w:r>
          </w:p>
        </w:tc>
        <w:tc>
          <w:tcPr>
            <w:tcW w:w="1559" w:type="dxa"/>
            <w:tcBorders>
              <w:top w:val="nil"/>
              <w:left w:val="nil"/>
              <w:bottom w:val="single" w:sz="4" w:space="0" w:color="auto"/>
              <w:right w:val="single" w:sz="4" w:space="0" w:color="auto"/>
            </w:tcBorders>
            <w:shd w:val="clear" w:color="auto" w:fill="auto"/>
            <w:vAlign w:val="bottom"/>
            <w:hideMark/>
          </w:tcPr>
          <w:p w:rsidR="0036049C" w:rsidRPr="000C2B1F" w:rsidRDefault="0036049C" w:rsidP="0036049C">
            <w:pPr>
              <w:jc w:val="right"/>
            </w:pPr>
            <w:r w:rsidRPr="000C2B1F">
              <w:t>213752,000</w:t>
            </w:r>
          </w:p>
        </w:tc>
      </w:tr>
      <w:tr w:rsidR="0036049C" w:rsidRPr="000C2B1F" w:rsidTr="0036049C">
        <w:trPr>
          <w:trHeight w:val="11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36049C" w:rsidRPr="000C2B1F" w:rsidRDefault="0036049C" w:rsidP="0036049C">
            <w:r w:rsidRPr="000C2B1F">
              <w:t>Итого</w:t>
            </w:r>
          </w:p>
        </w:tc>
        <w:tc>
          <w:tcPr>
            <w:tcW w:w="3118" w:type="dxa"/>
            <w:tcBorders>
              <w:top w:val="nil"/>
              <w:left w:val="nil"/>
              <w:bottom w:val="single" w:sz="4" w:space="0" w:color="auto"/>
              <w:right w:val="single" w:sz="4" w:space="0" w:color="auto"/>
            </w:tcBorders>
            <w:shd w:val="clear" w:color="auto" w:fill="auto"/>
            <w:hideMark/>
          </w:tcPr>
          <w:p w:rsidR="0036049C" w:rsidRPr="000C2B1F" w:rsidRDefault="0036049C" w:rsidP="0036049C">
            <w:r w:rsidRPr="000C2B1F">
              <w:t> </w:t>
            </w:r>
          </w:p>
        </w:tc>
        <w:tc>
          <w:tcPr>
            <w:tcW w:w="1559" w:type="dxa"/>
            <w:tcBorders>
              <w:top w:val="nil"/>
              <w:left w:val="nil"/>
              <w:bottom w:val="single" w:sz="4" w:space="0" w:color="auto"/>
              <w:right w:val="single" w:sz="4" w:space="0" w:color="auto"/>
            </w:tcBorders>
            <w:shd w:val="clear" w:color="auto" w:fill="auto"/>
            <w:noWrap/>
            <w:hideMark/>
          </w:tcPr>
          <w:p w:rsidR="0036049C" w:rsidRPr="000C2B1F" w:rsidRDefault="0036049C" w:rsidP="0036049C">
            <w:pPr>
              <w:jc w:val="right"/>
            </w:pPr>
            <w:r w:rsidRPr="000C2B1F">
              <w:t>19000,430</w:t>
            </w:r>
          </w:p>
        </w:tc>
        <w:tc>
          <w:tcPr>
            <w:tcW w:w="1559" w:type="dxa"/>
            <w:tcBorders>
              <w:top w:val="nil"/>
              <w:left w:val="nil"/>
              <w:bottom w:val="single" w:sz="4" w:space="0" w:color="auto"/>
              <w:right w:val="single" w:sz="4" w:space="0" w:color="auto"/>
            </w:tcBorders>
            <w:shd w:val="clear" w:color="auto" w:fill="auto"/>
            <w:hideMark/>
          </w:tcPr>
          <w:p w:rsidR="0036049C" w:rsidRPr="000C2B1F" w:rsidRDefault="0036049C" w:rsidP="0036049C">
            <w:pPr>
              <w:jc w:val="right"/>
            </w:pPr>
            <w:r w:rsidRPr="000C2B1F">
              <w:t>19000,800</w:t>
            </w:r>
          </w:p>
        </w:tc>
      </w:tr>
    </w:tbl>
    <w:p w:rsidR="0036049C" w:rsidRPr="001952E6" w:rsidRDefault="0036049C" w:rsidP="0036049C">
      <w:pPr>
        <w:jc w:val="both"/>
        <w:rPr>
          <w:sz w:val="28"/>
          <w:szCs w:val="28"/>
        </w:rPr>
      </w:pPr>
    </w:p>
    <w:p w:rsidR="0036049C"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rPr>
          <w:sz w:val="28"/>
          <w:szCs w:val="28"/>
        </w:rPr>
      </w:pPr>
      <w:r w:rsidRPr="001952E6">
        <w:rPr>
          <w:sz w:val="28"/>
          <w:szCs w:val="28"/>
        </w:rPr>
        <w:t>Глава городского поселения                                                            Б.П. Редькин</w:t>
      </w: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1952E6" w:rsidRDefault="0036049C" w:rsidP="0036049C">
      <w:pPr>
        <w:jc w:val="both"/>
        <w:rPr>
          <w:sz w:val="28"/>
          <w:szCs w:val="28"/>
        </w:rPr>
      </w:pPr>
    </w:p>
    <w:p w:rsidR="0036049C" w:rsidRPr="007875DF" w:rsidRDefault="0036049C" w:rsidP="0036049C">
      <w:pPr>
        <w:tabs>
          <w:tab w:val="center" w:pos="9214"/>
        </w:tabs>
        <w:autoSpaceDE w:val="0"/>
        <w:autoSpaceDN w:val="0"/>
        <w:adjustRightInd w:val="0"/>
      </w:pPr>
      <w:r w:rsidRPr="001952E6">
        <w:rPr>
          <w:sz w:val="28"/>
          <w:szCs w:val="28"/>
        </w:rPr>
        <w:t>Председатель Совета депутатов                                                      Л.Е. Кавелина</w:t>
      </w:r>
    </w:p>
    <w:p w:rsidR="004F10E5" w:rsidRPr="00AD07F9" w:rsidRDefault="004F10E5" w:rsidP="0036049C">
      <w:pPr>
        <w:shd w:val="clear" w:color="auto" w:fill="FFFFFF"/>
        <w:spacing w:after="120" w:line="240" w:lineRule="exact"/>
        <w:ind w:firstLine="4536"/>
        <w:jc w:val="center"/>
        <w:rPr>
          <w:sz w:val="28"/>
          <w:szCs w:val="28"/>
        </w:rPr>
      </w:pPr>
    </w:p>
    <w:sectPr w:rsidR="004F10E5" w:rsidRPr="00AD07F9" w:rsidSect="0036049C">
      <w:headerReference w:type="even" r:id="rId31"/>
      <w:headerReference w:type="default" r:id="rId32"/>
      <w:pgSz w:w="11906" w:h="16838"/>
      <w:pgMar w:top="1134" w:right="567" w:bottom="1134" w:left="1985"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057" w:rsidRDefault="00DE1057" w:rsidP="00624EA3">
      <w:r>
        <w:separator/>
      </w:r>
    </w:p>
  </w:endnote>
  <w:endnote w:type="continuationSeparator" w:id="0">
    <w:p w:rsidR="00DE1057" w:rsidRDefault="00DE1057"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057" w:rsidRDefault="00DE1057" w:rsidP="00624EA3">
      <w:r>
        <w:separator/>
      </w:r>
    </w:p>
  </w:footnote>
  <w:footnote w:type="continuationSeparator" w:id="0">
    <w:p w:rsidR="00DE1057" w:rsidRDefault="00DE1057"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815771"/>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Pr>
            <w:noProof/>
            <w:sz w:val="22"/>
            <w:szCs w:val="22"/>
          </w:rPr>
          <w:t>2</w:t>
        </w:r>
        <w:r w:rsidRPr="009167E4">
          <w:rPr>
            <w:sz w:val="22"/>
            <w:szCs w:val="22"/>
          </w:rPr>
          <w:fldChar w:fldCharType="end"/>
        </w:r>
      </w:p>
    </w:sdtContent>
  </w:sdt>
  <w:p w:rsidR="0036049C" w:rsidRDefault="0036049C">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316895"/>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Pr>
            <w:noProof/>
            <w:sz w:val="22"/>
            <w:szCs w:val="22"/>
          </w:rPr>
          <w:t>2</w:t>
        </w:r>
        <w:r w:rsidRPr="009167E4">
          <w:rPr>
            <w:sz w:val="22"/>
            <w:szCs w:val="22"/>
          </w:rPr>
          <w:fldChar w:fldCharType="end"/>
        </w:r>
      </w:p>
    </w:sdtContent>
  </w:sdt>
  <w:p w:rsidR="0036049C" w:rsidRDefault="0036049C">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410966"/>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Pr>
            <w:noProof/>
            <w:sz w:val="22"/>
            <w:szCs w:val="22"/>
          </w:rPr>
          <w:t>2</w:t>
        </w:r>
        <w:r w:rsidRPr="009167E4">
          <w:rPr>
            <w:sz w:val="22"/>
            <w:szCs w:val="22"/>
          </w:rPr>
          <w:fldChar w:fldCharType="end"/>
        </w:r>
      </w:p>
    </w:sdtContent>
  </w:sdt>
  <w:p w:rsidR="0036049C" w:rsidRDefault="0036049C">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220722"/>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Pr>
            <w:noProof/>
            <w:sz w:val="22"/>
            <w:szCs w:val="22"/>
          </w:rPr>
          <w:t>23</w:t>
        </w:r>
        <w:r w:rsidRPr="009167E4">
          <w:rPr>
            <w:sz w:val="22"/>
            <w:szCs w:val="22"/>
          </w:rPr>
          <w:fldChar w:fldCharType="end"/>
        </w:r>
      </w:p>
    </w:sdtContent>
  </w:sdt>
  <w:p w:rsidR="0036049C" w:rsidRDefault="0036049C">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164397"/>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Pr>
            <w:noProof/>
            <w:sz w:val="22"/>
            <w:szCs w:val="22"/>
          </w:rPr>
          <w:t>2</w:t>
        </w:r>
        <w:r w:rsidRPr="009167E4">
          <w:rPr>
            <w:sz w:val="22"/>
            <w:szCs w:val="22"/>
          </w:rPr>
          <w:fldChar w:fldCharType="end"/>
        </w:r>
      </w:p>
    </w:sdtContent>
  </w:sdt>
  <w:p w:rsidR="0036049C" w:rsidRDefault="003604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175F8D">
          <w:rPr>
            <w:noProof/>
            <w:sz w:val="22"/>
            <w:szCs w:val="22"/>
          </w:rPr>
          <w:t>6</w:t>
        </w:r>
        <w:r w:rsidRPr="009167E4">
          <w:rPr>
            <w:sz w:val="22"/>
            <w:szCs w:val="22"/>
          </w:rPr>
          <w:fldChar w:fldCharType="end"/>
        </w:r>
      </w:p>
    </w:sdtContent>
  </w:sdt>
  <w:p w:rsidR="0036049C" w:rsidRDefault="0036049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4964"/>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175F8D">
          <w:rPr>
            <w:noProof/>
            <w:sz w:val="22"/>
            <w:szCs w:val="22"/>
          </w:rPr>
          <w:t>2</w:t>
        </w:r>
        <w:r w:rsidRPr="009167E4">
          <w:rPr>
            <w:sz w:val="22"/>
            <w:szCs w:val="22"/>
          </w:rPr>
          <w:fldChar w:fldCharType="end"/>
        </w:r>
      </w:p>
    </w:sdtContent>
  </w:sdt>
  <w:p w:rsidR="0036049C" w:rsidRDefault="0036049C">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939106"/>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175F8D">
          <w:rPr>
            <w:noProof/>
            <w:sz w:val="22"/>
            <w:szCs w:val="22"/>
          </w:rPr>
          <w:t>3</w:t>
        </w:r>
        <w:r w:rsidRPr="009167E4">
          <w:rPr>
            <w:sz w:val="22"/>
            <w:szCs w:val="22"/>
          </w:rPr>
          <w:fldChar w:fldCharType="end"/>
        </w:r>
      </w:p>
    </w:sdtContent>
  </w:sdt>
  <w:p w:rsidR="0036049C" w:rsidRDefault="0036049C">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160581"/>
      <w:docPartObj>
        <w:docPartGallery w:val="Page Numbers (Top of Page)"/>
        <w:docPartUnique/>
      </w:docPartObj>
    </w:sdtPr>
    <w:sdtContent>
      <w:p w:rsidR="0036049C" w:rsidRDefault="0036049C">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175F8D">
          <w:rPr>
            <w:noProof/>
            <w:sz w:val="22"/>
            <w:szCs w:val="22"/>
          </w:rPr>
          <w:t>3</w:t>
        </w:r>
        <w:r w:rsidRPr="009167E4">
          <w:rPr>
            <w:sz w:val="22"/>
            <w:szCs w:val="22"/>
          </w:rPr>
          <w:fldChar w:fldCharType="end"/>
        </w:r>
      </w:p>
    </w:sdtContent>
  </w:sdt>
  <w:p w:rsidR="0036049C" w:rsidRDefault="0036049C">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9C" w:rsidRDefault="0036049C">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8</w:t>
    </w:r>
    <w:r>
      <w:rPr>
        <w:rStyle w:val="af0"/>
      </w:rPr>
      <w:fldChar w:fldCharType="end"/>
    </w:r>
  </w:p>
  <w:p w:rsidR="0036049C" w:rsidRDefault="003604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341DE"/>
    <w:rsid w:val="00035213"/>
    <w:rsid w:val="0004057D"/>
    <w:rsid w:val="0004216B"/>
    <w:rsid w:val="00047D5E"/>
    <w:rsid w:val="00051CC8"/>
    <w:rsid w:val="00054EE8"/>
    <w:rsid w:val="000567C6"/>
    <w:rsid w:val="00062268"/>
    <w:rsid w:val="00066AA7"/>
    <w:rsid w:val="00066E24"/>
    <w:rsid w:val="00070735"/>
    <w:rsid w:val="00077FCC"/>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21B9"/>
    <w:rsid w:val="00124DD3"/>
    <w:rsid w:val="00125089"/>
    <w:rsid w:val="00136055"/>
    <w:rsid w:val="001413BD"/>
    <w:rsid w:val="00150B0C"/>
    <w:rsid w:val="00153408"/>
    <w:rsid w:val="00156560"/>
    <w:rsid w:val="0016591A"/>
    <w:rsid w:val="001679BC"/>
    <w:rsid w:val="00173E73"/>
    <w:rsid w:val="00175713"/>
    <w:rsid w:val="00175F8D"/>
    <w:rsid w:val="001762A5"/>
    <w:rsid w:val="001852EE"/>
    <w:rsid w:val="00191767"/>
    <w:rsid w:val="001A4CE0"/>
    <w:rsid w:val="001A5BF2"/>
    <w:rsid w:val="001B2039"/>
    <w:rsid w:val="001B23C2"/>
    <w:rsid w:val="001B6E2A"/>
    <w:rsid w:val="001C075F"/>
    <w:rsid w:val="001C1992"/>
    <w:rsid w:val="001D124B"/>
    <w:rsid w:val="001D531C"/>
    <w:rsid w:val="001D5E37"/>
    <w:rsid w:val="001E6672"/>
    <w:rsid w:val="001E68FD"/>
    <w:rsid w:val="001E72E1"/>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6F86"/>
    <w:rsid w:val="00277F10"/>
    <w:rsid w:val="00283F0C"/>
    <w:rsid w:val="00284109"/>
    <w:rsid w:val="00286B43"/>
    <w:rsid w:val="002965FF"/>
    <w:rsid w:val="002A0EEF"/>
    <w:rsid w:val="002A3940"/>
    <w:rsid w:val="002A3DDD"/>
    <w:rsid w:val="002A5115"/>
    <w:rsid w:val="002B1769"/>
    <w:rsid w:val="002D0E75"/>
    <w:rsid w:val="002E1CB0"/>
    <w:rsid w:val="002E4F4E"/>
    <w:rsid w:val="002F42D3"/>
    <w:rsid w:val="00307A27"/>
    <w:rsid w:val="00313452"/>
    <w:rsid w:val="0031600F"/>
    <w:rsid w:val="00324D07"/>
    <w:rsid w:val="00327AC8"/>
    <w:rsid w:val="003366F0"/>
    <w:rsid w:val="00344589"/>
    <w:rsid w:val="00353803"/>
    <w:rsid w:val="00357420"/>
    <w:rsid w:val="0036049C"/>
    <w:rsid w:val="00363E18"/>
    <w:rsid w:val="003657D0"/>
    <w:rsid w:val="0037568D"/>
    <w:rsid w:val="00377682"/>
    <w:rsid w:val="003803DD"/>
    <w:rsid w:val="00386AAC"/>
    <w:rsid w:val="00391010"/>
    <w:rsid w:val="003A28D6"/>
    <w:rsid w:val="003B1AA2"/>
    <w:rsid w:val="003B425C"/>
    <w:rsid w:val="003B779C"/>
    <w:rsid w:val="003C0135"/>
    <w:rsid w:val="003C1886"/>
    <w:rsid w:val="003C3AB5"/>
    <w:rsid w:val="003C3EC5"/>
    <w:rsid w:val="003C5DED"/>
    <w:rsid w:val="003C6396"/>
    <w:rsid w:val="003D06E7"/>
    <w:rsid w:val="003E0E84"/>
    <w:rsid w:val="003E4440"/>
    <w:rsid w:val="003E6B64"/>
    <w:rsid w:val="003F093F"/>
    <w:rsid w:val="003F6D32"/>
    <w:rsid w:val="003F72D5"/>
    <w:rsid w:val="003F7737"/>
    <w:rsid w:val="00406AE6"/>
    <w:rsid w:val="00407A8E"/>
    <w:rsid w:val="00412443"/>
    <w:rsid w:val="0041510C"/>
    <w:rsid w:val="00415D7A"/>
    <w:rsid w:val="00440279"/>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D5A8D"/>
    <w:rsid w:val="004E19C5"/>
    <w:rsid w:val="004F0EB6"/>
    <w:rsid w:val="004F10E5"/>
    <w:rsid w:val="00502500"/>
    <w:rsid w:val="00505785"/>
    <w:rsid w:val="005076CA"/>
    <w:rsid w:val="00524C64"/>
    <w:rsid w:val="00527EEE"/>
    <w:rsid w:val="0053226E"/>
    <w:rsid w:val="00536C22"/>
    <w:rsid w:val="00541283"/>
    <w:rsid w:val="005501BE"/>
    <w:rsid w:val="005507D0"/>
    <w:rsid w:val="005537BA"/>
    <w:rsid w:val="00560EC3"/>
    <w:rsid w:val="00563233"/>
    <w:rsid w:val="00566B38"/>
    <w:rsid w:val="00571782"/>
    <w:rsid w:val="005759DD"/>
    <w:rsid w:val="00576120"/>
    <w:rsid w:val="00586365"/>
    <w:rsid w:val="00590851"/>
    <w:rsid w:val="005922E2"/>
    <w:rsid w:val="005923C1"/>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6D74"/>
    <w:rsid w:val="00611FCB"/>
    <w:rsid w:val="00623C19"/>
    <w:rsid w:val="00624EA3"/>
    <w:rsid w:val="006257FA"/>
    <w:rsid w:val="006260A4"/>
    <w:rsid w:val="00627639"/>
    <w:rsid w:val="0063625B"/>
    <w:rsid w:val="006440C9"/>
    <w:rsid w:val="00646F3E"/>
    <w:rsid w:val="00647109"/>
    <w:rsid w:val="006477F2"/>
    <w:rsid w:val="00650ECB"/>
    <w:rsid w:val="006524E5"/>
    <w:rsid w:val="00656A46"/>
    <w:rsid w:val="00657FD7"/>
    <w:rsid w:val="006627C9"/>
    <w:rsid w:val="006675E6"/>
    <w:rsid w:val="00670A35"/>
    <w:rsid w:val="00670EE0"/>
    <w:rsid w:val="00670F6B"/>
    <w:rsid w:val="006814B4"/>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40BE6"/>
    <w:rsid w:val="00743047"/>
    <w:rsid w:val="007522C8"/>
    <w:rsid w:val="00755588"/>
    <w:rsid w:val="007563BE"/>
    <w:rsid w:val="00772B75"/>
    <w:rsid w:val="007767B4"/>
    <w:rsid w:val="00782978"/>
    <w:rsid w:val="00783F2C"/>
    <w:rsid w:val="0078545D"/>
    <w:rsid w:val="00786591"/>
    <w:rsid w:val="00791BFD"/>
    <w:rsid w:val="007C5F94"/>
    <w:rsid w:val="007C7C66"/>
    <w:rsid w:val="007F1657"/>
    <w:rsid w:val="007F2FA6"/>
    <w:rsid w:val="00804262"/>
    <w:rsid w:val="0080503A"/>
    <w:rsid w:val="008119D2"/>
    <w:rsid w:val="00814039"/>
    <w:rsid w:val="00815BED"/>
    <w:rsid w:val="008160F2"/>
    <w:rsid w:val="008232D4"/>
    <w:rsid w:val="008253DB"/>
    <w:rsid w:val="00825A34"/>
    <w:rsid w:val="008322B2"/>
    <w:rsid w:val="008354EA"/>
    <w:rsid w:val="008367D0"/>
    <w:rsid w:val="0084573E"/>
    <w:rsid w:val="0085148D"/>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011"/>
    <w:rsid w:val="008B555B"/>
    <w:rsid w:val="008C2545"/>
    <w:rsid w:val="008C2CDC"/>
    <w:rsid w:val="008C6C0A"/>
    <w:rsid w:val="008E4143"/>
    <w:rsid w:val="008F0F55"/>
    <w:rsid w:val="009104B4"/>
    <w:rsid w:val="009113A1"/>
    <w:rsid w:val="00920F0C"/>
    <w:rsid w:val="009227AC"/>
    <w:rsid w:val="009358F5"/>
    <w:rsid w:val="009424DF"/>
    <w:rsid w:val="00943195"/>
    <w:rsid w:val="0094616B"/>
    <w:rsid w:val="00951560"/>
    <w:rsid w:val="00955FBE"/>
    <w:rsid w:val="009649E0"/>
    <w:rsid w:val="00965901"/>
    <w:rsid w:val="00965B17"/>
    <w:rsid w:val="00971306"/>
    <w:rsid w:val="0097469F"/>
    <w:rsid w:val="00985C07"/>
    <w:rsid w:val="009947DA"/>
    <w:rsid w:val="009B1D6E"/>
    <w:rsid w:val="009B228A"/>
    <w:rsid w:val="009B39E5"/>
    <w:rsid w:val="009C13B2"/>
    <w:rsid w:val="009C5DF4"/>
    <w:rsid w:val="009E0EDB"/>
    <w:rsid w:val="009E6ABB"/>
    <w:rsid w:val="009F35D9"/>
    <w:rsid w:val="009F400A"/>
    <w:rsid w:val="009F6B84"/>
    <w:rsid w:val="00A01C65"/>
    <w:rsid w:val="00A077E0"/>
    <w:rsid w:val="00A11C0A"/>
    <w:rsid w:val="00A13369"/>
    <w:rsid w:val="00A17163"/>
    <w:rsid w:val="00A2191B"/>
    <w:rsid w:val="00A21EC5"/>
    <w:rsid w:val="00A24CD6"/>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1D7"/>
    <w:rsid w:val="00AD07F9"/>
    <w:rsid w:val="00AD18F3"/>
    <w:rsid w:val="00AD31AA"/>
    <w:rsid w:val="00AD4A0A"/>
    <w:rsid w:val="00AD6E8D"/>
    <w:rsid w:val="00AE2E80"/>
    <w:rsid w:val="00AE3461"/>
    <w:rsid w:val="00AE6E01"/>
    <w:rsid w:val="00AF594F"/>
    <w:rsid w:val="00B147C4"/>
    <w:rsid w:val="00B16557"/>
    <w:rsid w:val="00B336F4"/>
    <w:rsid w:val="00B47B14"/>
    <w:rsid w:val="00B60420"/>
    <w:rsid w:val="00B62959"/>
    <w:rsid w:val="00B6430C"/>
    <w:rsid w:val="00B716C4"/>
    <w:rsid w:val="00B867F9"/>
    <w:rsid w:val="00B868FE"/>
    <w:rsid w:val="00B94FAA"/>
    <w:rsid w:val="00BA0FC2"/>
    <w:rsid w:val="00BB7A85"/>
    <w:rsid w:val="00BC2A25"/>
    <w:rsid w:val="00BC2DC0"/>
    <w:rsid w:val="00BC6641"/>
    <w:rsid w:val="00BD369D"/>
    <w:rsid w:val="00BD5A70"/>
    <w:rsid w:val="00BE220D"/>
    <w:rsid w:val="00BE59D7"/>
    <w:rsid w:val="00BF16B9"/>
    <w:rsid w:val="00BF6F03"/>
    <w:rsid w:val="00C12F98"/>
    <w:rsid w:val="00C15A7E"/>
    <w:rsid w:val="00C228D5"/>
    <w:rsid w:val="00C300A2"/>
    <w:rsid w:val="00C305F8"/>
    <w:rsid w:val="00C3291E"/>
    <w:rsid w:val="00C36506"/>
    <w:rsid w:val="00C377C5"/>
    <w:rsid w:val="00C558ED"/>
    <w:rsid w:val="00C57628"/>
    <w:rsid w:val="00C6376D"/>
    <w:rsid w:val="00C66598"/>
    <w:rsid w:val="00C73619"/>
    <w:rsid w:val="00C748FC"/>
    <w:rsid w:val="00C74AF3"/>
    <w:rsid w:val="00C77522"/>
    <w:rsid w:val="00C85A6B"/>
    <w:rsid w:val="00C92D2E"/>
    <w:rsid w:val="00CA0EEB"/>
    <w:rsid w:val="00CA6437"/>
    <w:rsid w:val="00CA6BC2"/>
    <w:rsid w:val="00CB6686"/>
    <w:rsid w:val="00CC0EDB"/>
    <w:rsid w:val="00CD0D22"/>
    <w:rsid w:val="00CD241F"/>
    <w:rsid w:val="00CD3AEA"/>
    <w:rsid w:val="00CD3AF7"/>
    <w:rsid w:val="00CD75F1"/>
    <w:rsid w:val="00CE40D3"/>
    <w:rsid w:val="00CF28B5"/>
    <w:rsid w:val="00CF460A"/>
    <w:rsid w:val="00CF5ADD"/>
    <w:rsid w:val="00D03307"/>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C1122"/>
    <w:rsid w:val="00DD2689"/>
    <w:rsid w:val="00DD6DED"/>
    <w:rsid w:val="00DE1057"/>
    <w:rsid w:val="00DE11A5"/>
    <w:rsid w:val="00DE5FC4"/>
    <w:rsid w:val="00E035F6"/>
    <w:rsid w:val="00E03604"/>
    <w:rsid w:val="00E13F24"/>
    <w:rsid w:val="00E1512A"/>
    <w:rsid w:val="00E16B9C"/>
    <w:rsid w:val="00E2158F"/>
    <w:rsid w:val="00E325B5"/>
    <w:rsid w:val="00E40302"/>
    <w:rsid w:val="00E41759"/>
    <w:rsid w:val="00E64CC8"/>
    <w:rsid w:val="00E667B7"/>
    <w:rsid w:val="00E72DE8"/>
    <w:rsid w:val="00E76C2B"/>
    <w:rsid w:val="00E77294"/>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14858"/>
    <w:rsid w:val="00F2694F"/>
    <w:rsid w:val="00F43B84"/>
    <w:rsid w:val="00F44C9A"/>
    <w:rsid w:val="00F466D3"/>
    <w:rsid w:val="00F47814"/>
    <w:rsid w:val="00F5431D"/>
    <w:rsid w:val="00F571C7"/>
    <w:rsid w:val="00F60010"/>
    <w:rsid w:val="00F71D61"/>
    <w:rsid w:val="00F77528"/>
    <w:rsid w:val="00F81E10"/>
    <w:rsid w:val="00F96393"/>
    <w:rsid w:val="00FA0C43"/>
    <w:rsid w:val="00FA2EAB"/>
    <w:rsid w:val="00FB3020"/>
    <w:rsid w:val="00FB30CF"/>
    <w:rsid w:val="00FB394B"/>
    <w:rsid w:val="00FC2C97"/>
    <w:rsid w:val="00FC5F5F"/>
    <w:rsid w:val="00FC7A25"/>
    <w:rsid w:val="00FD5288"/>
    <w:rsid w:val="00FE3451"/>
    <w:rsid w:val="00FF25AC"/>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3604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C228D5"/>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3604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49C"/>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character" w:customStyle="1" w:styleId="40">
    <w:name w:val="Заголовок 4 Знак"/>
    <w:basedOn w:val="a0"/>
    <w:link w:val="4"/>
    <w:uiPriority w:val="9"/>
    <w:semiHidden/>
    <w:rsid w:val="0036049C"/>
    <w:rPr>
      <w:rFonts w:asciiTheme="majorHAnsi" w:eastAsiaTheme="majorEastAsia" w:hAnsiTheme="majorHAnsi" w:cstheme="majorBidi"/>
      <w:b/>
      <w:bCs/>
      <w:i/>
      <w:iCs/>
      <w:color w:val="4F81BD" w:themeColor="accent1"/>
      <w:sz w:val="24"/>
      <w:szCs w:val="24"/>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paragraph" w:styleId="af">
    <w:name w:val="caption"/>
    <w:basedOn w:val="a"/>
    <w:semiHidden/>
    <w:unhideWhenUsed/>
    <w:qFormat/>
    <w:rsid w:val="001B23C2"/>
    <w:pPr>
      <w:jc w:val="center"/>
    </w:pPr>
    <w:rPr>
      <w:b/>
      <w:sz w:val="32"/>
      <w:szCs w:val="20"/>
    </w:rPr>
  </w:style>
  <w:style w:type="character" w:styleId="af0">
    <w:name w:val="page number"/>
    <w:basedOn w:val="a0"/>
    <w:rsid w:val="0036049C"/>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1"/>
    <w:uiPriority w:val="99"/>
    <w:semiHidden/>
    <w:locked/>
    <w:rsid w:val="0036049C"/>
    <w:rPr>
      <w:rFonts w:eastAsia="Times New Roman" w:cs="Times New Roman"/>
      <w:sz w:val="24"/>
      <w:szCs w:val="24"/>
      <w:lang w:val="x-none" w:eastAsia="x-none"/>
    </w:rPr>
  </w:style>
  <w:style w:type="paragraph" w:styleId="af1">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36049C"/>
    <w:pPr>
      <w:ind w:left="720"/>
      <w:contextualSpacing/>
    </w:pPr>
    <w:rPr>
      <w:lang w:val="x-none" w:eastAsia="x-none"/>
    </w:rPr>
  </w:style>
  <w:style w:type="paragraph" w:styleId="af2">
    <w:name w:val="No Spacing"/>
    <w:link w:val="af3"/>
    <w:uiPriority w:val="1"/>
    <w:qFormat/>
    <w:rsid w:val="0036049C"/>
    <w:pPr>
      <w:ind w:firstLine="0"/>
    </w:pPr>
    <w:rPr>
      <w:rFonts w:ascii="Calibri" w:eastAsia="Times New Roman" w:hAnsi="Calibri" w:cs="Times New Roman"/>
      <w:sz w:val="22"/>
    </w:rPr>
  </w:style>
  <w:style w:type="character" w:customStyle="1" w:styleId="af3">
    <w:name w:val="Без интервала Знак"/>
    <w:basedOn w:val="a0"/>
    <w:link w:val="af2"/>
    <w:uiPriority w:val="1"/>
    <w:rsid w:val="0036049C"/>
    <w:rPr>
      <w:rFonts w:ascii="Calibri" w:eastAsia="Times New Roman" w:hAnsi="Calibri" w:cs="Times New Roman"/>
      <w:sz w:val="22"/>
    </w:rPr>
  </w:style>
  <w:style w:type="paragraph" w:customStyle="1" w:styleId="12">
    <w:name w:val="Без интервала1"/>
    <w:rsid w:val="0036049C"/>
    <w:pPr>
      <w:ind w:firstLine="0"/>
    </w:pPr>
    <w:rPr>
      <w:rFonts w:ascii="Calibri" w:eastAsia="Times New Roman" w:hAnsi="Calibri" w:cs="Times New Roman"/>
      <w:sz w:val="22"/>
    </w:rPr>
  </w:style>
  <w:style w:type="character" w:customStyle="1" w:styleId="apple-converted-space">
    <w:name w:val="apple-converted-space"/>
    <w:rsid w:val="0036049C"/>
  </w:style>
  <w:style w:type="character" w:customStyle="1" w:styleId="highlight">
    <w:name w:val="highlight"/>
    <w:rsid w:val="0036049C"/>
  </w:style>
  <w:style w:type="character" w:customStyle="1" w:styleId="pathway">
    <w:name w:val="pathway"/>
    <w:rsid w:val="0036049C"/>
  </w:style>
  <w:style w:type="character" w:customStyle="1" w:styleId="af4">
    <w:name w:val="Основной текст с отступом Знак"/>
    <w:basedOn w:val="a0"/>
    <w:link w:val="af5"/>
    <w:semiHidden/>
    <w:rsid w:val="0036049C"/>
    <w:rPr>
      <w:rFonts w:eastAsia="Times New Roman" w:cs="Times New Roman"/>
      <w:sz w:val="20"/>
      <w:szCs w:val="20"/>
      <w:lang w:eastAsia="ru-RU"/>
    </w:rPr>
  </w:style>
  <w:style w:type="paragraph" w:styleId="af5">
    <w:name w:val="Body Text Indent"/>
    <w:basedOn w:val="a"/>
    <w:link w:val="af4"/>
    <w:semiHidden/>
    <w:unhideWhenUsed/>
    <w:rsid w:val="0036049C"/>
    <w:pPr>
      <w:spacing w:after="120"/>
      <w:ind w:left="283"/>
    </w:pPr>
    <w:rPr>
      <w:sz w:val="20"/>
      <w:szCs w:val="20"/>
    </w:rPr>
  </w:style>
  <w:style w:type="character" w:customStyle="1" w:styleId="13">
    <w:name w:val="Основной текст с отступом Знак1"/>
    <w:basedOn w:val="a0"/>
    <w:uiPriority w:val="99"/>
    <w:semiHidden/>
    <w:rsid w:val="0036049C"/>
    <w:rPr>
      <w:rFonts w:eastAsia="Times New Roman" w:cs="Times New Roman"/>
      <w:sz w:val="24"/>
      <w:szCs w:val="24"/>
      <w:lang w:eastAsia="ru-RU"/>
    </w:rPr>
  </w:style>
  <w:style w:type="paragraph" w:styleId="3">
    <w:name w:val="Body Text Indent 3"/>
    <w:basedOn w:val="a"/>
    <w:link w:val="30"/>
    <w:uiPriority w:val="99"/>
    <w:unhideWhenUsed/>
    <w:rsid w:val="0036049C"/>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36049C"/>
    <w:rPr>
      <w:rFonts w:ascii="Calibri" w:eastAsia="Calibri" w:hAnsi="Calibri" w:cs="Arial"/>
      <w:sz w:val="16"/>
      <w:szCs w:val="16"/>
      <w:lang w:eastAsia="ru-RU"/>
    </w:rPr>
  </w:style>
  <w:style w:type="character" w:customStyle="1" w:styleId="blk">
    <w:name w:val="blk"/>
    <w:basedOn w:val="a0"/>
    <w:rsid w:val="003604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3604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C228D5"/>
    <w:pPr>
      <w:spacing w:before="100" w:beforeAutospacing="1" w:after="100" w:afterAutospacing="1"/>
      <w:outlineLvl w:val="1"/>
    </w:pPr>
    <w:rPr>
      <w:b/>
      <w:bCs/>
      <w:sz w:val="36"/>
      <w:szCs w:val="36"/>
    </w:rPr>
  </w:style>
  <w:style w:type="paragraph" w:styleId="4">
    <w:name w:val="heading 4"/>
    <w:basedOn w:val="a"/>
    <w:next w:val="a"/>
    <w:link w:val="40"/>
    <w:uiPriority w:val="9"/>
    <w:semiHidden/>
    <w:unhideWhenUsed/>
    <w:qFormat/>
    <w:rsid w:val="003604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049C"/>
    <w:rPr>
      <w:rFonts w:asciiTheme="majorHAnsi" w:eastAsiaTheme="majorEastAsia" w:hAnsiTheme="majorHAnsi" w:cstheme="majorBidi"/>
      <w:b/>
      <w:bCs/>
      <w:color w:val="365F91" w:themeColor="accent1" w:themeShade="BF"/>
      <w:szCs w:val="28"/>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character" w:customStyle="1" w:styleId="40">
    <w:name w:val="Заголовок 4 Знак"/>
    <w:basedOn w:val="a0"/>
    <w:link w:val="4"/>
    <w:uiPriority w:val="9"/>
    <w:semiHidden/>
    <w:rsid w:val="0036049C"/>
    <w:rPr>
      <w:rFonts w:asciiTheme="majorHAnsi" w:eastAsiaTheme="majorEastAsia" w:hAnsiTheme="majorHAnsi" w:cstheme="majorBidi"/>
      <w:b/>
      <w:bCs/>
      <w:i/>
      <w:iCs/>
      <w:color w:val="4F81BD" w:themeColor="accent1"/>
      <w:sz w:val="24"/>
      <w:szCs w:val="24"/>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paragraph" w:styleId="af">
    <w:name w:val="caption"/>
    <w:basedOn w:val="a"/>
    <w:semiHidden/>
    <w:unhideWhenUsed/>
    <w:qFormat/>
    <w:rsid w:val="001B23C2"/>
    <w:pPr>
      <w:jc w:val="center"/>
    </w:pPr>
    <w:rPr>
      <w:b/>
      <w:sz w:val="32"/>
      <w:szCs w:val="20"/>
    </w:rPr>
  </w:style>
  <w:style w:type="character" w:styleId="af0">
    <w:name w:val="page number"/>
    <w:basedOn w:val="a0"/>
    <w:rsid w:val="0036049C"/>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1"/>
    <w:uiPriority w:val="99"/>
    <w:semiHidden/>
    <w:locked/>
    <w:rsid w:val="0036049C"/>
    <w:rPr>
      <w:rFonts w:eastAsia="Times New Roman" w:cs="Times New Roman"/>
      <w:sz w:val="24"/>
      <w:szCs w:val="24"/>
      <w:lang w:val="x-none" w:eastAsia="x-none"/>
    </w:rPr>
  </w:style>
  <w:style w:type="paragraph" w:styleId="af1">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36049C"/>
    <w:pPr>
      <w:ind w:left="720"/>
      <w:contextualSpacing/>
    </w:pPr>
    <w:rPr>
      <w:lang w:val="x-none" w:eastAsia="x-none"/>
    </w:rPr>
  </w:style>
  <w:style w:type="paragraph" w:styleId="af2">
    <w:name w:val="No Spacing"/>
    <w:link w:val="af3"/>
    <w:uiPriority w:val="1"/>
    <w:qFormat/>
    <w:rsid w:val="0036049C"/>
    <w:pPr>
      <w:ind w:firstLine="0"/>
    </w:pPr>
    <w:rPr>
      <w:rFonts w:ascii="Calibri" w:eastAsia="Times New Roman" w:hAnsi="Calibri" w:cs="Times New Roman"/>
      <w:sz w:val="22"/>
    </w:rPr>
  </w:style>
  <w:style w:type="character" w:customStyle="1" w:styleId="af3">
    <w:name w:val="Без интервала Знак"/>
    <w:basedOn w:val="a0"/>
    <w:link w:val="af2"/>
    <w:uiPriority w:val="1"/>
    <w:rsid w:val="0036049C"/>
    <w:rPr>
      <w:rFonts w:ascii="Calibri" w:eastAsia="Times New Roman" w:hAnsi="Calibri" w:cs="Times New Roman"/>
      <w:sz w:val="22"/>
    </w:rPr>
  </w:style>
  <w:style w:type="paragraph" w:customStyle="1" w:styleId="12">
    <w:name w:val="Без интервала1"/>
    <w:rsid w:val="0036049C"/>
    <w:pPr>
      <w:ind w:firstLine="0"/>
    </w:pPr>
    <w:rPr>
      <w:rFonts w:ascii="Calibri" w:eastAsia="Times New Roman" w:hAnsi="Calibri" w:cs="Times New Roman"/>
      <w:sz w:val="22"/>
    </w:rPr>
  </w:style>
  <w:style w:type="character" w:customStyle="1" w:styleId="apple-converted-space">
    <w:name w:val="apple-converted-space"/>
    <w:rsid w:val="0036049C"/>
  </w:style>
  <w:style w:type="character" w:customStyle="1" w:styleId="highlight">
    <w:name w:val="highlight"/>
    <w:rsid w:val="0036049C"/>
  </w:style>
  <w:style w:type="character" w:customStyle="1" w:styleId="pathway">
    <w:name w:val="pathway"/>
    <w:rsid w:val="0036049C"/>
  </w:style>
  <w:style w:type="character" w:customStyle="1" w:styleId="af4">
    <w:name w:val="Основной текст с отступом Знак"/>
    <w:basedOn w:val="a0"/>
    <w:link w:val="af5"/>
    <w:semiHidden/>
    <w:rsid w:val="0036049C"/>
    <w:rPr>
      <w:rFonts w:eastAsia="Times New Roman" w:cs="Times New Roman"/>
      <w:sz w:val="20"/>
      <w:szCs w:val="20"/>
      <w:lang w:eastAsia="ru-RU"/>
    </w:rPr>
  </w:style>
  <w:style w:type="paragraph" w:styleId="af5">
    <w:name w:val="Body Text Indent"/>
    <w:basedOn w:val="a"/>
    <w:link w:val="af4"/>
    <w:semiHidden/>
    <w:unhideWhenUsed/>
    <w:rsid w:val="0036049C"/>
    <w:pPr>
      <w:spacing w:after="120"/>
      <w:ind w:left="283"/>
    </w:pPr>
    <w:rPr>
      <w:sz w:val="20"/>
      <w:szCs w:val="20"/>
    </w:rPr>
  </w:style>
  <w:style w:type="character" w:customStyle="1" w:styleId="13">
    <w:name w:val="Основной текст с отступом Знак1"/>
    <w:basedOn w:val="a0"/>
    <w:uiPriority w:val="99"/>
    <w:semiHidden/>
    <w:rsid w:val="0036049C"/>
    <w:rPr>
      <w:rFonts w:eastAsia="Times New Roman" w:cs="Times New Roman"/>
      <w:sz w:val="24"/>
      <w:szCs w:val="24"/>
      <w:lang w:eastAsia="ru-RU"/>
    </w:rPr>
  </w:style>
  <w:style w:type="paragraph" w:styleId="3">
    <w:name w:val="Body Text Indent 3"/>
    <w:basedOn w:val="a"/>
    <w:link w:val="30"/>
    <w:uiPriority w:val="99"/>
    <w:unhideWhenUsed/>
    <w:rsid w:val="0036049C"/>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36049C"/>
    <w:rPr>
      <w:rFonts w:ascii="Calibri" w:eastAsia="Calibri" w:hAnsi="Calibri" w:cs="Arial"/>
      <w:sz w:val="16"/>
      <w:szCs w:val="16"/>
      <w:lang w:eastAsia="ru-RU"/>
    </w:rPr>
  </w:style>
  <w:style w:type="character" w:customStyle="1" w:styleId="blk">
    <w:name w:val="blk"/>
    <w:basedOn w:val="a0"/>
    <w:rsid w:val="00360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1229535536">
      <w:bodyDiv w:val="1"/>
      <w:marLeft w:val="0"/>
      <w:marRight w:val="0"/>
      <w:marTop w:val="0"/>
      <w:marBottom w:val="0"/>
      <w:divBdr>
        <w:top w:val="none" w:sz="0" w:space="0" w:color="auto"/>
        <w:left w:val="none" w:sz="0" w:space="0" w:color="auto"/>
        <w:bottom w:val="none" w:sz="0" w:space="0" w:color="auto"/>
        <w:right w:val="none" w:sz="0" w:space="0" w:color="auto"/>
      </w:divBdr>
    </w:div>
    <w:div w:id="1605769129">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 w:id="211990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42A80A3009DFAA2076B8BF2334DE875FF2DEB1B986423713FDB233E49WFpBF" TargetMode="Externa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42A80A3009DFAA2076B8BF2334DE875FF2DEB1B986423713FDB233E49WFpBF" TargetMode="Externa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2A80A3009DFAA2076B95FF2521B679FF2EB3119A662822648C256916AB327F0BFCD2D6748A9B2731740C37W6p8F" TargetMode="External"/><Relationship Id="rId24" Type="http://schemas.openxmlformats.org/officeDocument/2006/relationships/header" Target="header10.xml"/><Relationship Id="rId32"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hyperlink" Target="consultantplus://offline/ref=542A80A3009DFAA2076B8BF2334DE875FF22EB1F9C6123713FDB233E49WFpBF" TargetMode="External"/><Relationship Id="rId19" Type="http://schemas.openxmlformats.org/officeDocument/2006/relationships/header" Target="header5.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yperlink" Target="consultantplus://offline/ref=542A80A3009DFAA2076B8BF2334DE875FF2DEB1B986423713FDB233E49WFpBF" TargetMode="External"/><Relationship Id="rId14" Type="http://schemas.openxmlformats.org/officeDocument/2006/relationships/hyperlink" Target="consultantplus://offline/ref=542A80A3009DFAA2076B8BF2334DE875FF27E41F9F6223713FDB233E49WFpBF" TargetMode="Externa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BD776-EDDC-4CEE-BCC1-035F777B5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66</Pages>
  <Words>18940</Words>
  <Characters>107959</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54</cp:revision>
  <cp:lastPrinted>2017-04-27T06:16:00Z</cp:lastPrinted>
  <dcterms:created xsi:type="dcterms:W3CDTF">2016-10-18T23:12:00Z</dcterms:created>
  <dcterms:modified xsi:type="dcterms:W3CDTF">2017-11-20T06:50:00Z</dcterms:modified>
</cp:coreProperties>
</file>