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196978">
        <w:rPr>
          <w:sz w:val="28"/>
          <w:szCs w:val="28"/>
        </w:rPr>
        <w:t>6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196978" w:rsidRPr="00032163" w:rsidRDefault="00196978" w:rsidP="00196978">
      <w:pPr>
        <w:shd w:val="clear" w:color="auto" w:fill="FFFFFF"/>
        <w:spacing w:line="240" w:lineRule="exact"/>
        <w:jc w:val="both"/>
        <w:rPr>
          <w:spacing w:val="-1"/>
          <w:sz w:val="28"/>
          <w:szCs w:val="28"/>
        </w:rPr>
      </w:pPr>
      <w:r w:rsidRPr="00032163">
        <w:rPr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03.12.2015 № 185 «О прогнозном плане приватизации муниципального имущества городского поселения «Город Амурск» на 2016 </w:t>
      </w:r>
      <w:r>
        <w:rPr>
          <w:spacing w:val="-1"/>
          <w:sz w:val="28"/>
          <w:szCs w:val="28"/>
        </w:rPr>
        <w:t>– 2018 годы».</w:t>
      </w:r>
    </w:p>
    <w:p w:rsidR="00196978" w:rsidRPr="00032163" w:rsidRDefault="00196978" w:rsidP="001969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6978" w:rsidRPr="00032163" w:rsidRDefault="00196978" w:rsidP="001969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6978" w:rsidRPr="00032163" w:rsidRDefault="00196978" w:rsidP="0019697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163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Pr="00032163">
        <w:rPr>
          <w:sz w:val="28"/>
          <w:szCs w:val="28"/>
        </w:rPr>
        <w:t xml:space="preserve"> </w:t>
      </w:r>
      <w:r w:rsidRPr="00032163">
        <w:rPr>
          <w:rFonts w:ascii="Times New Roman" w:hAnsi="Times New Roman" w:cs="Times New Roman"/>
          <w:sz w:val="28"/>
          <w:szCs w:val="28"/>
        </w:rPr>
        <w:t>законом РФ от 21.12.2001 № 178 – ФЗ «О приватизации государственного и муниципального имущества», Совет депутатов городского поселения «Город Амурск»</w:t>
      </w:r>
    </w:p>
    <w:p w:rsidR="00196978" w:rsidRPr="00032163" w:rsidRDefault="00196978" w:rsidP="00196978">
      <w:pPr>
        <w:shd w:val="clear" w:color="auto" w:fill="FFFFFF"/>
        <w:spacing w:line="298" w:lineRule="exact"/>
        <w:ind w:right="323"/>
        <w:jc w:val="both"/>
        <w:rPr>
          <w:sz w:val="28"/>
          <w:szCs w:val="28"/>
        </w:rPr>
      </w:pPr>
      <w:r w:rsidRPr="00032163">
        <w:rPr>
          <w:sz w:val="28"/>
          <w:szCs w:val="28"/>
        </w:rPr>
        <w:t>РЕШИЛ:</w:t>
      </w:r>
    </w:p>
    <w:p w:rsidR="00196978" w:rsidRPr="00032163" w:rsidRDefault="00196978" w:rsidP="00196978">
      <w:pPr>
        <w:shd w:val="clear" w:color="auto" w:fill="FFFFFF"/>
        <w:ind w:firstLine="709"/>
        <w:jc w:val="both"/>
        <w:rPr>
          <w:sz w:val="28"/>
          <w:szCs w:val="28"/>
        </w:rPr>
      </w:pPr>
      <w:r w:rsidRPr="00032163">
        <w:rPr>
          <w:spacing w:val="-2"/>
          <w:sz w:val="28"/>
          <w:szCs w:val="28"/>
        </w:rPr>
        <w:t xml:space="preserve">1. Внести следующее изменение в </w:t>
      </w:r>
      <w:r w:rsidRPr="00032163">
        <w:rPr>
          <w:spacing w:val="-1"/>
          <w:sz w:val="28"/>
          <w:szCs w:val="28"/>
        </w:rPr>
        <w:t>решение Совета депутатов городского поселения «Город Амурск» Амурского муниципального района Хабаровского края от 03.12.2015 № 185 «О прогнозном плане приватизации муниципального имущества городского поселения «Гор</w:t>
      </w:r>
      <w:r>
        <w:rPr>
          <w:spacing w:val="-1"/>
          <w:sz w:val="28"/>
          <w:szCs w:val="28"/>
        </w:rPr>
        <w:t>од Амурск» на 2016 – 2018 годы»</w:t>
      </w:r>
    </w:p>
    <w:p w:rsidR="00196978" w:rsidRPr="00032163" w:rsidRDefault="00196978" w:rsidP="00196978">
      <w:pPr>
        <w:widowControl w:val="0"/>
        <w:shd w:val="clear" w:color="auto" w:fill="FFFFFF"/>
        <w:autoSpaceDE w:val="0"/>
        <w:autoSpaceDN w:val="0"/>
        <w:adjustRightInd w:val="0"/>
        <w:spacing w:before="10" w:line="298" w:lineRule="exact"/>
        <w:ind w:right="321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1.1. </w:t>
      </w:r>
      <w:r w:rsidRPr="00032163">
        <w:rPr>
          <w:spacing w:val="-2"/>
          <w:sz w:val="28"/>
          <w:szCs w:val="28"/>
        </w:rPr>
        <w:t>Дополнить прогнозный план приватизации объектом недвижимости:</w:t>
      </w:r>
    </w:p>
    <w:tbl>
      <w:tblPr>
        <w:tblW w:w="93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2649"/>
        <w:gridCol w:w="992"/>
        <w:gridCol w:w="1276"/>
        <w:gridCol w:w="851"/>
      </w:tblGrid>
      <w:tr w:rsidR="00196978" w:rsidTr="00D94ADF">
        <w:trPr>
          <w:trHeight w:val="38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78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Функциональное помещение, назначение: нежилое, этаж 0 пом. </w:t>
            </w:r>
            <w:r>
              <w:rPr>
                <w:spacing w:val="-2"/>
                <w:lang w:val="en-US"/>
              </w:rPr>
              <w:t>I</w:t>
            </w:r>
            <w:r w:rsidRPr="00032163">
              <w:rPr>
                <w:spacing w:val="-2"/>
              </w:rPr>
              <w:t xml:space="preserve"> </w:t>
            </w:r>
            <w:r>
              <w:rPr>
                <w:spacing w:val="-2"/>
              </w:rPr>
              <w:t>(42-45)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-2"/>
              <w:jc w:val="both"/>
              <w:rPr>
                <w:spacing w:val="-2"/>
              </w:rPr>
            </w:pPr>
            <w:r>
              <w:rPr>
                <w:spacing w:val="-2"/>
              </w:rPr>
              <w:t>Комсомольский, пр.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tabs>
                <w:tab w:val="left" w:pos="997"/>
              </w:tabs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да</w:t>
            </w:r>
          </w:p>
        </w:tc>
      </w:tr>
      <w:tr w:rsidR="00196978" w:rsidTr="00D94ADF">
        <w:trPr>
          <w:trHeight w:val="38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78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Функциональное помещение, назначение: нежилое, этаж </w:t>
            </w:r>
            <w:r>
              <w:rPr>
                <w:spacing w:val="-2"/>
                <w:lang w:val="en-US"/>
              </w:rPr>
              <w:t>I</w:t>
            </w:r>
            <w:r w:rsidRPr="00032163">
              <w:rPr>
                <w:spacing w:val="-2"/>
              </w:rPr>
              <w:t xml:space="preserve">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-2"/>
              <w:jc w:val="both"/>
              <w:rPr>
                <w:spacing w:val="-2"/>
              </w:rPr>
            </w:pPr>
            <w:r>
              <w:rPr>
                <w:spacing w:val="-2"/>
              </w:rPr>
              <w:t>Пионерская, 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tabs>
                <w:tab w:val="left" w:pos="997"/>
              </w:tabs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78" w:rsidRDefault="00196978" w:rsidP="00D94ADF">
            <w:pPr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158,7</w:t>
            </w:r>
          </w:p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-</w:t>
            </w:r>
          </w:p>
        </w:tc>
      </w:tr>
      <w:tr w:rsidR="00196978" w:rsidTr="00D94ADF">
        <w:trPr>
          <w:trHeight w:val="38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78"/>
              <w:jc w:val="both"/>
              <w:rPr>
                <w:spacing w:val="-2"/>
              </w:rPr>
            </w:pPr>
            <w:r>
              <w:rPr>
                <w:spacing w:val="-2"/>
              </w:rPr>
              <w:t>Функциональное помещение (5-13), назначение нежилое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-2"/>
              <w:jc w:val="both"/>
              <w:rPr>
                <w:spacing w:val="-2"/>
              </w:rPr>
            </w:pPr>
            <w:r>
              <w:rPr>
                <w:spacing w:val="-2"/>
              </w:rPr>
              <w:t>Западное шоссе, 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tabs>
                <w:tab w:val="left" w:pos="997"/>
              </w:tabs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14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313,0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78" w:rsidRDefault="00196978" w:rsidP="00D94ADF">
            <w:pPr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-</w:t>
            </w:r>
          </w:p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</w:p>
        </w:tc>
      </w:tr>
      <w:tr w:rsidR="00196978" w:rsidTr="00D94ADF">
        <w:trPr>
          <w:trHeight w:val="38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78"/>
              <w:jc w:val="both"/>
              <w:rPr>
                <w:spacing w:val="-2"/>
              </w:rPr>
            </w:pPr>
            <w:r>
              <w:rPr>
                <w:spacing w:val="-2"/>
              </w:rPr>
              <w:t>Административное здание, назначение: нежилое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"/>
            </w:pPr>
            <w:r>
              <w:rPr>
                <w:spacing w:val="-2"/>
              </w:rPr>
              <w:t>Западное шоссе, 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tabs>
                <w:tab w:val="left" w:pos="997"/>
              </w:tabs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-</w:t>
            </w:r>
          </w:p>
        </w:tc>
      </w:tr>
      <w:tr w:rsidR="00196978" w:rsidTr="00D94ADF">
        <w:trPr>
          <w:trHeight w:val="38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ind w:right="78"/>
              <w:jc w:val="both"/>
              <w:rPr>
                <w:spacing w:val="-2"/>
              </w:rPr>
            </w:pPr>
            <w:r>
              <w:rPr>
                <w:spacing w:val="-2"/>
              </w:rPr>
              <w:t>Гараж, назначение: нежилое, 1 - этажный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"/>
            </w:pPr>
            <w:r>
              <w:rPr>
                <w:spacing w:val="-2"/>
              </w:rPr>
              <w:t>Западное шоссе, 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tabs>
                <w:tab w:val="left" w:pos="997"/>
              </w:tabs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166,9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78" w:rsidRDefault="00196978" w:rsidP="00D94ADF">
            <w:pPr>
              <w:widowControl w:val="0"/>
              <w:autoSpaceDE w:val="0"/>
              <w:autoSpaceDN w:val="0"/>
              <w:adjustRightInd w:val="0"/>
              <w:spacing w:before="10" w:line="240" w:lineRule="exact"/>
              <w:jc w:val="center"/>
              <w:rPr>
                <w:spacing w:val="-2"/>
              </w:rPr>
            </w:pPr>
            <w:r>
              <w:rPr>
                <w:spacing w:val="-2"/>
              </w:rPr>
              <w:t>-</w:t>
            </w:r>
          </w:p>
        </w:tc>
      </w:tr>
    </w:tbl>
    <w:p w:rsidR="00D00F21" w:rsidRPr="004254B5" w:rsidRDefault="00196978" w:rsidP="00006D51">
      <w:pPr>
        <w:ind w:firstLine="708"/>
        <w:jc w:val="both"/>
        <w:rPr>
          <w:sz w:val="28"/>
          <w:szCs w:val="28"/>
        </w:rPr>
      </w:pPr>
      <w:r w:rsidRPr="00EB0448">
        <w:rPr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 xml:space="preserve"> </w:t>
      </w:r>
      <w:r w:rsidRPr="00EB0448">
        <w:rPr>
          <w:spacing w:val="-1"/>
          <w:sz w:val="28"/>
          <w:szCs w:val="28"/>
        </w:rPr>
        <w:t>Решение вступает в силу после его официального опубликования.</w:t>
      </w:r>
      <w:bookmarkStart w:id="0" w:name="_GoBack"/>
      <w:bookmarkEnd w:id="0"/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0D" w:rsidRDefault="00947F0D" w:rsidP="00624EA3">
      <w:r>
        <w:separator/>
      </w:r>
    </w:p>
  </w:endnote>
  <w:endnote w:type="continuationSeparator" w:id="0">
    <w:p w:rsidR="00947F0D" w:rsidRDefault="00947F0D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0D" w:rsidRDefault="00947F0D" w:rsidP="00624EA3">
      <w:r>
        <w:separator/>
      </w:r>
    </w:p>
  </w:footnote>
  <w:footnote w:type="continuationSeparator" w:id="0">
    <w:p w:rsidR="00947F0D" w:rsidRDefault="00947F0D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947F0D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06D51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96978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6677C"/>
    <w:rsid w:val="00772B75"/>
    <w:rsid w:val="007767B4"/>
    <w:rsid w:val="0077699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45C7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47F0D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5E0A0-DEA8-44C3-A5CF-E938D98A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50</cp:revision>
  <cp:lastPrinted>2017-04-27T06:16:00Z</cp:lastPrinted>
  <dcterms:created xsi:type="dcterms:W3CDTF">2016-10-18T23:12:00Z</dcterms:created>
  <dcterms:modified xsi:type="dcterms:W3CDTF">2017-07-24T03:29:00Z</dcterms:modified>
</cp:coreProperties>
</file>