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2B20B8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03.12.2015                                                                                                                № 186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2B20B8">
      <w:pPr>
        <w:pStyle w:val="2"/>
        <w:rPr>
          <w:b w:val="0"/>
          <w:szCs w:val="28"/>
        </w:rPr>
      </w:pPr>
    </w:p>
    <w:p w:rsidR="002B20B8" w:rsidRPr="002B20B8" w:rsidRDefault="002B20B8" w:rsidP="002B20B8">
      <w:pPr>
        <w:pStyle w:val="2"/>
        <w:rPr>
          <w:b w:val="0"/>
          <w:szCs w:val="28"/>
        </w:rPr>
      </w:pPr>
    </w:p>
    <w:p w:rsidR="002B20B8" w:rsidRPr="002B20B8" w:rsidRDefault="002B20B8" w:rsidP="002B20B8">
      <w:pPr>
        <w:shd w:val="clear" w:color="auto" w:fill="FFFFFF"/>
        <w:spacing w:after="0" w:line="240" w:lineRule="exact"/>
        <w:ind w:left="28"/>
        <w:jc w:val="both"/>
        <w:rPr>
          <w:rFonts w:ascii="Times New Roman" w:hAnsi="Times New Roman" w:cs="Times New Roman"/>
          <w:sz w:val="28"/>
          <w:szCs w:val="28"/>
        </w:rPr>
      </w:pPr>
      <w:r w:rsidRPr="002B20B8">
        <w:rPr>
          <w:rFonts w:ascii="Times New Roman" w:hAnsi="Times New Roman" w:cs="Times New Roman"/>
          <w:spacing w:val="-1"/>
          <w:sz w:val="28"/>
          <w:szCs w:val="28"/>
        </w:rPr>
        <w:t xml:space="preserve">О внесении изменений в решение Совета депутатов городского поселения «Город Амурск» Амурского муниципального района Хабаровского края от 17.11.2011 № 286 «Об утверждении Положения о передаче в аренду муниципального имущества, являющегося муниципальной собственностью городского поселения «Город Амурск» Амурского муниципального района» </w:t>
      </w:r>
    </w:p>
    <w:p w:rsidR="002B20B8" w:rsidRPr="002B20B8" w:rsidRDefault="002B20B8" w:rsidP="00060F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B20B8" w:rsidRPr="002B20B8" w:rsidRDefault="002B20B8" w:rsidP="00060F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B20B8" w:rsidRPr="002B20B8" w:rsidRDefault="002B20B8" w:rsidP="002B20B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20B8">
        <w:rPr>
          <w:rFonts w:ascii="Times New Roman" w:hAnsi="Times New Roman" w:cs="Times New Roman"/>
          <w:sz w:val="28"/>
          <w:szCs w:val="28"/>
        </w:rPr>
        <w:t>В соответствии с Гражданским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26.07.2006 № 135-ФЗ « О защите конкуренции» и в целях повышения эффективности использования муниципального имущества городского поселения «Город Амурск», Совет депутатов городского поселения «Город Амурск»</w:t>
      </w:r>
    </w:p>
    <w:p w:rsidR="002B20B8" w:rsidRPr="002B20B8" w:rsidRDefault="002B20B8" w:rsidP="00060F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B20B8">
        <w:rPr>
          <w:rFonts w:ascii="Times New Roman" w:hAnsi="Times New Roman" w:cs="Times New Roman"/>
          <w:sz w:val="28"/>
          <w:szCs w:val="28"/>
        </w:rPr>
        <w:t>РЕШИЛ:</w:t>
      </w:r>
    </w:p>
    <w:p w:rsidR="002B20B8" w:rsidRPr="002B20B8" w:rsidRDefault="002B20B8" w:rsidP="002B20B8">
      <w:pPr>
        <w:pStyle w:val="ConsPlusNormal"/>
        <w:widowControl/>
        <w:ind w:firstLine="54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B20B8">
        <w:rPr>
          <w:rFonts w:ascii="Times New Roman" w:hAnsi="Times New Roman" w:cs="Times New Roman"/>
          <w:spacing w:val="-2"/>
          <w:sz w:val="28"/>
          <w:szCs w:val="28"/>
        </w:rPr>
        <w:t xml:space="preserve">1. Внести в </w:t>
      </w:r>
      <w:r w:rsidRPr="002B20B8">
        <w:rPr>
          <w:rFonts w:ascii="Times New Roman" w:hAnsi="Times New Roman" w:cs="Times New Roman"/>
          <w:spacing w:val="-1"/>
          <w:sz w:val="28"/>
          <w:szCs w:val="28"/>
        </w:rPr>
        <w:t xml:space="preserve">решение Совета депутатов городского поселения «Город Амурск» Амурского муниципального района Хабаровского края от 17.11.2011 № 286 «Об утверждении Положения о передаче в аренду муниципального имущества, являющегося муниципальной собственностью городского поселения «Город Амурск» Амурского муниципального района» (в редакции от 28.06.2012 № 346; от 22.11.2012 № 378; от 28.11.2013 № 29; от 06.02.2014 № 45; от 13.03.2014 № 54; от 22.05.2014 № 71, от 11.12.2014 № 111) </w:t>
      </w:r>
      <w:r w:rsidRPr="002B20B8">
        <w:rPr>
          <w:rFonts w:ascii="Times New Roman" w:hAnsi="Times New Roman" w:cs="Times New Roman"/>
          <w:spacing w:val="-2"/>
          <w:sz w:val="28"/>
          <w:szCs w:val="28"/>
        </w:rPr>
        <w:t>следующие изменения:</w:t>
      </w:r>
    </w:p>
    <w:p w:rsidR="002B20B8" w:rsidRPr="002B20B8" w:rsidRDefault="002B20B8" w:rsidP="002B20B8">
      <w:pPr>
        <w:pStyle w:val="a5"/>
        <w:numPr>
          <w:ilvl w:val="1"/>
          <w:numId w:val="1"/>
        </w:numPr>
        <w:jc w:val="both"/>
        <w:rPr>
          <w:sz w:val="28"/>
          <w:szCs w:val="28"/>
        </w:rPr>
      </w:pPr>
      <w:bookmarkStart w:id="1" w:name="Par0"/>
      <w:bookmarkEnd w:id="1"/>
      <w:r w:rsidRPr="002B20B8">
        <w:rPr>
          <w:spacing w:val="-2"/>
          <w:sz w:val="28"/>
          <w:szCs w:val="28"/>
        </w:rPr>
        <w:t>Приложение № 5 Положения изложить в новой редакции:</w:t>
      </w:r>
      <w:r w:rsidRPr="002B20B8">
        <w:rPr>
          <w:sz w:val="28"/>
          <w:szCs w:val="28"/>
        </w:rPr>
        <w:t xml:space="preserve"> </w:t>
      </w:r>
    </w:p>
    <w:p w:rsidR="002B20B8" w:rsidRPr="002B20B8" w:rsidRDefault="002B20B8" w:rsidP="002B20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20B8">
        <w:rPr>
          <w:rFonts w:ascii="Times New Roman" w:hAnsi="Times New Roman" w:cs="Times New Roman"/>
          <w:sz w:val="28"/>
          <w:szCs w:val="28"/>
        </w:rPr>
        <w:t>Для объектов недвижимого имущества, используемых по договорам аренды, дополнительным соглашениям и прошедших рыночную оценку, арендная плата определяется на основании рыночной величины годовой арендной платы, установленной независимым оценщиком, с учетом корректирующих коэффициентов.</w:t>
      </w:r>
    </w:p>
    <w:p w:rsidR="002B20B8" w:rsidRPr="002B20B8" w:rsidRDefault="002B20B8" w:rsidP="002B20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20B8">
        <w:rPr>
          <w:rFonts w:ascii="Times New Roman" w:hAnsi="Times New Roman" w:cs="Times New Roman"/>
          <w:sz w:val="28"/>
          <w:szCs w:val="28"/>
        </w:rPr>
        <w:t>Размер годовой арендной платы (</w:t>
      </w:r>
      <w:proofErr w:type="spellStart"/>
      <w:r w:rsidRPr="002B20B8">
        <w:rPr>
          <w:rFonts w:ascii="Times New Roman" w:hAnsi="Times New Roman" w:cs="Times New Roman"/>
          <w:sz w:val="28"/>
          <w:szCs w:val="28"/>
        </w:rPr>
        <w:t>Рап</w:t>
      </w:r>
      <w:proofErr w:type="spellEnd"/>
      <w:r w:rsidRPr="002B20B8">
        <w:rPr>
          <w:rFonts w:ascii="Times New Roman" w:hAnsi="Times New Roman" w:cs="Times New Roman"/>
          <w:sz w:val="28"/>
          <w:szCs w:val="28"/>
        </w:rPr>
        <w:t>) за использование недвижимого имущества определяется по формуле:</w:t>
      </w:r>
    </w:p>
    <w:p w:rsidR="002B20B8" w:rsidRPr="002B20B8" w:rsidRDefault="002B20B8" w:rsidP="002B20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20B8">
        <w:rPr>
          <w:rFonts w:ascii="Times New Roman" w:hAnsi="Times New Roman" w:cs="Times New Roman"/>
          <w:sz w:val="28"/>
          <w:szCs w:val="28"/>
        </w:rPr>
        <w:t>Рап</w:t>
      </w:r>
      <w:proofErr w:type="spellEnd"/>
      <w:r w:rsidRPr="002B20B8">
        <w:rPr>
          <w:rFonts w:ascii="Times New Roman" w:hAnsi="Times New Roman" w:cs="Times New Roman"/>
          <w:sz w:val="28"/>
          <w:szCs w:val="28"/>
        </w:rPr>
        <w:t xml:space="preserve"> = Ср x </w:t>
      </w:r>
      <w:proofErr w:type="spellStart"/>
      <w:r w:rsidRPr="002B20B8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2B20B8">
        <w:rPr>
          <w:rFonts w:ascii="Times New Roman" w:hAnsi="Times New Roman" w:cs="Times New Roman"/>
          <w:sz w:val="28"/>
          <w:szCs w:val="28"/>
        </w:rPr>
        <w:t xml:space="preserve"> x Кд, где</w:t>
      </w:r>
    </w:p>
    <w:p w:rsidR="002B20B8" w:rsidRPr="002B20B8" w:rsidRDefault="002B20B8" w:rsidP="002B20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20B8">
        <w:rPr>
          <w:rFonts w:ascii="Times New Roman" w:hAnsi="Times New Roman" w:cs="Times New Roman"/>
          <w:sz w:val="28"/>
          <w:szCs w:val="28"/>
        </w:rPr>
        <w:t>Ср</w:t>
      </w:r>
      <w:proofErr w:type="gramEnd"/>
      <w:r w:rsidRPr="002B20B8">
        <w:rPr>
          <w:rFonts w:ascii="Times New Roman" w:hAnsi="Times New Roman" w:cs="Times New Roman"/>
          <w:sz w:val="28"/>
          <w:szCs w:val="28"/>
        </w:rPr>
        <w:t xml:space="preserve"> - рыночная стоимость годовой арендной платы объекта недвижимого имущества, определенная независимым оценщиком;</w:t>
      </w:r>
    </w:p>
    <w:p w:rsidR="002B20B8" w:rsidRPr="002B20B8" w:rsidRDefault="002B20B8" w:rsidP="002B20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20B8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2B20B8">
        <w:rPr>
          <w:rFonts w:ascii="Times New Roman" w:hAnsi="Times New Roman" w:cs="Times New Roman"/>
          <w:sz w:val="28"/>
          <w:szCs w:val="28"/>
        </w:rPr>
        <w:t xml:space="preserve"> - понижающий коэффициент:</w:t>
      </w:r>
    </w:p>
    <w:p w:rsidR="002B20B8" w:rsidRDefault="002B20B8" w:rsidP="002B20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2B20B8" w:rsidSect="002B20B8">
          <w:headerReference w:type="default" r:id="rId8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  <w:proofErr w:type="spellStart"/>
      <w:r w:rsidRPr="002B20B8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2B20B8">
        <w:rPr>
          <w:rFonts w:ascii="Times New Roman" w:hAnsi="Times New Roman" w:cs="Times New Roman"/>
          <w:sz w:val="28"/>
          <w:szCs w:val="28"/>
        </w:rPr>
        <w:t xml:space="preserve"> = 0,21 при передаче в аренду объектов, включенных в Перечень муниципального имущества, используемого в целях предоставления во владение и (или) пользование субъектам малого и среднего </w:t>
      </w:r>
    </w:p>
    <w:p w:rsidR="002B20B8" w:rsidRPr="002B20B8" w:rsidRDefault="002B20B8" w:rsidP="002B2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0B8">
        <w:rPr>
          <w:rFonts w:ascii="Times New Roman" w:hAnsi="Times New Roman" w:cs="Times New Roman"/>
          <w:sz w:val="28"/>
          <w:szCs w:val="28"/>
        </w:rPr>
        <w:lastRenderedPageBreak/>
        <w:t>предпринимательства и организациям, образующим инфраструктуру поддержки субъектов малого и среднего предпринимательства.</w:t>
      </w:r>
    </w:p>
    <w:p w:rsidR="002B20B8" w:rsidRPr="002B20B8" w:rsidRDefault="002B20B8" w:rsidP="002B20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20B8">
        <w:rPr>
          <w:rFonts w:ascii="Times New Roman" w:hAnsi="Times New Roman" w:cs="Times New Roman"/>
          <w:sz w:val="28"/>
          <w:szCs w:val="28"/>
        </w:rPr>
        <w:t>Понижающие коэффициенты, применяемые при использовании объектов нежилого фонда для осуществления приоритетных и социально значимых видов деятельности:</w:t>
      </w:r>
    </w:p>
    <w:p w:rsidR="002B20B8" w:rsidRPr="002B20B8" w:rsidRDefault="002B20B8" w:rsidP="002B20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1984"/>
      </w:tblGrid>
      <w:tr w:rsidR="002B20B8" w:rsidRPr="002B20B8" w:rsidTr="00F71748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20B8" w:rsidRPr="002B20B8" w:rsidRDefault="002B20B8" w:rsidP="002B2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Виды использования муниципального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B20B8" w:rsidRPr="002B20B8" w:rsidRDefault="002B20B8" w:rsidP="002B2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Кп</w:t>
            </w:r>
            <w:proofErr w:type="spellEnd"/>
            <w:r w:rsidRPr="002B20B8">
              <w:rPr>
                <w:rFonts w:ascii="Times New Roman" w:hAnsi="Times New Roman" w:cs="Times New Roman"/>
                <w:sz w:val="26"/>
                <w:szCs w:val="26"/>
              </w:rPr>
              <w:t xml:space="preserve"> - понижающий коэффициент</w:t>
            </w:r>
          </w:p>
        </w:tc>
      </w:tr>
      <w:tr w:rsidR="002B20B8" w:rsidRPr="002B20B8" w:rsidTr="00F71748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0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0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20B8" w:rsidRPr="002B20B8" w:rsidTr="00F71748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1. Производство и изготовление продукции производственно-технического назначения, товаров народного потребления.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0,21</w:t>
            </w:r>
          </w:p>
        </w:tc>
      </w:tr>
      <w:tr w:rsidR="002B20B8" w:rsidRPr="002B20B8" w:rsidTr="00F71748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2. Производство продовольственных товаров.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0,21</w:t>
            </w:r>
          </w:p>
        </w:tc>
      </w:tr>
      <w:tr w:rsidR="002B20B8" w:rsidRPr="002B20B8" w:rsidTr="00F71748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3. Производство и переработка сельскохозяйственной продукции.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0,19</w:t>
            </w:r>
          </w:p>
        </w:tc>
      </w:tr>
      <w:tr w:rsidR="002B20B8" w:rsidRPr="002B20B8" w:rsidTr="00F71748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4. Деятельность в сфере жилищно-коммунального хозяйства (для предприятий, относящихся к категории субъектов малого и среднего предпринимательства)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0,21</w:t>
            </w:r>
          </w:p>
        </w:tc>
      </w:tr>
      <w:tr w:rsidR="002B20B8" w:rsidRPr="002B20B8" w:rsidTr="00F71748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proofErr w:type="gramStart"/>
            <w:r w:rsidRPr="002B20B8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бытовых услуг (в </w:t>
            </w:r>
            <w:proofErr w:type="spellStart"/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. ремонт и пошив одежды, головных уборов, обуви; ремонт и техническое обслуживание бытовой радиоэлектронной аппаратуры, бытовых машин и приборов; ремонт часов и металлоизделий (кроме ювелирных); услуги прачечных; услуги по химической чистке и крашению одежды, включая приемные пункты; услуги парикмахерских; ритуальные услуги; услуги по профессиональной уборке помещений;</w:t>
            </w:r>
            <w:proofErr w:type="gramEnd"/>
            <w:r w:rsidRPr="002B20B8">
              <w:rPr>
                <w:rFonts w:ascii="Times New Roman" w:hAnsi="Times New Roman" w:cs="Times New Roman"/>
                <w:sz w:val="26"/>
                <w:szCs w:val="26"/>
              </w:rPr>
              <w:t xml:space="preserve"> услуги по прокату; услуги фотоателье и фотолабораторий).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0,21</w:t>
            </w:r>
          </w:p>
        </w:tc>
      </w:tr>
      <w:tr w:rsidR="002B20B8" w:rsidRPr="002B20B8" w:rsidTr="00F71748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6. Розничная торговля товарами, продукцией.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0,21</w:t>
            </w:r>
          </w:p>
        </w:tc>
      </w:tr>
      <w:tr w:rsidR="002B20B8" w:rsidRPr="002B20B8" w:rsidTr="00F71748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7. Государственные органы, органы местного самоуправления, государственные и муниципальные учреждения, предприятия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0,41</w:t>
            </w:r>
          </w:p>
        </w:tc>
      </w:tr>
      <w:tr w:rsidR="002B20B8" w:rsidRPr="002B20B8" w:rsidTr="00F71748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ind w:right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8. Электросвязь, телефонная связь, почтовая связь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0,31</w:t>
            </w:r>
          </w:p>
        </w:tc>
      </w:tr>
      <w:tr w:rsidR="002B20B8" w:rsidRPr="002B20B8" w:rsidTr="00F71748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ind w:right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9. Страхование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0,41</w:t>
            </w:r>
          </w:p>
        </w:tc>
      </w:tr>
      <w:tr w:rsidR="002B20B8" w:rsidRPr="002B20B8" w:rsidTr="00F71748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ind w:right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10. Рыболовство, рыбоводство и предоставление услуг в этих областях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0,31</w:t>
            </w:r>
          </w:p>
        </w:tc>
      </w:tr>
      <w:tr w:rsidR="002B20B8" w:rsidRPr="002B20B8" w:rsidTr="00F71748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ind w:right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11. Здравоохранение, фармацевтическая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0,21</w:t>
            </w:r>
          </w:p>
        </w:tc>
      </w:tr>
      <w:tr w:rsidR="002B20B8" w:rsidRPr="002B20B8" w:rsidTr="00F71748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ind w:right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12. Деятельность в области лесничества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0,21</w:t>
            </w:r>
          </w:p>
        </w:tc>
      </w:tr>
      <w:tr w:rsidR="002B20B8" w:rsidRPr="002B20B8" w:rsidTr="00F71748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ind w:right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13. Ветеринарная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0,21</w:t>
            </w:r>
          </w:p>
        </w:tc>
      </w:tr>
      <w:tr w:rsidR="002B20B8" w:rsidRPr="002B20B8" w:rsidTr="00F71748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ind w:right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14. Деятельность гостиниц и ресторанов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0,21</w:t>
            </w:r>
          </w:p>
        </w:tc>
      </w:tr>
      <w:tr w:rsidR="002B20B8" w:rsidRPr="002B20B8" w:rsidTr="00F71748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ind w:right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15. Деятельность по организации отдыха и развлечений, культуры и спорта.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B20B8" w:rsidRPr="002B20B8" w:rsidRDefault="002B20B8" w:rsidP="002B2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20B8">
              <w:rPr>
                <w:rFonts w:ascii="Times New Roman" w:hAnsi="Times New Roman" w:cs="Times New Roman"/>
                <w:sz w:val="26"/>
                <w:szCs w:val="26"/>
              </w:rPr>
              <w:t>0,21</w:t>
            </w:r>
          </w:p>
        </w:tc>
      </w:tr>
    </w:tbl>
    <w:p w:rsidR="002B20B8" w:rsidRPr="002B20B8" w:rsidRDefault="002B20B8" w:rsidP="002B20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20B8" w:rsidRPr="002B20B8" w:rsidRDefault="002B20B8" w:rsidP="002B20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20B8">
        <w:rPr>
          <w:rFonts w:ascii="Times New Roman" w:hAnsi="Times New Roman" w:cs="Times New Roman"/>
          <w:sz w:val="28"/>
          <w:szCs w:val="28"/>
        </w:rPr>
        <w:t>Кд - коэффициент - дефлятор, учитывающий уровень инфляции, соответствующий индексу потребительских цен в Хабаровском крае в 2016 году, равный 1,80.</w:t>
      </w:r>
    </w:p>
    <w:p w:rsidR="002B20B8" w:rsidRPr="002B20B8" w:rsidRDefault="002B20B8" w:rsidP="002B20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20B8">
        <w:rPr>
          <w:rFonts w:ascii="Times New Roman" w:hAnsi="Times New Roman" w:cs="Times New Roman"/>
          <w:spacing w:val="-2"/>
          <w:sz w:val="28"/>
          <w:szCs w:val="28"/>
        </w:rPr>
        <w:t>1.2.  Последний абзац пункта 1 приложения № 6 Положения изложить в новой редакции:</w:t>
      </w:r>
      <w:r w:rsidRPr="002B20B8">
        <w:rPr>
          <w:rFonts w:ascii="Times New Roman" w:hAnsi="Times New Roman" w:cs="Times New Roman"/>
          <w:sz w:val="28"/>
          <w:szCs w:val="28"/>
        </w:rPr>
        <w:t xml:space="preserve"> «Кд - коэффициент - дефлятор, учитывающий уровень инфляции, соответствующий индексу потребительских цен в Хабаровском крае в 2016 году, равный 1,80»</w:t>
      </w:r>
    </w:p>
    <w:p w:rsidR="002B20B8" w:rsidRPr="002B20B8" w:rsidRDefault="002B20B8" w:rsidP="002B20B8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  <w:r w:rsidRPr="002B20B8"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Pr="002B20B8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опубликования, но не ранее 01.01.2016 г.</w:t>
      </w:r>
    </w:p>
    <w:p w:rsidR="002B20B8" w:rsidRDefault="002B20B8" w:rsidP="002B20B8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2B20B8" w:rsidRDefault="002B20B8" w:rsidP="002B20B8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2B20B8" w:rsidRDefault="002B20B8" w:rsidP="002B20B8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2B20B8" w:rsidRPr="002B20B8" w:rsidRDefault="002B20B8" w:rsidP="002B20B8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2B20B8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="00060F90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                            </w:t>
      </w:r>
      <w:r w:rsidR="00F71748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F71748">
        <w:rPr>
          <w:rFonts w:ascii="Times New Roman" w:hAnsi="Times New Roman" w:cs="Times New Roman"/>
          <w:spacing w:val="-4"/>
          <w:sz w:val="28"/>
          <w:szCs w:val="28"/>
        </w:rPr>
        <w:t>Б.П.</w:t>
      </w:r>
      <w:r w:rsidRPr="002B20B8">
        <w:rPr>
          <w:rFonts w:ascii="Times New Roman" w:hAnsi="Times New Roman" w:cs="Times New Roman"/>
          <w:spacing w:val="-4"/>
          <w:sz w:val="28"/>
          <w:szCs w:val="28"/>
        </w:rPr>
        <w:t>Редькин</w:t>
      </w:r>
      <w:proofErr w:type="spellEnd"/>
    </w:p>
    <w:p w:rsidR="002B20B8" w:rsidRDefault="002B20B8" w:rsidP="002B20B8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z w:val="28"/>
          <w:szCs w:val="28"/>
        </w:rPr>
      </w:pPr>
    </w:p>
    <w:p w:rsidR="002B20B8" w:rsidRDefault="002B20B8" w:rsidP="002B20B8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z w:val="28"/>
          <w:szCs w:val="28"/>
        </w:rPr>
      </w:pPr>
    </w:p>
    <w:p w:rsidR="002B20B8" w:rsidRDefault="002B20B8" w:rsidP="002B20B8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z w:val="28"/>
          <w:szCs w:val="28"/>
        </w:rPr>
      </w:pPr>
    </w:p>
    <w:p w:rsidR="002B20B8" w:rsidRPr="002B20B8" w:rsidRDefault="002B20B8" w:rsidP="002B20B8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2B20B8">
        <w:rPr>
          <w:rFonts w:ascii="Times New Roman" w:hAnsi="Times New Roman" w:cs="Times New Roman"/>
          <w:sz w:val="28"/>
          <w:szCs w:val="28"/>
        </w:rPr>
        <w:t>Пре</w:t>
      </w:r>
      <w:r w:rsidR="00F71748">
        <w:rPr>
          <w:rFonts w:ascii="Times New Roman" w:hAnsi="Times New Roman" w:cs="Times New Roman"/>
          <w:sz w:val="28"/>
          <w:szCs w:val="28"/>
        </w:rPr>
        <w:t>дседатель Совета депутатов</w:t>
      </w:r>
      <w:r w:rsidR="00060F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F71748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F71748">
        <w:rPr>
          <w:rFonts w:ascii="Times New Roman" w:hAnsi="Times New Roman" w:cs="Times New Roman"/>
          <w:sz w:val="28"/>
          <w:szCs w:val="28"/>
        </w:rPr>
        <w:t>Л.Е.</w:t>
      </w:r>
      <w:r w:rsidRPr="002B20B8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sectPr w:rsidR="002B20B8" w:rsidRPr="002B20B8" w:rsidSect="002B20B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82E" w:rsidRDefault="00C8082E" w:rsidP="002B20B8">
      <w:pPr>
        <w:spacing w:after="0" w:line="240" w:lineRule="auto"/>
      </w:pPr>
      <w:r>
        <w:separator/>
      </w:r>
    </w:p>
  </w:endnote>
  <w:endnote w:type="continuationSeparator" w:id="0">
    <w:p w:rsidR="00C8082E" w:rsidRDefault="00C8082E" w:rsidP="002B2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82E" w:rsidRDefault="00C8082E" w:rsidP="002B20B8">
      <w:pPr>
        <w:spacing w:after="0" w:line="240" w:lineRule="auto"/>
      </w:pPr>
      <w:r>
        <w:separator/>
      </w:r>
    </w:p>
  </w:footnote>
  <w:footnote w:type="continuationSeparator" w:id="0">
    <w:p w:rsidR="00C8082E" w:rsidRDefault="00C8082E" w:rsidP="002B2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4888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B20B8" w:rsidRPr="002B20B8" w:rsidRDefault="002B20B8">
        <w:pPr>
          <w:pStyle w:val="a6"/>
          <w:jc w:val="center"/>
          <w:rPr>
            <w:rFonts w:ascii="Times New Roman" w:hAnsi="Times New Roman" w:cs="Times New Roman"/>
          </w:rPr>
        </w:pPr>
        <w:r w:rsidRPr="002B20B8">
          <w:rPr>
            <w:rFonts w:ascii="Times New Roman" w:hAnsi="Times New Roman" w:cs="Times New Roman"/>
          </w:rPr>
          <w:fldChar w:fldCharType="begin"/>
        </w:r>
        <w:r w:rsidRPr="002B20B8">
          <w:rPr>
            <w:rFonts w:ascii="Times New Roman" w:hAnsi="Times New Roman" w:cs="Times New Roman"/>
          </w:rPr>
          <w:instrText>PAGE   \* MERGEFORMAT</w:instrText>
        </w:r>
        <w:r w:rsidRPr="002B20B8">
          <w:rPr>
            <w:rFonts w:ascii="Times New Roman" w:hAnsi="Times New Roman" w:cs="Times New Roman"/>
          </w:rPr>
          <w:fldChar w:fldCharType="separate"/>
        </w:r>
        <w:r w:rsidR="00144053">
          <w:rPr>
            <w:rFonts w:ascii="Times New Roman" w:hAnsi="Times New Roman" w:cs="Times New Roman"/>
            <w:noProof/>
          </w:rPr>
          <w:t>3</w:t>
        </w:r>
        <w:r w:rsidRPr="002B20B8">
          <w:rPr>
            <w:rFonts w:ascii="Times New Roman" w:hAnsi="Times New Roman" w:cs="Times New Roman"/>
          </w:rPr>
          <w:fldChar w:fldCharType="end"/>
        </w:r>
      </w:p>
    </w:sdtContent>
  </w:sdt>
  <w:p w:rsidR="002B20B8" w:rsidRDefault="002B20B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DE25B3"/>
    <w:multiLevelType w:val="multilevel"/>
    <w:tmpl w:val="F6E082E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065" w:hanging="525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B8"/>
    <w:rsid w:val="000163A6"/>
    <w:rsid w:val="00060F90"/>
    <w:rsid w:val="000742C8"/>
    <w:rsid w:val="000C67B7"/>
    <w:rsid w:val="0010112F"/>
    <w:rsid w:val="00110531"/>
    <w:rsid w:val="00122F5B"/>
    <w:rsid w:val="00144053"/>
    <w:rsid w:val="0019489F"/>
    <w:rsid w:val="001A58C6"/>
    <w:rsid w:val="0020188D"/>
    <w:rsid w:val="0025138A"/>
    <w:rsid w:val="0026573F"/>
    <w:rsid w:val="002B20B8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082E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71748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2B20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2B20B8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2B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20B8"/>
  </w:style>
  <w:style w:type="paragraph" w:styleId="a8">
    <w:name w:val="footer"/>
    <w:basedOn w:val="a"/>
    <w:link w:val="a9"/>
    <w:uiPriority w:val="99"/>
    <w:unhideWhenUsed/>
    <w:rsid w:val="002B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20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2B20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2B20B8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2B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20B8"/>
  </w:style>
  <w:style w:type="paragraph" w:styleId="a8">
    <w:name w:val="footer"/>
    <w:basedOn w:val="a"/>
    <w:link w:val="a9"/>
    <w:uiPriority w:val="99"/>
    <w:unhideWhenUsed/>
    <w:rsid w:val="002B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2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9</TotalTime>
  <Pages>3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dcterms:created xsi:type="dcterms:W3CDTF">2015-12-04T06:06:00Z</dcterms:created>
  <dcterms:modified xsi:type="dcterms:W3CDTF">2015-12-04T06:32:00Z</dcterms:modified>
</cp:coreProperties>
</file>