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D64FB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05.03.2015                                                                                                                № 134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FD64FB" w:rsidRDefault="00F33215" w:rsidP="00FD64FB">
      <w:pPr>
        <w:pStyle w:val="2"/>
        <w:rPr>
          <w:b w:val="0"/>
          <w:szCs w:val="28"/>
        </w:rPr>
      </w:pPr>
    </w:p>
    <w:p w:rsidR="00FD64FB" w:rsidRPr="00FD64FB" w:rsidRDefault="00FD64FB" w:rsidP="00FD64FB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FD64F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29"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D64FB" w:rsidRPr="00FD64FB" w:rsidRDefault="00FD64FB" w:rsidP="00FD64FB">
      <w:pPr>
        <w:shd w:val="clear" w:color="auto" w:fill="FFFFFF"/>
        <w:spacing w:after="0" w:line="240" w:lineRule="auto"/>
        <w:ind w:left="29"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D64FB" w:rsidRPr="00FD64FB" w:rsidRDefault="00FD64FB" w:rsidP="00FD64FB">
      <w:pPr>
        <w:shd w:val="clear" w:color="auto" w:fill="FFFFFF"/>
        <w:spacing w:after="0" w:line="240" w:lineRule="auto"/>
        <w:ind w:left="29" w:right="-2" w:firstLine="679"/>
        <w:jc w:val="both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FD64FB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FD64FB">
        <w:rPr>
          <w:rFonts w:ascii="Times New Roman" w:hAnsi="Times New Roman" w:cs="Times New Roman"/>
          <w:sz w:val="28"/>
          <w:szCs w:val="28"/>
        </w:rPr>
        <w:t xml:space="preserve"> от 18.02.2015 № 162 «О безвозмездной передаче квартир  в собственность городского поселения «Город Амурск»,</w:t>
      </w:r>
      <w:r w:rsidRPr="00FD64FB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FD64FB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z w:val="28"/>
          <w:szCs w:val="28"/>
        </w:rPr>
        <w:t>РЕШИЛ: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1. Принять из муниципальной собственности Амурского муниципального района  Хабаровского края в муниципальную собственность городского поселения «Город Амурск» Амурского муниципального района Хабаровского края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64FB">
        <w:rPr>
          <w:rFonts w:ascii="Times New Roman" w:hAnsi="Times New Roman" w:cs="Times New Roman"/>
          <w:spacing w:val="-2"/>
          <w:sz w:val="28"/>
          <w:szCs w:val="28"/>
        </w:rPr>
        <w:t xml:space="preserve">следующие квартиры: 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г. Амурск, пр. Строителей,</w:t>
      </w:r>
      <w:r w:rsidRPr="00FD64FB">
        <w:rPr>
          <w:rFonts w:ascii="Times New Roman" w:hAnsi="Times New Roman" w:cs="Times New Roman"/>
          <w:sz w:val="28"/>
          <w:szCs w:val="28"/>
        </w:rPr>
        <w:t xml:space="preserve"> д.54, кв. 25;</w:t>
      </w:r>
      <w:r w:rsidRPr="00FD64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г. Амурск, пр. Победы,</w:t>
      </w:r>
      <w:r w:rsidRPr="00FD64FB">
        <w:rPr>
          <w:rFonts w:ascii="Times New Roman" w:hAnsi="Times New Roman" w:cs="Times New Roman"/>
          <w:sz w:val="28"/>
          <w:szCs w:val="28"/>
        </w:rPr>
        <w:t xml:space="preserve"> д.10, кв. 92;</w:t>
      </w:r>
      <w:r w:rsidRPr="00FD64F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г. Амурск, пр. Комсомольский,</w:t>
      </w:r>
      <w:r w:rsidRPr="00FD64FB">
        <w:rPr>
          <w:rFonts w:ascii="Times New Roman" w:hAnsi="Times New Roman" w:cs="Times New Roman"/>
          <w:sz w:val="28"/>
          <w:szCs w:val="28"/>
        </w:rPr>
        <w:t xml:space="preserve"> д.67, кв. 69;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г. Амурск, пр. Комсомольский,</w:t>
      </w:r>
      <w:r w:rsidRPr="00FD64FB">
        <w:rPr>
          <w:rFonts w:ascii="Times New Roman" w:hAnsi="Times New Roman" w:cs="Times New Roman"/>
          <w:sz w:val="28"/>
          <w:szCs w:val="28"/>
        </w:rPr>
        <w:t xml:space="preserve"> д.65, кв. 33;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г. Амурск, пр. Строителей,</w:t>
      </w:r>
      <w:r w:rsidRPr="00FD64FB">
        <w:rPr>
          <w:rFonts w:ascii="Times New Roman" w:hAnsi="Times New Roman" w:cs="Times New Roman"/>
          <w:sz w:val="28"/>
          <w:szCs w:val="28"/>
        </w:rPr>
        <w:t xml:space="preserve"> д.52-А, кв. 56</w:t>
      </w:r>
    </w:p>
    <w:p w:rsidR="00FD64FB" w:rsidRPr="00FD64FB" w:rsidRDefault="00FD64FB" w:rsidP="00FD64FB">
      <w:pPr>
        <w:shd w:val="clear" w:color="auto" w:fill="FFFFFF"/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FD64FB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FD64FB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FD64FB" w:rsidRP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FD64F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FD64F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FD64FB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FD64FB" w:rsidRPr="00FD64FB" w:rsidRDefault="00FD64FB" w:rsidP="00FD64F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  <w:r w:rsidRPr="00FD64FB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proofErr w:type="spellStart"/>
      <w:r w:rsidRPr="00FD64FB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FB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6573F"/>
    <w:rsid w:val="002C7066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A2D0B"/>
    <w:rsid w:val="00BB6883"/>
    <w:rsid w:val="00BF7825"/>
    <w:rsid w:val="00C13AD6"/>
    <w:rsid w:val="00C63C0E"/>
    <w:rsid w:val="00C840E6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D64FB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2015-03-10T01:00:00Z</dcterms:created>
  <dcterms:modified xsi:type="dcterms:W3CDTF">2015-03-11T04:14:00Z</dcterms:modified>
</cp:coreProperties>
</file>