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D70" w:rsidRDefault="002F0751" w:rsidP="00C85DFF">
      <w:pPr>
        <w:spacing w:after="0" w:line="240" w:lineRule="auto"/>
        <w:ind w:firstLine="142"/>
        <w:rPr>
          <w:b w:val="0"/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62D48" wp14:editId="5963F6B3">
                <wp:simplePos x="0" y="0"/>
                <wp:positionH relativeFrom="margin">
                  <wp:align>left</wp:align>
                </wp:positionH>
                <wp:positionV relativeFrom="paragraph">
                  <wp:posOffset>-140335</wp:posOffset>
                </wp:positionV>
                <wp:extent cx="1581150" cy="1247775"/>
                <wp:effectExtent l="0" t="0" r="0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47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D70" w:rsidRDefault="00C80D70" w:rsidP="00C80D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131DA8B" wp14:editId="1099D207">
                                  <wp:extent cx="1123950" cy="1135764"/>
                                  <wp:effectExtent l="0" t="0" r="0" b="7620"/>
                                  <wp:docPr id="1" name="Рисунок 1" descr="EMBLEMA новая уменьшен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EMBLEMA новая уменьшен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868" cy="1158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0D70" w:rsidRDefault="00C80D70" w:rsidP="00C80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62D48" id="Прямоугольник 20" o:spid="_x0000_s1026" style="position:absolute;left:0;text-align:left;margin-left:0;margin-top:-11.05pt;width:124.5pt;height:98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" fillcolor="white [3201]" stroked="f" strokeweight="1pt">
                <v:textbox>
                  <w:txbxContent>
                    <w:p w:rsidR="00C80D70" w:rsidRDefault="00C80D70" w:rsidP="00C80D70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131DA8B" wp14:editId="1099D207">
                            <wp:extent cx="1123950" cy="1135764"/>
                            <wp:effectExtent l="0" t="0" r="0" b="7620"/>
                            <wp:docPr id="1" name="Рисунок 1" descr="EMBLEMA новая уменьшенна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EMBLEMA новая уменьшенна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868" cy="1158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0D70" w:rsidRDefault="00C80D70" w:rsidP="00C80D7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1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20AB3" wp14:editId="29A1456D">
                <wp:simplePos x="0" y="0"/>
                <wp:positionH relativeFrom="margin">
                  <wp:align>right</wp:align>
                </wp:positionH>
                <wp:positionV relativeFrom="paragraph">
                  <wp:posOffset>-168910</wp:posOffset>
                </wp:positionV>
                <wp:extent cx="1149985" cy="10287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BC6" w:rsidRDefault="00771BC6" w:rsidP="00771BC6">
                            <w:pPr>
                              <w:jc w:val="center"/>
                            </w:pPr>
                            <w:r w:rsidRPr="00A260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B740B6" wp14:editId="153A6C79">
                                  <wp:extent cx="857250" cy="906707"/>
                                  <wp:effectExtent l="0" t="0" r="0" b="8255"/>
                                  <wp:docPr id="10" name="Рисунок 10" descr="ЭМБЛЕМА 90 лет ГО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ЭМБЛЕМА 90 лет ГО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661" cy="91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0AB3" id="Прямоугольник 2" o:spid="_x0000_s1027" style="position:absolute;left:0;text-align:left;margin-left:39.35pt;margin-top:-13.3pt;width:90.55pt;height:81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" fillcolor="white [3201]" stroked="f" strokeweight="1pt">
                <v:textbox>
                  <w:txbxContent>
                    <w:p w:rsidR="00771BC6" w:rsidRDefault="00771BC6" w:rsidP="00771BC6">
                      <w:pPr>
                        <w:jc w:val="center"/>
                      </w:pPr>
                      <w:r w:rsidRPr="00A260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B740B6" wp14:editId="153A6C79">
                            <wp:extent cx="857250" cy="906707"/>
                            <wp:effectExtent l="0" t="0" r="0" b="8255"/>
                            <wp:docPr id="10" name="Рисунок 10" descr="ЭМБЛЕМА 90 лет ГО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ЭМБЛЕМА 90 лет ГО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661" cy="91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71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F13C9E" wp14:editId="03AF40F5">
                <wp:simplePos x="0" y="0"/>
                <wp:positionH relativeFrom="margin">
                  <wp:align>right</wp:align>
                </wp:positionH>
                <wp:positionV relativeFrom="paragraph">
                  <wp:posOffset>-140335</wp:posOffset>
                </wp:positionV>
                <wp:extent cx="981075" cy="88582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2C7" w:rsidRDefault="001E72C7" w:rsidP="001E72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13C9E" id="Прямоугольник 6" o:spid="_x0000_s1028" style="position:absolute;left:0;text-align:left;margin-left:26.05pt;margin-top:-11.05pt;width:77.25pt;height:69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" fillcolor="white [3201]" stroked="f" strokeweight="1pt">
                <v:textbox>
                  <w:txbxContent>
                    <w:p w:rsidR="001E72C7" w:rsidRDefault="001E72C7" w:rsidP="001E72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FC4E1" wp14:editId="2450D10B">
                <wp:simplePos x="0" y="0"/>
                <wp:positionH relativeFrom="column">
                  <wp:posOffset>1421765</wp:posOffset>
                </wp:positionH>
                <wp:positionV relativeFrom="paragraph">
                  <wp:posOffset>-139065</wp:posOffset>
                </wp:positionV>
                <wp:extent cx="4229100" cy="48577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DFF" w:rsidRDefault="00C85DFF" w:rsidP="00C85D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УПРАВЛЕНИЕ ГРАЖДАНСКОЙ ЗАЩИТЫ </w:t>
                            </w:r>
                          </w:p>
                          <w:p w:rsidR="00C85DFF" w:rsidRDefault="00C85DFF" w:rsidP="00C85D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АМУРСКОГО МУНИЦИПАЛЬНОГО РАЙОНА</w:t>
                            </w:r>
                          </w:p>
                          <w:p w:rsidR="00C85DFF" w:rsidRDefault="00C85DFF" w:rsidP="00C85D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FC4E1" id="Прямоугольник 9" o:spid="_x0000_s1029" style="position:absolute;left:0;text-align:left;margin-left:111.95pt;margin-top:-10.95pt;width:333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" strokecolor="white">
                <v:textbox>
                  <w:txbxContent>
                    <w:p w:rsidR="00C85DFF" w:rsidRDefault="00C85DFF" w:rsidP="00C85DFF">
                      <w:pPr>
                        <w:spacing w:after="0" w:line="240" w:lineRule="auto"/>
                        <w:jc w:val="center"/>
                      </w:pPr>
                      <w:r>
                        <w:t xml:space="preserve">УПРАВЛЕНИЕ ГРАЖДАНСКОЙ ЗАЩИТЫ </w:t>
                      </w:r>
                    </w:p>
                    <w:p w:rsidR="00C85DFF" w:rsidRDefault="00C85DFF" w:rsidP="00C85DFF">
                      <w:pPr>
                        <w:spacing w:after="0" w:line="240" w:lineRule="auto"/>
                        <w:jc w:val="center"/>
                      </w:pPr>
                      <w:r>
                        <w:t>АМУРСКОГО МУНИЦИПАЛЬНОГО РАЙОНА</w:t>
                      </w:r>
                    </w:p>
                    <w:p w:rsidR="00C85DFF" w:rsidRDefault="00C85DFF" w:rsidP="00C85DFF"/>
                  </w:txbxContent>
                </v:textbox>
              </v:rect>
            </w:pict>
          </mc:Fallback>
        </mc:AlternateContent>
      </w:r>
      <w:r w:rsidR="00C85DFF">
        <w:rPr>
          <w:b w:val="0"/>
          <w:i/>
          <w:sz w:val="36"/>
          <w:szCs w:val="36"/>
        </w:rPr>
        <w:t xml:space="preserve">                          </w:t>
      </w:r>
    </w:p>
    <w:p w:rsidR="00C80D70" w:rsidRDefault="00D42B52" w:rsidP="001E72C7">
      <w:pPr>
        <w:tabs>
          <w:tab w:val="left" w:pos="9435"/>
        </w:tabs>
        <w:spacing w:after="0" w:line="240" w:lineRule="auto"/>
        <w:ind w:firstLine="142"/>
        <w:rPr>
          <w:b w:val="0"/>
          <w:i/>
          <w:sz w:val="36"/>
          <w:szCs w:val="36"/>
        </w:rPr>
      </w:pPr>
      <w:r>
        <w:rPr>
          <w:b w:val="0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7E168" wp14:editId="428F3BFB">
                <wp:simplePos x="0" y="0"/>
                <wp:positionH relativeFrom="margin">
                  <wp:posOffset>1659890</wp:posOffset>
                </wp:positionH>
                <wp:positionV relativeFrom="paragraph">
                  <wp:posOffset>151130</wp:posOffset>
                </wp:positionV>
                <wp:extent cx="3771900" cy="62865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CA2" w:rsidRDefault="00EC4CA2" w:rsidP="00D42B52">
                            <w:pPr>
                              <w:spacing w:after="0" w:line="240" w:lineRule="auto"/>
                              <w:jc w:val="center"/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</w:pPr>
                            <w:r w:rsidRPr="00FB7946"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>ИНФОРМАЦИОННЫЙ ЛИСТОК</w:t>
                            </w:r>
                          </w:p>
                          <w:p w:rsidR="00EC4CA2" w:rsidRPr="00FB7946" w:rsidRDefault="00EC4CA2" w:rsidP="00D42B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="002F0751"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7E168" id="Прямоугольник 27" o:spid="_x0000_s1030" style="position:absolute;left:0;text-align:left;margin-left:130.7pt;margin-top:11.9pt;width:297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GorAIAACA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" stroked="f">
                <v:textbox>
                  <w:txbxContent>
                    <w:p w:rsidR="00EC4CA2" w:rsidRDefault="00EC4CA2" w:rsidP="00D42B52">
                      <w:pPr>
                        <w:spacing w:after="0" w:line="240" w:lineRule="auto"/>
                        <w:jc w:val="center"/>
                        <w:rPr>
                          <w:rFonts w:cs="FrankRuehl"/>
                          <w:i/>
                          <w:sz w:val="36"/>
                          <w:szCs w:val="36"/>
                        </w:rPr>
                      </w:pPr>
                      <w:r w:rsidRPr="00FB7946">
                        <w:rPr>
                          <w:rFonts w:cs="FrankRuehl"/>
                          <w:i/>
                          <w:sz w:val="36"/>
                          <w:szCs w:val="36"/>
                        </w:rPr>
                        <w:t>ИНФОРМАЦИОННЫЙ ЛИСТОК</w:t>
                      </w:r>
                    </w:p>
                    <w:p w:rsidR="00EC4CA2" w:rsidRPr="00FB7946" w:rsidRDefault="00EC4CA2" w:rsidP="00D42B5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FrankRuehl"/>
                          <w:i/>
                          <w:sz w:val="36"/>
                          <w:szCs w:val="36"/>
                        </w:rPr>
                        <w:t xml:space="preserve">№ </w:t>
                      </w:r>
                      <w:r w:rsidR="002F0751">
                        <w:rPr>
                          <w:rFonts w:cs="FrankRuehl"/>
                          <w:i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72C7">
        <w:rPr>
          <w:b w:val="0"/>
          <w:i/>
          <w:sz w:val="36"/>
          <w:szCs w:val="36"/>
        </w:rPr>
        <w:tab/>
      </w:r>
    </w:p>
    <w:p w:rsidR="00CD015C" w:rsidRDefault="00CD015C" w:rsidP="001E72C7">
      <w:pPr>
        <w:pStyle w:val="a4"/>
        <w:shd w:val="clear" w:color="auto" w:fill="FFFFFF"/>
        <w:spacing w:line="290" w:lineRule="atLeast"/>
        <w:ind w:left="567"/>
        <w:jc w:val="both"/>
        <w:rPr>
          <w:b w:val="0"/>
          <w:sz w:val="26"/>
          <w:szCs w:val="26"/>
        </w:rPr>
      </w:pPr>
    </w:p>
    <w:p w:rsidR="00D42B52" w:rsidRDefault="00D42B52" w:rsidP="00D42B52">
      <w:pPr>
        <w:spacing w:after="0" w:line="240" w:lineRule="auto"/>
        <w:ind w:firstLine="567"/>
        <w:rPr>
          <w:noProof/>
          <w:lang w:eastAsia="ru-RU"/>
        </w:rPr>
      </w:pPr>
    </w:p>
    <w:p w:rsidR="002F0751" w:rsidRDefault="002F0751" w:rsidP="00D42B52">
      <w:pPr>
        <w:spacing w:after="0" w:line="240" w:lineRule="auto"/>
        <w:ind w:firstLine="567"/>
        <w:rPr>
          <w:noProof/>
          <w:lang w:eastAsia="ru-RU"/>
        </w:rPr>
      </w:pPr>
    </w:p>
    <w:p w:rsidR="002F0751" w:rsidRPr="002F0751" w:rsidRDefault="002F0751" w:rsidP="002F0751">
      <w:pPr>
        <w:spacing w:after="0" w:line="240" w:lineRule="auto"/>
        <w:ind w:firstLine="567"/>
        <w:jc w:val="center"/>
        <w:rPr>
          <w:sz w:val="26"/>
          <w:szCs w:val="26"/>
        </w:rPr>
      </w:pPr>
      <w:r w:rsidRPr="002F0751">
        <w:rPr>
          <w:sz w:val="26"/>
          <w:szCs w:val="26"/>
        </w:rPr>
        <w:t>Как подать заявление на оказание</w:t>
      </w:r>
      <w:r w:rsidRPr="002F0751">
        <w:rPr>
          <w:color w:val="C00000"/>
          <w:sz w:val="26"/>
          <w:szCs w:val="26"/>
        </w:rPr>
        <w:t xml:space="preserve"> финансовой помощи </w:t>
      </w:r>
      <w:r w:rsidRPr="002F0751">
        <w:rPr>
          <w:sz w:val="26"/>
          <w:szCs w:val="26"/>
        </w:rPr>
        <w:t xml:space="preserve">через Госуслуги, если Вы пострадали в результате чрезвычайной ситуации </w:t>
      </w:r>
      <w:r w:rsidRPr="002F0751">
        <w:rPr>
          <w:sz w:val="26"/>
          <w:szCs w:val="26"/>
        </w:rPr>
        <w:t xml:space="preserve">(далее – ЧС) </w:t>
      </w:r>
      <w:r w:rsidRPr="002F0751">
        <w:rPr>
          <w:sz w:val="26"/>
          <w:szCs w:val="26"/>
        </w:rPr>
        <w:t xml:space="preserve">федерального, межрегионального, регионального или межмуниципального уровня 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Через Госуслуги можно получить следующие виды помощи: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- единовременная материальная помощь за нарушение условий жизнедеятельности;</w:t>
      </w:r>
      <w:bookmarkStart w:id="0" w:name="_GoBack"/>
      <w:bookmarkEnd w:id="0"/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- финансовая помощь за утрату имущества первой необходимости.</w:t>
      </w:r>
    </w:p>
    <w:tbl>
      <w:tblPr>
        <w:tblStyle w:val="af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2F0751" w:rsidRPr="002F0751" w:rsidTr="002F0751">
        <w:tc>
          <w:tcPr>
            <w:tcW w:w="10627" w:type="dxa"/>
          </w:tcPr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b w:val="0"/>
              </w:rPr>
            </w:pPr>
            <w:r w:rsidRPr="002F0751">
              <w:rPr>
                <w:u w:val="single"/>
              </w:rPr>
              <w:t>Внимание!</w:t>
            </w:r>
            <w:r w:rsidRPr="002F0751">
              <w:t> Для того чтобы подать заявление необходимо создать личный кабинет (с подтвержденной учетной записью) на Госуслугах</w:t>
            </w:r>
            <w:r w:rsidRPr="002F0751">
              <w:rPr>
                <w:b w:val="0"/>
              </w:rPr>
              <w:t>.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color w:val="auto"/>
              </w:rPr>
            </w:pPr>
            <w:r w:rsidRPr="002F0751">
              <w:rPr>
                <w:b w:val="0"/>
              </w:rPr>
              <w:t xml:space="preserve">1. На сайте </w:t>
            </w:r>
            <w:hyperlink r:id="rId10" w:history="1">
              <w:r w:rsidRPr="002F0751">
                <w:rPr>
                  <w:rStyle w:val="a3"/>
                  <w:b w:val="0"/>
                  <w:color w:val="0070C0"/>
                </w:rPr>
                <w:t>https://www.gosuslugi.ru/</w:t>
              </w:r>
            </w:hyperlink>
            <w:r w:rsidRPr="002F0751">
              <w:rPr>
                <w:rStyle w:val="a3"/>
                <w:b w:val="0"/>
                <w:color w:val="auto"/>
              </w:rPr>
              <w:t xml:space="preserve"> → войти в свой личный кабинет → </w:t>
            </w:r>
            <w:r w:rsidRPr="002F0751">
              <w:rPr>
                <w:rStyle w:val="a3"/>
                <w:b w:val="0"/>
                <w:color w:val="auto"/>
              </w:rPr>
              <w:br/>
              <w:t xml:space="preserve">в поисковой строке набрать "ЧС" → из списка выплат выбрать необходимый вид помощи → нажать "Начать" и </w:t>
            </w:r>
            <w:r w:rsidRPr="002F0751">
              <w:rPr>
                <w:rStyle w:val="a3"/>
                <w:b w:val="0"/>
                <w:color w:val="auto"/>
                <w:spacing w:val="-6"/>
              </w:rPr>
              <w:t>заполнить все поля интерактивной формы заявления: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color w:val="auto"/>
                <w:spacing w:val="-6"/>
              </w:rPr>
            </w:pPr>
            <w:r w:rsidRPr="002F0751">
              <w:rPr>
                <w:rStyle w:val="a3"/>
                <w:b w:val="0"/>
                <w:color w:val="auto"/>
                <w:spacing w:val="-6"/>
              </w:rPr>
              <w:t xml:space="preserve">2. Выбрать из предложенного списка </w:t>
            </w:r>
            <w:r>
              <w:rPr>
                <w:rStyle w:val="a3"/>
                <w:b w:val="0"/>
                <w:color w:val="auto"/>
                <w:spacing w:val="-6"/>
              </w:rPr>
              <w:t>ЧС</w:t>
            </w:r>
            <w:r w:rsidRPr="002F0751">
              <w:rPr>
                <w:rStyle w:val="a3"/>
                <w:b w:val="0"/>
                <w:color w:val="auto"/>
                <w:spacing w:val="-6"/>
              </w:rPr>
              <w:t xml:space="preserve">, в результате которой Вы обращаетесь за помощью; 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color w:val="auto"/>
                <w:spacing w:val="-6"/>
              </w:rPr>
            </w:pPr>
            <w:r w:rsidRPr="002F0751">
              <w:rPr>
                <w:rStyle w:val="a3"/>
                <w:b w:val="0"/>
                <w:color w:val="auto"/>
                <w:spacing w:val="-6"/>
              </w:rPr>
              <w:t>3. Указать адрес фактического места жительства, а не регистрации;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i/>
                <w:color w:val="auto"/>
                <w:spacing w:val="-6"/>
              </w:rPr>
            </w:pPr>
            <w:r w:rsidRPr="002F0751">
              <w:rPr>
                <w:rStyle w:val="a3"/>
                <w:b w:val="0"/>
                <w:color w:val="auto"/>
                <w:spacing w:val="-6"/>
              </w:rPr>
              <w:t xml:space="preserve">4. Указать запрашиваемые сведения, реквизиты документов (если требуется, загрузить цветные скан-копии документов) 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b w:val="0"/>
              </w:rPr>
            </w:pPr>
            <w:r w:rsidRPr="002F0751">
              <w:rPr>
                <w:rStyle w:val="a3"/>
                <w:b w:val="0"/>
                <w:color w:val="auto"/>
              </w:rPr>
              <w:t xml:space="preserve">5. Выбрать уполномоченный орган, которым является комитет Правительства </w:t>
            </w:r>
            <w:r w:rsidRPr="002F0751">
              <w:rPr>
                <w:rStyle w:val="a3"/>
                <w:b w:val="0"/>
                <w:color w:val="auto"/>
                <w:u w:val="none"/>
              </w:rPr>
              <w:t>Хабаровского края по гражданской защите.</w:t>
            </w:r>
          </w:p>
        </w:tc>
      </w:tr>
    </w:tbl>
    <w:p w:rsidR="002F0751" w:rsidRPr="002F0751" w:rsidRDefault="002F0751" w:rsidP="002F0751">
      <w:pPr>
        <w:spacing w:after="0" w:line="240" w:lineRule="auto"/>
        <w:ind w:firstLine="567"/>
        <w:jc w:val="both"/>
        <w:rPr>
          <w:rStyle w:val="a3"/>
          <w:b w:val="0"/>
          <w:color w:val="auto"/>
        </w:rPr>
      </w:pPr>
      <w:r w:rsidRPr="002F0751">
        <w:rPr>
          <w:b w:val="0"/>
        </w:rPr>
        <w:t>! Факты проживания в жилом помещении, нарушения условий жизнедеятельности, утраты имущества первой необходимости подтверждаются заключениями комиссии районной администрации, которые являются основными документами для получения помощи.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rStyle w:val="a3"/>
          <w:b w:val="0"/>
          <w:color w:val="auto"/>
          <w:u w:val="none"/>
        </w:rPr>
      </w:pPr>
      <w:r w:rsidRPr="002F0751">
        <w:rPr>
          <w:b w:val="0"/>
        </w:rPr>
        <w:t>! </w:t>
      </w:r>
      <w:r w:rsidRPr="002F0751">
        <w:rPr>
          <w:rStyle w:val="a3"/>
          <w:b w:val="0"/>
          <w:color w:val="auto"/>
          <w:u w:val="none"/>
        </w:rPr>
        <w:t>Решения о регистрации заявления либо об отказе в регистрации заявления, о назначении выплаты либо об отказе в назначении выплаты, отображаются в личном кабинете.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! </w:t>
      </w:r>
      <w:r w:rsidRPr="002F0751">
        <w:rPr>
          <w:rStyle w:val="a3"/>
          <w:b w:val="0"/>
          <w:color w:val="auto"/>
          <w:u w:val="none"/>
        </w:rPr>
        <w:t xml:space="preserve">На официальном сайте комитета Правительства Хабаровского края по гражданской защите </w:t>
      </w:r>
      <w:r w:rsidRPr="002F0751">
        <w:rPr>
          <w:rStyle w:val="a3"/>
          <w:b w:val="0"/>
          <w:color w:val="0070C0"/>
          <w:u w:val="none"/>
        </w:rPr>
        <w:t>(</w:t>
      </w:r>
      <w:hyperlink r:id="rId11" w:history="1">
        <w:r w:rsidRPr="002F0751">
          <w:rPr>
            <w:rStyle w:val="a3"/>
            <w:b w:val="0"/>
            <w:color w:val="0070C0"/>
            <w:u w:val="none"/>
          </w:rPr>
          <w:t>https://grz.khabkrai.ru/</w:t>
        </w:r>
      </w:hyperlink>
      <w:r w:rsidRPr="002F0751">
        <w:rPr>
          <w:b w:val="0"/>
          <w:color w:val="0070C0"/>
        </w:rPr>
        <w:t xml:space="preserve">) </w:t>
      </w:r>
      <w:r w:rsidRPr="002F0751">
        <w:rPr>
          <w:b w:val="0"/>
        </w:rPr>
        <w:t xml:space="preserve">размещены нормативные документы, регулирующие предоставление госуслуг, образцы заполнения документов и другая справочная информация. 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!</w:t>
      </w:r>
      <w:r w:rsidRPr="002F0751">
        <w:rPr>
          <w:rStyle w:val="a3"/>
          <w:b w:val="0"/>
          <w:color w:val="auto"/>
          <w:u w:val="none"/>
        </w:rPr>
        <w:t xml:space="preserve"> Подать </w:t>
      </w:r>
      <w:r w:rsidRPr="002F0751">
        <w:rPr>
          <w:b w:val="0"/>
        </w:rPr>
        <w:t>заявление на оказание помощи Вы также можете через МФЦ.</w:t>
      </w:r>
    </w:p>
    <w:p w:rsidR="002F0751" w:rsidRPr="002F0751" w:rsidRDefault="002F0751" w:rsidP="002F0751">
      <w:pPr>
        <w:spacing w:after="0" w:line="240" w:lineRule="auto"/>
        <w:ind w:firstLine="567"/>
        <w:jc w:val="center"/>
        <w:rPr>
          <w:sz w:val="26"/>
          <w:szCs w:val="26"/>
        </w:rPr>
      </w:pPr>
      <w:r w:rsidRPr="002F0751">
        <w:rPr>
          <w:sz w:val="26"/>
          <w:szCs w:val="26"/>
        </w:rPr>
        <w:t>Как подать заявление на оказание</w:t>
      </w:r>
      <w:r w:rsidRPr="002F0751">
        <w:rPr>
          <w:color w:val="C00000"/>
          <w:sz w:val="26"/>
          <w:szCs w:val="26"/>
        </w:rPr>
        <w:t xml:space="preserve"> единовременного пособия </w:t>
      </w:r>
      <w:r w:rsidRPr="002F0751">
        <w:rPr>
          <w:sz w:val="26"/>
          <w:szCs w:val="26"/>
        </w:rPr>
        <w:t xml:space="preserve">через Госуслуги, если Вы пострадали в результате </w:t>
      </w:r>
      <w:r w:rsidRPr="002F0751">
        <w:rPr>
          <w:sz w:val="26"/>
          <w:szCs w:val="26"/>
        </w:rPr>
        <w:t xml:space="preserve">ЧС </w:t>
      </w:r>
      <w:r w:rsidRPr="002F0751">
        <w:rPr>
          <w:sz w:val="26"/>
          <w:szCs w:val="26"/>
        </w:rPr>
        <w:t>федерального, межрегионального, регионального или межмуниципального уровня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ab/>
        <w:t>Через Госуслуги можно получить следующие виды пособий: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ab/>
        <w:t xml:space="preserve">- единовременное пособие гражданам, получившим в результате </w:t>
      </w:r>
      <w:r>
        <w:rPr>
          <w:b w:val="0"/>
        </w:rPr>
        <w:t xml:space="preserve">ЧС </w:t>
      </w:r>
      <w:r w:rsidRPr="002F0751">
        <w:rPr>
          <w:b w:val="0"/>
        </w:rPr>
        <w:t>вред здоровью;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ab/>
        <w:t xml:space="preserve">- единовременное пособие членам семей граждан, погибших (умерших) в результате </w:t>
      </w:r>
      <w:r>
        <w:rPr>
          <w:b w:val="0"/>
        </w:rPr>
        <w:t>ЧС</w:t>
      </w:r>
      <w:r w:rsidRPr="002F0751">
        <w:rPr>
          <w:b w:val="0"/>
        </w:rPr>
        <w:t>.</w:t>
      </w:r>
    </w:p>
    <w:tbl>
      <w:tblPr>
        <w:tblStyle w:val="af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F0751" w:rsidRPr="002F0751" w:rsidTr="002F0751">
        <w:tc>
          <w:tcPr>
            <w:tcW w:w="10768" w:type="dxa"/>
          </w:tcPr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</w:pPr>
            <w:r w:rsidRPr="002F0751">
              <w:rPr>
                <w:u w:val="single"/>
              </w:rPr>
              <w:t>Внимание! </w:t>
            </w:r>
            <w:r w:rsidRPr="002F0751">
              <w:t>Для того чтобы подать заявление необходимо создать личный кабинет (с подтвержденной учетной записью) на Госуслугах.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color w:val="auto"/>
                <w:u w:val="none"/>
              </w:rPr>
            </w:pPr>
            <w:r w:rsidRPr="002F0751">
              <w:rPr>
                <w:b w:val="0"/>
              </w:rPr>
              <w:t xml:space="preserve">1. На сайте </w:t>
            </w:r>
            <w:hyperlink r:id="rId12" w:history="1">
              <w:r w:rsidRPr="002F0751">
                <w:rPr>
                  <w:rStyle w:val="a3"/>
                  <w:b w:val="0"/>
                  <w:color w:val="0070C0"/>
                  <w:u w:val="none"/>
                </w:rPr>
                <w:t>https://www.gosuslugi.ru/</w:t>
              </w:r>
            </w:hyperlink>
            <w:r w:rsidRPr="002F0751">
              <w:rPr>
                <w:rStyle w:val="a3"/>
                <w:b w:val="0"/>
                <w:color w:val="auto"/>
                <w:u w:val="none"/>
              </w:rPr>
              <w:t xml:space="preserve"> → войти в свой личный кабинет → </w:t>
            </w:r>
            <w:r w:rsidRPr="002F0751">
              <w:rPr>
                <w:rStyle w:val="a3"/>
                <w:b w:val="0"/>
                <w:color w:val="auto"/>
                <w:u w:val="none"/>
              </w:rPr>
              <w:br/>
              <w:t xml:space="preserve">в поисковой строке набрать "ЧС" → из списка выплат выбрать необходимый вид пособия → нажать "Начать" и </w:t>
            </w:r>
            <w:r w:rsidRPr="002F0751">
              <w:rPr>
                <w:rStyle w:val="a3"/>
                <w:b w:val="0"/>
                <w:color w:val="auto"/>
                <w:spacing w:val="-6"/>
                <w:u w:val="none"/>
              </w:rPr>
              <w:t>заполнить все поля интерактивной формы заявления: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color w:val="auto"/>
                <w:spacing w:val="-6"/>
                <w:u w:val="none"/>
              </w:rPr>
            </w:pPr>
            <w:r w:rsidRPr="002F0751">
              <w:rPr>
                <w:rStyle w:val="a3"/>
                <w:b w:val="0"/>
                <w:color w:val="auto"/>
                <w:spacing w:val="-6"/>
                <w:u w:val="none"/>
              </w:rPr>
              <w:t xml:space="preserve">2. Выбрать из предложенного списка чрезвычайную ситуацию, в результате которой Вы обращаетесь за пособием; 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rStyle w:val="a3"/>
                <w:b w:val="0"/>
                <w:i/>
                <w:color w:val="auto"/>
                <w:spacing w:val="-6"/>
                <w:u w:val="none"/>
              </w:rPr>
            </w:pPr>
            <w:r w:rsidRPr="002F0751">
              <w:rPr>
                <w:rStyle w:val="a3"/>
                <w:b w:val="0"/>
                <w:color w:val="auto"/>
                <w:spacing w:val="-6"/>
                <w:u w:val="none"/>
              </w:rPr>
              <w:t xml:space="preserve">3. Указать запрашиваемые сведения, реквизиты документов (если требуется, загрузить цветные скан-копии документов) </w:t>
            </w:r>
          </w:p>
          <w:p w:rsidR="002F0751" w:rsidRPr="002F0751" w:rsidRDefault="002F0751" w:rsidP="002F0751">
            <w:pPr>
              <w:spacing w:after="0" w:line="240" w:lineRule="auto"/>
              <w:ind w:firstLine="567"/>
              <w:jc w:val="both"/>
              <w:rPr>
                <w:b w:val="0"/>
              </w:rPr>
            </w:pPr>
            <w:r w:rsidRPr="002F0751">
              <w:rPr>
                <w:rStyle w:val="a3"/>
                <w:b w:val="0"/>
                <w:color w:val="auto"/>
                <w:u w:val="none"/>
              </w:rPr>
              <w:t>4. Выбрать уполномоченный орган, которым является комитет Правительства Хабаровского края по гражданской защите.</w:t>
            </w:r>
          </w:p>
        </w:tc>
      </w:tr>
    </w:tbl>
    <w:p w:rsidR="002F0751" w:rsidRPr="002F0751" w:rsidRDefault="002F0751" w:rsidP="002F0751">
      <w:pPr>
        <w:spacing w:after="0" w:line="240" w:lineRule="auto"/>
        <w:ind w:firstLine="567"/>
        <w:jc w:val="both"/>
        <w:rPr>
          <w:rStyle w:val="a3"/>
          <w:b w:val="0"/>
          <w:color w:val="auto"/>
          <w:u w:val="none"/>
        </w:rPr>
      </w:pPr>
      <w:r w:rsidRPr="002F0751">
        <w:rPr>
          <w:b w:val="0"/>
        </w:rPr>
        <w:t>! </w:t>
      </w:r>
      <w:r w:rsidRPr="002F0751">
        <w:rPr>
          <w:rStyle w:val="a3"/>
          <w:b w:val="0"/>
          <w:color w:val="auto"/>
          <w:u w:val="none"/>
        </w:rPr>
        <w:t>Решения о регистрации заявления либо об отказе в регистрации заявления, о назначении пособия либо об отказе в назначении пособия, отображаются в личном кабинете.</w:t>
      </w:r>
    </w:p>
    <w:p w:rsidR="002F0751" w:rsidRPr="002F0751" w:rsidRDefault="002F0751" w:rsidP="002F0751">
      <w:pPr>
        <w:spacing w:after="0" w:line="240" w:lineRule="auto"/>
        <w:ind w:firstLine="567"/>
        <w:jc w:val="both"/>
        <w:rPr>
          <w:b w:val="0"/>
        </w:rPr>
      </w:pPr>
      <w:r w:rsidRPr="002F0751">
        <w:rPr>
          <w:b w:val="0"/>
        </w:rPr>
        <w:t>! </w:t>
      </w:r>
      <w:r w:rsidRPr="002F0751">
        <w:rPr>
          <w:rStyle w:val="a3"/>
          <w:b w:val="0"/>
          <w:color w:val="auto"/>
          <w:u w:val="none"/>
        </w:rPr>
        <w:t>На официальном сайте комитета Правительства Хабаровского края по гражданской защите (</w:t>
      </w:r>
      <w:hyperlink r:id="rId13" w:history="1">
        <w:r w:rsidRPr="002F0751">
          <w:rPr>
            <w:rStyle w:val="a3"/>
            <w:b w:val="0"/>
            <w:color w:val="auto"/>
            <w:u w:val="none"/>
          </w:rPr>
          <w:t>https://grz.khabkrai.ru/</w:t>
        </w:r>
      </w:hyperlink>
      <w:r w:rsidRPr="002F0751">
        <w:rPr>
          <w:b w:val="0"/>
        </w:rPr>
        <w:t xml:space="preserve">) размещены нормативные документы, регулирующие предоставление госуслуг, образцы заполнения документов и другая справочная информация. </w:t>
      </w:r>
    </w:p>
    <w:p w:rsidR="000A6D3D" w:rsidRPr="002F0751" w:rsidRDefault="002F0751" w:rsidP="002F0751">
      <w:pPr>
        <w:spacing w:after="0" w:line="240" w:lineRule="auto"/>
        <w:ind w:firstLine="567"/>
        <w:jc w:val="both"/>
        <w:rPr>
          <w:rFonts w:eastAsia="Times New Roman"/>
          <w:b w:val="0"/>
          <w:sz w:val="16"/>
          <w:szCs w:val="16"/>
          <w:lang w:eastAsia="ru-RU"/>
        </w:rPr>
      </w:pPr>
      <w:r w:rsidRPr="002F0751">
        <w:rPr>
          <w:b w:val="0"/>
        </w:rPr>
        <w:t>!</w:t>
      </w:r>
      <w:r w:rsidRPr="002F0751">
        <w:rPr>
          <w:rStyle w:val="a3"/>
          <w:b w:val="0"/>
          <w:color w:val="auto"/>
          <w:u w:val="none"/>
        </w:rPr>
        <w:t> Подать</w:t>
      </w:r>
      <w:r w:rsidRPr="002F0751">
        <w:rPr>
          <w:rStyle w:val="a3"/>
          <w:b w:val="0"/>
          <w:color w:val="auto"/>
        </w:rPr>
        <w:t xml:space="preserve"> </w:t>
      </w:r>
      <w:r w:rsidRPr="002F0751">
        <w:rPr>
          <w:b w:val="0"/>
        </w:rPr>
        <w:t>заявление на оказание пособия Вы также можете через МФЦ.</w:t>
      </w:r>
      <w:r w:rsidR="00D42B52" w:rsidRPr="002F0751">
        <w:rPr>
          <w:b w:val="0"/>
          <w:bCs/>
          <w:sz w:val="26"/>
          <w:szCs w:val="26"/>
        </w:rPr>
        <w:t xml:space="preserve">       </w:t>
      </w:r>
    </w:p>
    <w:sectPr w:rsidR="000A6D3D" w:rsidRPr="002F0751" w:rsidSect="002F07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2EE" w:rsidRDefault="008332EE" w:rsidP="00EB1376">
      <w:pPr>
        <w:spacing w:after="0" w:line="240" w:lineRule="auto"/>
      </w:pPr>
      <w:r>
        <w:separator/>
      </w:r>
    </w:p>
  </w:endnote>
  <w:endnote w:type="continuationSeparator" w:id="0">
    <w:p w:rsidR="008332EE" w:rsidRDefault="008332EE" w:rsidP="00EB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2EE" w:rsidRDefault="008332EE" w:rsidP="00EB1376">
      <w:pPr>
        <w:spacing w:after="0" w:line="240" w:lineRule="auto"/>
      </w:pPr>
      <w:r>
        <w:separator/>
      </w:r>
    </w:p>
  </w:footnote>
  <w:footnote w:type="continuationSeparator" w:id="0">
    <w:p w:rsidR="008332EE" w:rsidRDefault="008332EE" w:rsidP="00EB1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B5592"/>
    <w:multiLevelType w:val="hybridMultilevel"/>
    <w:tmpl w:val="096CD5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A83885"/>
    <w:multiLevelType w:val="multilevel"/>
    <w:tmpl w:val="13F85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74E0D"/>
    <w:multiLevelType w:val="hybridMultilevel"/>
    <w:tmpl w:val="F982B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7C"/>
    <w:rsid w:val="00041523"/>
    <w:rsid w:val="000A6D3D"/>
    <w:rsid w:val="000B400F"/>
    <w:rsid w:val="000B7CEC"/>
    <w:rsid w:val="000F1C05"/>
    <w:rsid w:val="001143FF"/>
    <w:rsid w:val="00130D7D"/>
    <w:rsid w:val="001622E7"/>
    <w:rsid w:val="001767FE"/>
    <w:rsid w:val="001848BE"/>
    <w:rsid w:val="00186B8F"/>
    <w:rsid w:val="00190051"/>
    <w:rsid w:val="001A53F9"/>
    <w:rsid w:val="001A6BC1"/>
    <w:rsid w:val="001C5222"/>
    <w:rsid w:val="001C71D0"/>
    <w:rsid w:val="001D0F1F"/>
    <w:rsid w:val="001D18C5"/>
    <w:rsid w:val="001D3A0E"/>
    <w:rsid w:val="001D77D6"/>
    <w:rsid w:val="001E72C7"/>
    <w:rsid w:val="00225AB0"/>
    <w:rsid w:val="002A40EB"/>
    <w:rsid w:val="002A4DD9"/>
    <w:rsid w:val="002C4BE2"/>
    <w:rsid w:val="002D6118"/>
    <w:rsid w:val="002F0751"/>
    <w:rsid w:val="00351C37"/>
    <w:rsid w:val="003A0A69"/>
    <w:rsid w:val="003C7659"/>
    <w:rsid w:val="003E60A6"/>
    <w:rsid w:val="00402849"/>
    <w:rsid w:val="004032BD"/>
    <w:rsid w:val="00403DD8"/>
    <w:rsid w:val="00410F0A"/>
    <w:rsid w:val="00434A61"/>
    <w:rsid w:val="00452FDF"/>
    <w:rsid w:val="00473721"/>
    <w:rsid w:val="00473DCD"/>
    <w:rsid w:val="004A0833"/>
    <w:rsid w:val="004C12E6"/>
    <w:rsid w:val="004C3A86"/>
    <w:rsid w:val="004C7C68"/>
    <w:rsid w:val="004D41D4"/>
    <w:rsid w:val="004E7DD6"/>
    <w:rsid w:val="00547E94"/>
    <w:rsid w:val="00583735"/>
    <w:rsid w:val="005A1594"/>
    <w:rsid w:val="005A2133"/>
    <w:rsid w:val="005C0F07"/>
    <w:rsid w:val="005C5FED"/>
    <w:rsid w:val="005D3A3E"/>
    <w:rsid w:val="0060101E"/>
    <w:rsid w:val="00603412"/>
    <w:rsid w:val="006124DA"/>
    <w:rsid w:val="00652545"/>
    <w:rsid w:val="00665E8F"/>
    <w:rsid w:val="006835ED"/>
    <w:rsid w:val="006967E7"/>
    <w:rsid w:val="006B4D36"/>
    <w:rsid w:val="00727591"/>
    <w:rsid w:val="0073554A"/>
    <w:rsid w:val="00743FB0"/>
    <w:rsid w:val="00745443"/>
    <w:rsid w:val="007612C8"/>
    <w:rsid w:val="00763C35"/>
    <w:rsid w:val="00771BC6"/>
    <w:rsid w:val="007874A7"/>
    <w:rsid w:val="007B128A"/>
    <w:rsid w:val="007C6B46"/>
    <w:rsid w:val="007E375C"/>
    <w:rsid w:val="007E6799"/>
    <w:rsid w:val="007E7DD7"/>
    <w:rsid w:val="007F512F"/>
    <w:rsid w:val="0081641A"/>
    <w:rsid w:val="008332EE"/>
    <w:rsid w:val="0087221C"/>
    <w:rsid w:val="008C76E2"/>
    <w:rsid w:val="008D1E38"/>
    <w:rsid w:val="008E53C9"/>
    <w:rsid w:val="008F6025"/>
    <w:rsid w:val="00984DCE"/>
    <w:rsid w:val="00991FE2"/>
    <w:rsid w:val="00996819"/>
    <w:rsid w:val="009A0ACD"/>
    <w:rsid w:val="009B6124"/>
    <w:rsid w:val="009D63AF"/>
    <w:rsid w:val="009F7F53"/>
    <w:rsid w:val="00A01937"/>
    <w:rsid w:val="00A07FA4"/>
    <w:rsid w:val="00A14C0E"/>
    <w:rsid w:val="00A40A39"/>
    <w:rsid w:val="00A52A2F"/>
    <w:rsid w:val="00A63304"/>
    <w:rsid w:val="00A753EF"/>
    <w:rsid w:val="00A95EA1"/>
    <w:rsid w:val="00AA57EB"/>
    <w:rsid w:val="00AB42C7"/>
    <w:rsid w:val="00AC5BE2"/>
    <w:rsid w:val="00AD69F4"/>
    <w:rsid w:val="00AE0CEA"/>
    <w:rsid w:val="00AE621F"/>
    <w:rsid w:val="00AF0BA4"/>
    <w:rsid w:val="00AF6F87"/>
    <w:rsid w:val="00B1095C"/>
    <w:rsid w:val="00B354A6"/>
    <w:rsid w:val="00B442E4"/>
    <w:rsid w:val="00B528BC"/>
    <w:rsid w:val="00B92E3F"/>
    <w:rsid w:val="00BB5D06"/>
    <w:rsid w:val="00BF4DA5"/>
    <w:rsid w:val="00C1285A"/>
    <w:rsid w:val="00C142A9"/>
    <w:rsid w:val="00C33A92"/>
    <w:rsid w:val="00C6702C"/>
    <w:rsid w:val="00C7254F"/>
    <w:rsid w:val="00C80D70"/>
    <w:rsid w:val="00C85DFF"/>
    <w:rsid w:val="00C971B3"/>
    <w:rsid w:val="00CA0A65"/>
    <w:rsid w:val="00CD015C"/>
    <w:rsid w:val="00CE4CEE"/>
    <w:rsid w:val="00D02C4D"/>
    <w:rsid w:val="00D102F5"/>
    <w:rsid w:val="00D41813"/>
    <w:rsid w:val="00D42B52"/>
    <w:rsid w:val="00D464AB"/>
    <w:rsid w:val="00D5055D"/>
    <w:rsid w:val="00D7745B"/>
    <w:rsid w:val="00D91A04"/>
    <w:rsid w:val="00DC4A3C"/>
    <w:rsid w:val="00DD59FF"/>
    <w:rsid w:val="00DE5769"/>
    <w:rsid w:val="00E0002A"/>
    <w:rsid w:val="00E210AE"/>
    <w:rsid w:val="00E265DA"/>
    <w:rsid w:val="00E5091F"/>
    <w:rsid w:val="00E5414F"/>
    <w:rsid w:val="00E7541E"/>
    <w:rsid w:val="00E8726E"/>
    <w:rsid w:val="00E95045"/>
    <w:rsid w:val="00EA3034"/>
    <w:rsid w:val="00EA3611"/>
    <w:rsid w:val="00EB1376"/>
    <w:rsid w:val="00EC4CA2"/>
    <w:rsid w:val="00EE2266"/>
    <w:rsid w:val="00F009A6"/>
    <w:rsid w:val="00F6787C"/>
    <w:rsid w:val="00F8352A"/>
    <w:rsid w:val="00FB01B5"/>
    <w:rsid w:val="00FC6588"/>
    <w:rsid w:val="00FD726F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BE034"/>
  <w15:chartTrackingRefBased/>
  <w15:docId w15:val="{B6318D9B-7E7F-4C5D-A26B-9DF5FEC8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DFF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65DA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1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5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D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85DFF"/>
  </w:style>
  <w:style w:type="character" w:customStyle="1" w:styleId="blk">
    <w:name w:val="blk"/>
    <w:basedOn w:val="a0"/>
    <w:rsid w:val="00C85DFF"/>
  </w:style>
  <w:style w:type="paragraph" w:styleId="a4">
    <w:name w:val="List Paragraph"/>
    <w:basedOn w:val="a"/>
    <w:qFormat/>
    <w:rsid w:val="00C85D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376"/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B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376"/>
    <w:rPr>
      <w:rFonts w:ascii="Times New Roman" w:eastAsia="Calibri" w:hAnsi="Times New Roman" w:cs="Times New Roman"/>
      <w:b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5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53F9"/>
    <w:rPr>
      <w:rFonts w:ascii="Segoe UI" w:eastAsia="Calibri" w:hAnsi="Segoe UI" w:cs="Segoe UI"/>
      <w:b/>
      <w:sz w:val="18"/>
      <w:szCs w:val="18"/>
    </w:rPr>
  </w:style>
  <w:style w:type="paragraph" w:styleId="ab">
    <w:name w:val="Normal (Web)"/>
    <w:basedOn w:val="a"/>
    <w:uiPriority w:val="99"/>
    <w:unhideWhenUsed/>
    <w:rsid w:val="001E72C7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65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C4CA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br">
    <w:name w:val="nobr"/>
    <w:basedOn w:val="a0"/>
    <w:rsid w:val="001A6BC1"/>
  </w:style>
  <w:style w:type="character" w:styleId="ad">
    <w:name w:val="Strong"/>
    <w:basedOn w:val="a0"/>
    <w:uiPriority w:val="22"/>
    <w:qFormat/>
    <w:rsid w:val="007B128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971B3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C971B3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iconexclusive">
    <w:name w:val="iconexclusive"/>
    <w:basedOn w:val="a0"/>
    <w:rsid w:val="007E6799"/>
  </w:style>
  <w:style w:type="character" w:customStyle="1" w:styleId="30">
    <w:name w:val="Заголовок 3 Знак"/>
    <w:basedOn w:val="a0"/>
    <w:link w:val="3"/>
    <w:uiPriority w:val="9"/>
    <w:rsid w:val="0073554A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styleId="ae">
    <w:name w:val="Emphasis"/>
    <w:basedOn w:val="a0"/>
    <w:uiPriority w:val="20"/>
    <w:qFormat/>
    <w:rsid w:val="00D42B52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1767FE"/>
    <w:pPr>
      <w:spacing w:after="120" w:line="480" w:lineRule="auto"/>
      <w:ind w:left="283"/>
    </w:pPr>
    <w:rPr>
      <w:rFonts w:ascii="Calibri" w:hAnsi="Calibri"/>
      <w:b w:val="0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767FE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473DCD"/>
    <w:pPr>
      <w:spacing w:after="0" w:line="240" w:lineRule="auto"/>
      <w:ind w:firstLine="709"/>
      <w:jc w:val="both"/>
    </w:pPr>
    <w:rPr>
      <w:rFonts w:eastAsia="Times New Roman"/>
      <w:b w:val="0"/>
      <w:szCs w:val="20"/>
      <w:lang w:eastAsia="ru-RU"/>
    </w:rPr>
  </w:style>
  <w:style w:type="table" w:styleId="af">
    <w:name w:val="Table Grid"/>
    <w:basedOn w:val="a1"/>
    <w:uiPriority w:val="59"/>
    <w:rsid w:val="002F0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rz.khabkrai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z.khabkra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820C-63C0-4027-A63C-EE845D5B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2</cp:revision>
  <cp:lastPrinted>2022-08-30T01:37:00Z</cp:lastPrinted>
  <dcterms:created xsi:type="dcterms:W3CDTF">2022-08-30T01:38:00Z</dcterms:created>
  <dcterms:modified xsi:type="dcterms:W3CDTF">2022-08-30T01:38:00Z</dcterms:modified>
</cp:coreProperties>
</file>