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F2" w:rsidRDefault="001D3D65" w:rsidP="00C331E2">
      <w:pPr>
        <w:spacing w:line="240" w:lineRule="auto"/>
        <w:ind w:firstLine="142"/>
        <w:rPr>
          <w:i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860EC" wp14:editId="6B1AFC99">
                <wp:simplePos x="0" y="0"/>
                <wp:positionH relativeFrom="column">
                  <wp:posOffset>5346065</wp:posOffset>
                </wp:positionH>
                <wp:positionV relativeFrom="paragraph">
                  <wp:posOffset>5715</wp:posOffset>
                </wp:positionV>
                <wp:extent cx="1447800" cy="13620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62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BFC" w:rsidRDefault="00AB4ECD" w:rsidP="00B80BFC">
                            <w:pPr>
                              <w:jc w:val="center"/>
                            </w:pPr>
                            <w:r w:rsidRPr="0090769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59A19D" wp14:editId="459A01FD">
                                  <wp:extent cx="1148122" cy="1152525"/>
                                  <wp:effectExtent l="0" t="0" r="0" b="0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560" cy="117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60EC" id="Прямоугольник 3" o:spid="_x0000_s1026" style="position:absolute;left:0;text-align:left;margin-left:420.95pt;margin-top:.45pt;width:114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" fillcolor="white [3201]" stroked="f" strokeweight="1pt">
                <v:textbox>
                  <w:txbxContent>
                    <w:p w:rsidR="00B80BFC" w:rsidRDefault="00AB4ECD" w:rsidP="00B80BFC">
                      <w:pPr>
                        <w:jc w:val="center"/>
                      </w:pPr>
                      <w:r w:rsidRPr="0090769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C59A19D" wp14:editId="459A01FD">
                            <wp:extent cx="1148122" cy="1152525"/>
                            <wp:effectExtent l="0" t="0" r="0" b="0"/>
                            <wp:docPr id="33" name="Рисунок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560" cy="117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3224" w:rsidRPr="006707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5A0E7" wp14:editId="628A83F9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3619500" cy="4191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F2" w:rsidRPr="005577F2" w:rsidRDefault="00B634F2" w:rsidP="00B80BFC">
                            <w:pPr>
                              <w:spacing w:after="0" w:line="240" w:lineRule="auto"/>
                              <w:jc w:val="center"/>
                            </w:pPr>
                            <w:r w:rsidRPr="005577F2">
                              <w:t xml:space="preserve">УПРАВЛЕНИЕ ГРАЖДАНСКОЙ ЗАЩИТЫ </w:t>
                            </w:r>
                          </w:p>
                          <w:p w:rsidR="00B634F2" w:rsidRPr="005577F2" w:rsidRDefault="00B634F2" w:rsidP="00B80BFC">
                            <w:pPr>
                              <w:spacing w:after="0" w:line="240" w:lineRule="auto"/>
                              <w:jc w:val="center"/>
                            </w:pPr>
                            <w:r w:rsidRPr="005577F2">
                              <w:t>АМУРСКОГО МУНИЦИПАЛЬНОГО РАЙОНА</w:t>
                            </w:r>
                          </w:p>
                          <w:p w:rsidR="00B634F2" w:rsidRPr="005577F2" w:rsidRDefault="00B634F2" w:rsidP="00B63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5A0E7" id="Прямоугольник 4" o:spid="_x0000_s1027" style="position:absolute;left:0;text-align:left;margin-left:0;margin-top:.45pt;width:285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" strokecolor="white">
                <v:textbox>
                  <w:txbxContent>
                    <w:p w:rsidR="00B634F2" w:rsidRPr="005577F2" w:rsidRDefault="00B634F2" w:rsidP="00B80BFC">
                      <w:pPr>
                        <w:spacing w:after="0" w:line="240" w:lineRule="auto"/>
                        <w:jc w:val="center"/>
                      </w:pPr>
                      <w:r w:rsidRPr="005577F2">
                        <w:t xml:space="preserve">УПРАВЛЕНИЕ ГРАЖДАНСКОЙ ЗАЩИТЫ </w:t>
                      </w:r>
                    </w:p>
                    <w:p w:rsidR="00B634F2" w:rsidRPr="005577F2" w:rsidRDefault="00B634F2" w:rsidP="00B80BFC">
                      <w:pPr>
                        <w:spacing w:after="0" w:line="240" w:lineRule="auto"/>
                        <w:jc w:val="center"/>
                      </w:pPr>
                      <w:r w:rsidRPr="005577F2">
                        <w:t>АМУРСКОГО МУНИЦИПАЛЬНОГО РАЙОНА</w:t>
                      </w:r>
                    </w:p>
                    <w:p w:rsidR="00B634F2" w:rsidRPr="005577F2" w:rsidRDefault="00B634F2" w:rsidP="00B634F2"/>
                  </w:txbxContent>
                </v:textbox>
                <w10:wrap anchorx="page"/>
              </v:rect>
            </w:pict>
          </mc:Fallback>
        </mc:AlternateContent>
      </w:r>
      <w:r w:rsidR="00B634F2" w:rsidRPr="006707BB">
        <w:rPr>
          <w:noProof/>
          <w:sz w:val="28"/>
          <w:szCs w:val="28"/>
          <w:lang w:eastAsia="ru-RU"/>
        </w:rPr>
        <w:drawing>
          <wp:inline distT="0" distB="0" distL="0" distR="0" wp14:anchorId="106FB136" wp14:editId="27EE1D1D">
            <wp:extent cx="1085850" cy="1123950"/>
            <wp:effectExtent l="0" t="0" r="0" b="0"/>
            <wp:docPr id="2" name="Рисунок 2" descr="EMBLEMA новая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новая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50" cy="112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F2" w:rsidRPr="006707BB">
        <w:rPr>
          <w:b w:val="0"/>
          <w:i/>
          <w:sz w:val="36"/>
          <w:szCs w:val="36"/>
        </w:rPr>
        <w:t xml:space="preserve">                            </w:t>
      </w:r>
      <w:r w:rsidR="00B634F2" w:rsidRPr="006707BB">
        <w:rPr>
          <w:i/>
          <w:sz w:val="36"/>
          <w:szCs w:val="36"/>
        </w:rPr>
        <w:t>ПАМЯТКА</w:t>
      </w:r>
    </w:p>
    <w:p w:rsidR="00063F89" w:rsidRDefault="00AB4ECD" w:rsidP="00AB4ECD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rPr>
          <w:rFonts w:ascii="Verdana" w:hAnsi="Verdana"/>
          <w:color w:val="444444"/>
          <w:sz w:val="17"/>
          <w:szCs w:val="17"/>
        </w:rPr>
      </w:pPr>
      <w:r>
        <w:rPr>
          <w:b/>
          <w:caps/>
          <w:color w:val="7030A0"/>
          <w:sz w:val="36"/>
          <w:szCs w:val="36"/>
        </w:rPr>
        <w:t xml:space="preserve">                      </w:t>
      </w:r>
      <w:r w:rsidR="00063F89" w:rsidRPr="00AB4ECD">
        <w:rPr>
          <w:b/>
          <w:caps/>
          <w:color w:val="7030A0"/>
          <w:sz w:val="36"/>
          <w:szCs w:val="36"/>
        </w:rPr>
        <w:t>«ТЕЛЕФОННЫЙ ТЕРРОРИЗМ»</w:t>
      </w:r>
    </w:p>
    <w:p w:rsidR="00AB4ECD" w:rsidRDefault="00AB4ECD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rFonts w:ascii="Verdana" w:hAnsi="Verdana"/>
          <w:color w:val="444444"/>
          <w:sz w:val="17"/>
          <w:szCs w:val="17"/>
        </w:rPr>
      </w:pPr>
    </w:p>
    <w:p w:rsidR="00FF0C18" w:rsidRDefault="00F57CEB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  <w:r>
        <w:rPr>
          <w:rFonts w:eastAsia="Calibri"/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52650" cy="1571625"/>
                <wp:effectExtent l="0" t="0" r="0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71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CEB" w:rsidRDefault="00F57CEB" w:rsidP="00F57CE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942442" cy="1457325"/>
                                  <wp:effectExtent l="0" t="0" r="1270" b="0"/>
                                  <wp:docPr id="10" name="Рисунок 10" descr="https://d1.izvestia29.ru/data/files/ad/0f/00000f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d1.izvestia29.ru/data/files/ad/0f/00000f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149" cy="1466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8" style="position:absolute;left:0;text-align:left;margin-left:0;margin-top:.4pt;width:169.5pt;height:123.75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" fillcolor="white [3201]" stroked="f" strokeweight="1pt">
                <v:textbox>
                  <w:txbxContent>
                    <w:p w:rsidR="00F57CEB" w:rsidRDefault="00F57CEB" w:rsidP="00F57CE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942442" cy="1457325"/>
                            <wp:effectExtent l="0" t="0" r="1270" b="0"/>
                            <wp:docPr id="10" name="Рисунок 10" descr="https://d1.izvestia29.ru/data/files/ad/0f/00000f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d1.izvestia29.ru/data/files/ad/0f/00000f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149" cy="1466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14388" wp14:editId="28485B1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256405" cy="1504950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405" cy="1504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815" w:rsidRPr="00F57CEB" w:rsidRDefault="00F57CEB" w:rsidP="00F57CEB">
                            <w:pPr>
                              <w:spacing w:after="0" w:line="240" w:lineRule="exact"/>
                              <w:jc w:val="both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 w:rsidRPr="00F57CEB">
                              <w:rPr>
                                <w:bCs/>
                                <w:color w:val="FF0000"/>
                                <w:sz w:val="26"/>
                                <w:szCs w:val="26"/>
                              </w:rPr>
                              <w:t>Телефонный терроризм</w:t>
                            </w:r>
                            <w:r w:rsidRPr="00F57CEB">
                              <w:rPr>
                                <w:b w:val="0"/>
                                <w:color w:val="FF0000"/>
                                <w:sz w:val="26"/>
                                <w:szCs w:val="26"/>
                              </w:rPr>
                              <w:t> </w:t>
                            </w:r>
                            <w:r w:rsidRPr="00F57CEB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— заведомо ложное сообщение о готовящемся </w:t>
                            </w:r>
                            <w:hyperlink r:id="rId8" w:tooltip="Террористический акт" w:history="1">
                              <w:r w:rsidRPr="00F57CEB">
                                <w:rPr>
                                  <w:rStyle w:val="a8"/>
                                  <w:b w:val="0"/>
                                  <w:sz w:val="26"/>
                                  <w:szCs w:val="26"/>
                                </w:rPr>
                                <w:t>террористическом акте</w:t>
                              </w:r>
                            </w:hyperlink>
                            <w:r w:rsidRPr="00F57CEB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или преступлении посредством </w:t>
                            </w:r>
                            <w:hyperlink r:id="rId9" w:tooltip="Телефонный вызов" w:history="1">
                              <w:r w:rsidRPr="00F57CEB">
                                <w:rPr>
                                  <w:rStyle w:val="a8"/>
                                  <w:b w:val="0"/>
                                  <w:sz w:val="26"/>
                                  <w:szCs w:val="26"/>
                                </w:rPr>
                                <w:t>телефонного вызова</w:t>
                              </w:r>
                            </w:hyperlink>
                            <w:r w:rsidRPr="00F57CEB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. Имеет много общего с </w:t>
                            </w:r>
                            <w:hyperlink r:id="rId10" w:tooltip="Ложный вызов" w:history="1">
                              <w:r w:rsidRPr="00F57CEB">
                                <w:rPr>
                                  <w:rStyle w:val="a8"/>
                                  <w:b w:val="0"/>
                                  <w:sz w:val="26"/>
                                  <w:szCs w:val="26"/>
                                </w:rPr>
                                <w:t>ложным вызовом</w:t>
                              </w:r>
                            </w:hyperlink>
                            <w:r w:rsidRPr="00F57CEB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сил быстрого реагирования. Как правило, под термином телефонный терроризм понимается заведомо ложное сообщение о наличии взрывного устройства в общественном месте.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14388" id="Прямоугольник 17" o:spid="_x0000_s1029" style="position:absolute;left:0;text-align:left;margin-left:283.95pt;margin-top:.7pt;width:335.15pt;height:118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" fillcolor="white [3201]" stroked="f" strokeweight="1pt">
                <v:textbox>
                  <w:txbxContent>
                    <w:p w:rsidR="00964815" w:rsidRPr="00F57CEB" w:rsidRDefault="00F57CEB" w:rsidP="00F57CEB">
                      <w:pPr>
                        <w:spacing w:after="0" w:line="240" w:lineRule="exact"/>
                        <w:jc w:val="both"/>
                        <w:rPr>
                          <w:b w:val="0"/>
                          <w:sz w:val="26"/>
                          <w:szCs w:val="26"/>
                        </w:rPr>
                      </w:pPr>
                      <w:r w:rsidRPr="00F57CEB">
                        <w:rPr>
                          <w:bCs/>
                          <w:color w:val="FF0000"/>
                          <w:sz w:val="26"/>
                          <w:szCs w:val="26"/>
                        </w:rPr>
                        <w:t>Телефонный терроризм</w:t>
                      </w:r>
                      <w:r w:rsidRPr="00F57CEB">
                        <w:rPr>
                          <w:b w:val="0"/>
                          <w:color w:val="FF0000"/>
                          <w:sz w:val="26"/>
                          <w:szCs w:val="26"/>
                        </w:rPr>
                        <w:t> </w:t>
                      </w:r>
                      <w:r w:rsidRPr="00F57CEB">
                        <w:rPr>
                          <w:b w:val="0"/>
                          <w:sz w:val="26"/>
                          <w:szCs w:val="26"/>
                        </w:rPr>
                        <w:t xml:space="preserve">— заведомо ложное сообщение о готовящемся </w:t>
                      </w:r>
                      <w:hyperlink r:id="rId11" w:tooltip="Террористический акт" w:history="1">
                        <w:r w:rsidRPr="00F57CEB">
                          <w:rPr>
                            <w:rStyle w:val="a8"/>
                            <w:b w:val="0"/>
                            <w:sz w:val="26"/>
                            <w:szCs w:val="26"/>
                          </w:rPr>
                          <w:t>террористическом акте</w:t>
                        </w:r>
                      </w:hyperlink>
                      <w:r w:rsidRPr="00F57CEB">
                        <w:rPr>
                          <w:b w:val="0"/>
                          <w:sz w:val="26"/>
                          <w:szCs w:val="26"/>
                        </w:rPr>
                        <w:t xml:space="preserve"> или преступлении посредством </w:t>
                      </w:r>
                      <w:hyperlink r:id="rId12" w:tooltip="Телефонный вызов" w:history="1">
                        <w:r w:rsidRPr="00F57CEB">
                          <w:rPr>
                            <w:rStyle w:val="a8"/>
                            <w:b w:val="0"/>
                            <w:sz w:val="26"/>
                            <w:szCs w:val="26"/>
                          </w:rPr>
                          <w:t>телефонного вызова</w:t>
                        </w:r>
                      </w:hyperlink>
                      <w:r w:rsidRPr="00F57CEB">
                        <w:rPr>
                          <w:b w:val="0"/>
                          <w:sz w:val="26"/>
                          <w:szCs w:val="26"/>
                        </w:rPr>
                        <w:t xml:space="preserve">. Имеет много общего с </w:t>
                      </w:r>
                      <w:hyperlink r:id="rId13" w:tooltip="Ложный вызов" w:history="1">
                        <w:r w:rsidRPr="00F57CEB">
                          <w:rPr>
                            <w:rStyle w:val="a8"/>
                            <w:b w:val="0"/>
                            <w:sz w:val="26"/>
                            <w:szCs w:val="26"/>
                          </w:rPr>
                          <w:t>ложным вызовом</w:t>
                        </w:r>
                      </w:hyperlink>
                      <w:r w:rsidRPr="00F57CEB">
                        <w:rPr>
                          <w:b w:val="0"/>
                          <w:sz w:val="26"/>
                          <w:szCs w:val="26"/>
                        </w:rPr>
                        <w:t xml:space="preserve"> сил быстрого реагирования. Как правило, под термином телефонный терроризм понимается заведомо ложное сообщение о наличии взрывного устройства в общественном месте.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1D3D65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F10F1" wp14:editId="6BD9CBBC">
                <wp:simplePos x="0" y="0"/>
                <wp:positionH relativeFrom="margin">
                  <wp:posOffset>-359410</wp:posOffset>
                </wp:positionH>
                <wp:positionV relativeFrom="paragraph">
                  <wp:posOffset>159385</wp:posOffset>
                </wp:positionV>
                <wp:extent cx="7038975" cy="5095875"/>
                <wp:effectExtent l="0" t="0" r="9525" b="95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5095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5CA" w:rsidRPr="00B405CA" w:rsidRDefault="00B405CA" w:rsidP="001D3D65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405CA">
                              <w:rPr>
                                <w:sz w:val="26"/>
                                <w:szCs w:val="26"/>
                              </w:rPr>
                              <w:t xml:space="preserve">Терроризм осуществляется не только в форме открытых нападений, взрывов и захватов заложников. Сегодня все чаще терроризмом занимаются подростки и молодые люди ради забавы, не планируя совершения реальных террористических действий, лишь запугивая органы правопорядка своими выходками. Многие из них не знают, что совершение хулиганских действий с террористическим подтекстом признается в стране уголовно-наказуемым деянием. Телефонный терроризм (статья 207 УК РФ) – это преступление средней тяжести, за совершение которого можно даже получить реальный срок. </w:t>
                            </w:r>
                          </w:p>
                          <w:p w:rsidR="00B405CA" w:rsidRDefault="00B405CA" w:rsidP="001D3D65">
                            <w:pPr>
                              <w:spacing w:after="0" w:line="240" w:lineRule="auto"/>
                              <w:ind w:firstLine="284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405CA">
                              <w:rPr>
                                <w:color w:val="FF0000"/>
                                <w:spacing w:val="2"/>
                                <w:sz w:val="26"/>
                                <w:szCs w:val="26"/>
                                <w:shd w:val="clear" w:color="auto" w:fill="FFFFFF"/>
                              </w:rPr>
                              <w:t>По ч.2 статьи 207 УК РФ предусмотрено наказание в виде штрафа в размере до 700 тысяч рублей либо лишение свободы на срок до пяти лет.</w:t>
                            </w:r>
                            <w:r w:rsidRPr="00B405CA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Если в результате ложной террористической угрозы возникли тяжкие последствия или даже смерть кого-либо из граждан, виновнику грозит ответственность в виде штрафа до 2 миллионов рублей или лишения свободы до 10 лет. Уголовная ответственность за совершение преступления, предусмотренного статьей 207 УК РФ, наступает в отношении лица, достигшего ко времени совершения преступления 14 лет.</w:t>
                            </w:r>
                          </w:p>
                          <w:p w:rsidR="00F57CEB" w:rsidRPr="00F57CEB" w:rsidRDefault="00F57CEB" w:rsidP="001D3D65">
                            <w:pPr>
                              <w:spacing w:after="0" w:line="240" w:lineRule="auto"/>
                              <w:ind w:firstLine="284"/>
                              <w:rPr>
                                <w:rFonts w:eastAsia="Times New Roman"/>
                                <w:b w:val="0"/>
                                <w:sz w:val="26"/>
                                <w:szCs w:val="26"/>
                              </w:rPr>
                            </w:pPr>
                            <w:r w:rsidRPr="00F57CEB">
                              <w:rPr>
                                <w:sz w:val="26"/>
                                <w:szCs w:val="26"/>
                              </w:rPr>
                              <w:t xml:space="preserve">Если осуществлял телефонный терроризм малолетний ребенок, ответственность будут нести его законные представители – родители. </w:t>
                            </w:r>
                          </w:p>
                          <w:p w:rsidR="00B405CA" w:rsidRPr="00F57CEB" w:rsidRDefault="00B405CA" w:rsidP="001D3D65">
                            <w:pPr>
                              <w:spacing w:after="0" w:line="240" w:lineRule="auto"/>
                              <w:ind w:firstLine="284"/>
                              <w:rPr>
                                <w:sz w:val="26"/>
                                <w:szCs w:val="26"/>
                              </w:rPr>
                            </w:pPr>
                            <w:r w:rsidRPr="00F57CEB">
                              <w:rPr>
                                <w:sz w:val="26"/>
                                <w:szCs w:val="26"/>
                              </w:rPr>
                              <w:t xml:space="preserve">Сегодня поймать телефонных террористов не составляет труда для правоохранителей. Многие из них и вовсе не скрываются, потому что не осознают тяжесть последствий своего деяния. </w:t>
                            </w:r>
                            <w:r w:rsidR="00F57CEB" w:rsidRPr="00F57CEB">
                              <w:rPr>
                                <w:sz w:val="26"/>
                                <w:szCs w:val="26"/>
                              </w:rPr>
                              <w:t>Очень часто звонки</w:t>
                            </w:r>
                            <w:r w:rsidR="00F57C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57CEB" w:rsidRPr="00F57CEB">
                              <w:rPr>
                                <w:sz w:val="26"/>
                                <w:szCs w:val="26"/>
                              </w:rPr>
                              <w:t>«о заложенных бомбах» совершаются несовершеннолетними. Кому-то интересно посмотреть, как быстро на звонок отреагируют специальные службы на звонок, кто-то думает избежать неблагоприятной оценки, сорвав контрольную работу, а кто-то просто хочет «пошутить»…</w:t>
                            </w:r>
                            <w:r w:rsidR="00F57CEB">
                              <w:rPr>
                                <w:sz w:val="26"/>
                                <w:szCs w:val="26"/>
                              </w:rPr>
                              <w:t xml:space="preserve"> Иногда </w:t>
                            </w:r>
                            <w:r w:rsidRPr="00F57CEB">
                              <w:rPr>
                                <w:sz w:val="26"/>
                                <w:szCs w:val="26"/>
                              </w:rPr>
                              <w:t>подобные действия совершаются лицами, находящимися в состоянии алкогольного опьянения. Но это не является для них реабилитирующим основанием.</w:t>
                            </w:r>
                          </w:p>
                          <w:p w:rsidR="00B405CA" w:rsidRPr="00F57CEB" w:rsidRDefault="00B405CA" w:rsidP="001D3D65">
                            <w:pPr>
                              <w:spacing w:after="0" w:line="240" w:lineRule="auto"/>
                              <w:ind w:firstLine="284"/>
                              <w:rPr>
                                <w:rFonts w:eastAsia="Times New Roman"/>
                                <w:b w:val="0"/>
                                <w:sz w:val="26"/>
                                <w:szCs w:val="26"/>
                              </w:rPr>
                            </w:pPr>
                            <w:r w:rsidRPr="00F57CEB">
                              <w:rPr>
                                <w:sz w:val="26"/>
                                <w:szCs w:val="26"/>
                              </w:rPr>
                              <w:t>Телефонный терроризм – это не обычная безобидная шалость, это серьезное преступление, которое может угрожать безопасности каждого человека.</w:t>
                            </w:r>
                          </w:p>
                          <w:p w:rsidR="00B405CA" w:rsidRPr="00F57CEB" w:rsidRDefault="00B405CA" w:rsidP="00B405C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D2C37" w:rsidRPr="00AD2C37" w:rsidRDefault="00AD2C37" w:rsidP="00AD2C37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40" w:lineRule="exact"/>
                              <w:ind w:firstLine="539"/>
                              <w:jc w:val="both"/>
                              <w:rPr>
                                <w:color w:val="0F0F0F"/>
                                <w:spacing w:val="2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AD2C37" w:rsidRDefault="00AD2C37" w:rsidP="00AD2C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F10F1" id="Прямоугольник 15" o:spid="_x0000_s1030" style="position:absolute;left:0;text-align:left;margin-left:-28.3pt;margin-top:12.55pt;width:554.25pt;height:4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" fillcolor="white [3201]" stroked="f" strokeweight="1pt">
                <v:textbox>
                  <w:txbxContent>
                    <w:p w:rsidR="00B405CA" w:rsidRPr="00B405CA" w:rsidRDefault="00B405CA" w:rsidP="001D3D65">
                      <w:pPr>
                        <w:spacing w:after="0" w:line="240" w:lineRule="auto"/>
                        <w:ind w:firstLine="284"/>
                        <w:jc w:val="both"/>
                        <w:rPr>
                          <w:sz w:val="26"/>
                          <w:szCs w:val="26"/>
                        </w:rPr>
                      </w:pPr>
                      <w:r w:rsidRPr="00B405CA">
                        <w:rPr>
                          <w:sz w:val="26"/>
                          <w:szCs w:val="26"/>
                        </w:rPr>
                        <w:t xml:space="preserve">Терроризм осуществляется не только в форме открытых нападений, взрывов и захватов заложников. Сегодня все чаще терроризмом занимаются подростки и молодые люди ради забавы, не планируя совершения реальных террористических действий, лишь запугивая органы правопорядка своими выходками. Многие из них не знают, что совершение хулиганских действий с террористическим подтекстом признается в стране уголовно-наказуемым деянием. Телефонный терроризм (статья 207 УК РФ) – это преступление средней тяжести, за совершение которого можно даже получить реальный срок. </w:t>
                      </w:r>
                    </w:p>
                    <w:p w:rsidR="00B405CA" w:rsidRDefault="00B405CA" w:rsidP="001D3D65">
                      <w:pPr>
                        <w:spacing w:after="0" w:line="240" w:lineRule="auto"/>
                        <w:ind w:firstLine="284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B405CA">
                        <w:rPr>
                          <w:color w:val="FF0000"/>
                          <w:spacing w:val="2"/>
                          <w:sz w:val="26"/>
                          <w:szCs w:val="26"/>
                          <w:shd w:val="clear" w:color="auto" w:fill="FFFFFF"/>
                        </w:rPr>
                        <w:t>По ч.2 статьи 207 УК РФ предусмотрено наказание в виде штрафа в размере до 700 тысяч рублей либо лишение свободы на срок до пяти лет.</w:t>
                      </w:r>
                      <w:r w:rsidRPr="00B405CA">
                        <w:rPr>
                          <w:color w:val="FF0000"/>
                          <w:sz w:val="26"/>
                          <w:szCs w:val="26"/>
                        </w:rPr>
                        <w:t xml:space="preserve"> Если в результате ложной террористической угрозы возникли тяжкие последствия или даже смерть кого-либо из граждан, виновнику грозит ответственность в виде штрафа до 2 миллионов рублей или лишения свободы до 10 лет. Уголовная ответственность за совершение преступления, предусмотренного статьей 207 УК РФ, наступает в отношении лица, достигшего ко времени совершения преступления 14 лет.</w:t>
                      </w:r>
                    </w:p>
                    <w:p w:rsidR="00F57CEB" w:rsidRPr="00F57CEB" w:rsidRDefault="00F57CEB" w:rsidP="001D3D65">
                      <w:pPr>
                        <w:spacing w:after="0" w:line="240" w:lineRule="auto"/>
                        <w:ind w:firstLine="284"/>
                        <w:rPr>
                          <w:rFonts w:eastAsia="Times New Roman"/>
                          <w:b w:val="0"/>
                          <w:sz w:val="26"/>
                          <w:szCs w:val="26"/>
                        </w:rPr>
                      </w:pPr>
                      <w:r w:rsidRPr="00F57CEB">
                        <w:rPr>
                          <w:sz w:val="26"/>
                          <w:szCs w:val="26"/>
                        </w:rPr>
                        <w:t xml:space="preserve">Если осуществлял телефонный терроризм малолетний ребенок, ответственность будут нести его законные представители – родители. </w:t>
                      </w:r>
                    </w:p>
                    <w:p w:rsidR="00B405CA" w:rsidRPr="00F57CEB" w:rsidRDefault="00B405CA" w:rsidP="001D3D65">
                      <w:pPr>
                        <w:spacing w:after="0" w:line="240" w:lineRule="auto"/>
                        <w:ind w:firstLine="284"/>
                        <w:rPr>
                          <w:sz w:val="26"/>
                          <w:szCs w:val="26"/>
                        </w:rPr>
                      </w:pPr>
                      <w:r w:rsidRPr="00F57CEB">
                        <w:rPr>
                          <w:sz w:val="26"/>
                          <w:szCs w:val="26"/>
                        </w:rPr>
                        <w:t xml:space="preserve">Сегодня поймать телефонных террористов не составляет труда для правоохранителей. Многие из них и вовсе не скрываются, потому что не осознают тяжесть последствий своего деяния. </w:t>
                      </w:r>
                      <w:r w:rsidR="00F57CEB" w:rsidRPr="00F57CEB">
                        <w:rPr>
                          <w:sz w:val="26"/>
                          <w:szCs w:val="26"/>
                        </w:rPr>
                        <w:t>Очень часто звонки</w:t>
                      </w:r>
                      <w:r w:rsidR="00F57CE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F57CEB" w:rsidRPr="00F57CEB">
                        <w:rPr>
                          <w:sz w:val="26"/>
                          <w:szCs w:val="26"/>
                        </w:rPr>
                        <w:t>«о заложенных бомбах» совершаются несовершеннолетними. Кому-то интересно посмотреть, как быстро на звонок отреагируют специальные службы на звонок, кто-то думает избежать неблагоприятной оценки, сорвав контрольную работу, а кто-то просто хочет «пошутить»…</w:t>
                      </w:r>
                      <w:r w:rsidR="00F57CEB">
                        <w:rPr>
                          <w:sz w:val="26"/>
                          <w:szCs w:val="26"/>
                        </w:rPr>
                        <w:t xml:space="preserve"> Иногда </w:t>
                      </w:r>
                      <w:r w:rsidRPr="00F57CEB">
                        <w:rPr>
                          <w:sz w:val="26"/>
                          <w:szCs w:val="26"/>
                        </w:rPr>
                        <w:t>подобные действия совершаются лицами, находящимися в состоянии алкогольного опьянения. Но это не является для них реабилитирующим основанием.</w:t>
                      </w:r>
                    </w:p>
                    <w:p w:rsidR="00B405CA" w:rsidRPr="00F57CEB" w:rsidRDefault="00B405CA" w:rsidP="001D3D65">
                      <w:pPr>
                        <w:spacing w:after="0" w:line="240" w:lineRule="auto"/>
                        <w:ind w:firstLine="284"/>
                        <w:rPr>
                          <w:rFonts w:eastAsia="Times New Roman"/>
                          <w:b w:val="0"/>
                          <w:sz w:val="26"/>
                          <w:szCs w:val="26"/>
                        </w:rPr>
                      </w:pPr>
                      <w:r w:rsidRPr="00F57CEB">
                        <w:rPr>
                          <w:sz w:val="26"/>
                          <w:szCs w:val="26"/>
                        </w:rPr>
                        <w:t>Телефонный терроризм – это не обычная безобидная шалость, это серьезное преступление, которое может угрожать безопасности каждого человека.</w:t>
                      </w:r>
                    </w:p>
                    <w:p w:rsidR="00B405CA" w:rsidRPr="00F57CEB" w:rsidRDefault="00B405CA" w:rsidP="00B405CA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:rsidR="00AD2C37" w:rsidRPr="00AD2C37" w:rsidRDefault="00AD2C37" w:rsidP="00AD2C37">
                      <w:pPr>
                        <w:pStyle w:val="a6"/>
                        <w:shd w:val="clear" w:color="auto" w:fill="FFFFFF"/>
                        <w:spacing w:before="0" w:beforeAutospacing="0" w:after="0" w:afterAutospacing="0" w:line="240" w:lineRule="exact"/>
                        <w:ind w:firstLine="539"/>
                        <w:jc w:val="both"/>
                        <w:rPr>
                          <w:color w:val="0F0F0F"/>
                          <w:spacing w:val="2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:rsidR="00AD2C37" w:rsidRDefault="00AD2C37" w:rsidP="00AD2C3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0BC8" w:rsidRDefault="00A00BC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b/>
          <w:color w:val="0F0F0F"/>
          <w:spacing w:val="2"/>
          <w:sz w:val="28"/>
          <w:szCs w:val="28"/>
          <w:shd w:val="clear" w:color="auto" w:fill="FFFFFF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955FC" wp14:editId="07149D1C">
                <wp:simplePos x="0" y="0"/>
                <wp:positionH relativeFrom="margin">
                  <wp:align>left</wp:align>
                </wp:positionH>
                <wp:positionV relativeFrom="paragraph">
                  <wp:posOffset>201929</wp:posOffset>
                </wp:positionV>
                <wp:extent cx="2352675" cy="1590675"/>
                <wp:effectExtent l="0" t="0" r="9525" b="95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590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B9E" w:rsidRDefault="00805B9E" w:rsidP="00805B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955FC" id="Прямоугольник 11" o:spid="_x0000_s1031" style="position:absolute;left:0;text-align:left;margin-left:0;margin-top:15.9pt;width:185.25pt;height:125.2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" fillcolor="white [3201]" stroked="f" strokeweight="1pt">
                <v:textbox>
                  <w:txbxContent>
                    <w:p w:rsidR="00805B9E" w:rsidRDefault="00805B9E" w:rsidP="00805B9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00BC8" w:rsidRDefault="00A00BC8" w:rsidP="00C331E2">
      <w:pPr>
        <w:jc w:val="right"/>
        <w:rPr>
          <w:sz w:val="16"/>
          <w:szCs w:val="16"/>
        </w:rPr>
      </w:pPr>
    </w:p>
    <w:p w:rsidR="00964815" w:rsidRDefault="00964815" w:rsidP="00C331E2">
      <w:pPr>
        <w:jc w:val="right"/>
        <w:rPr>
          <w:sz w:val="16"/>
          <w:szCs w:val="16"/>
        </w:rPr>
      </w:pPr>
    </w:p>
    <w:p w:rsidR="00964815" w:rsidRPr="00A00BC8" w:rsidRDefault="002E3B30" w:rsidP="00C331E2">
      <w:pPr>
        <w:jc w:val="right"/>
        <w:rPr>
          <w:sz w:val="16"/>
          <w:szCs w:val="16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1898016</wp:posOffset>
                </wp:positionH>
                <wp:positionV relativeFrom="paragraph">
                  <wp:posOffset>262890</wp:posOffset>
                </wp:positionV>
                <wp:extent cx="2705100" cy="1190625"/>
                <wp:effectExtent l="0" t="0" r="0" b="95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90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B30" w:rsidRPr="002E3B30" w:rsidRDefault="002E3B30" w:rsidP="002E3B30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3B30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Помните! </w:t>
                            </w:r>
                          </w:p>
                          <w:p w:rsidR="00F97355" w:rsidRDefault="002E3B30" w:rsidP="002E3B30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3B30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Одна «шутка» может </w:t>
                            </w:r>
                          </w:p>
                          <w:p w:rsidR="002E3B30" w:rsidRPr="002E3B30" w:rsidRDefault="002E3B30" w:rsidP="002E3B30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3B30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сломать Вашу жизнь!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" o:spid="_x0000_s1032" style="position:absolute;left:0;text-align:left;margin-left:149.45pt;margin-top:20.7pt;width:213pt;height:93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" fillcolor="white [3201]" stroked="f" strokeweight="1pt">
                <v:textbox>
                  <w:txbxContent>
                    <w:p w:rsidR="002E3B30" w:rsidRPr="002E3B30" w:rsidRDefault="002E3B30" w:rsidP="002E3B30">
                      <w:pPr>
                        <w:pStyle w:val="a6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2E3B30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Помните! </w:t>
                      </w:r>
                    </w:p>
                    <w:p w:rsidR="00F97355" w:rsidRDefault="002E3B30" w:rsidP="002E3B30">
                      <w:pPr>
                        <w:pStyle w:val="a6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2E3B30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Одна «шутка» может </w:t>
                      </w:r>
                    </w:p>
                    <w:p w:rsidR="002E3B30" w:rsidRPr="002E3B30" w:rsidRDefault="002E3B30" w:rsidP="002E3B30">
                      <w:pPr>
                        <w:pStyle w:val="a6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E3B30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сломать Вашу жизнь!</w:t>
                      </w:r>
                    </w:p>
                  </w:txbxContent>
                </v:textbox>
              </v:rect>
            </w:pict>
          </mc:Fallback>
        </mc:AlternateContent>
      </w:r>
      <w:r w:rsidR="001D3D6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11362A" wp14:editId="3F57C14D">
                <wp:simplePos x="0" y="0"/>
                <wp:positionH relativeFrom="column">
                  <wp:posOffset>4565015</wp:posOffset>
                </wp:positionH>
                <wp:positionV relativeFrom="paragraph">
                  <wp:posOffset>129540</wp:posOffset>
                </wp:positionV>
                <wp:extent cx="2381250" cy="1876425"/>
                <wp:effectExtent l="0" t="0" r="0" b="95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76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D65" w:rsidRDefault="001D3D65" w:rsidP="001D3D6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052D2B6" wp14:editId="346A848F">
                                  <wp:extent cx="2185670" cy="1453471"/>
                                  <wp:effectExtent l="0" t="0" r="5080" b="0"/>
                                  <wp:docPr id="21" name="Рисунок 21" descr="https://www.rabochy-put.ru/upload/iblock/1b3/35_800x600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www.rabochy-put.ru/upload/iblock/1b3/35_800x600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70" cy="1453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1362A" id="Прямоугольник 20" o:spid="_x0000_s1033" style="position:absolute;left:0;text-align:left;margin-left:359.45pt;margin-top:10.2pt;width:187.5pt;height:14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" fillcolor="white [3201]" stroked="f" strokeweight="1pt">
                <v:textbox>
                  <w:txbxContent>
                    <w:p w:rsidR="001D3D65" w:rsidRDefault="001D3D65" w:rsidP="001D3D65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052D2B6" wp14:editId="346A848F">
                            <wp:extent cx="2185670" cy="1453471"/>
                            <wp:effectExtent l="0" t="0" r="5080" b="0"/>
                            <wp:docPr id="21" name="Рисунок 21" descr="https://www.rabochy-put.ru/upload/iblock/1b3/35_800x600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www.rabochy-put.ru/upload/iblock/1b3/35_800x600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670" cy="1453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D3D6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53BD1F" wp14:editId="738B29AC">
                <wp:simplePos x="0" y="0"/>
                <wp:positionH relativeFrom="column">
                  <wp:posOffset>-226060</wp:posOffset>
                </wp:positionH>
                <wp:positionV relativeFrom="paragraph">
                  <wp:posOffset>243840</wp:posOffset>
                </wp:positionV>
                <wp:extent cx="2228850" cy="184785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847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D65" w:rsidRDefault="001D3D65" w:rsidP="001D3D6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C497F4A" wp14:editId="1AA4F4C7">
                                  <wp:extent cx="2044700" cy="1533525"/>
                                  <wp:effectExtent l="0" t="0" r="0" b="9525"/>
                                  <wp:docPr id="18" name="Рисунок 18" descr="http://storage.inovaco.ru/media/project_mo_175/33/3e/d6/7a/1d/29/slide-5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torage.inovaco.ru/media/project_mo_175/33/3e/d6/7a/1d/29/slide-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5439" cy="1534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3BD1F" id="Прямоугольник 12" o:spid="_x0000_s1034" style="position:absolute;left:0;text-align:left;margin-left:-17.8pt;margin-top:19.2pt;width:175.5pt;height:14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" fillcolor="white [3201]" stroked="f" strokeweight="1pt">
                <v:textbox>
                  <w:txbxContent>
                    <w:p w:rsidR="001D3D65" w:rsidRDefault="001D3D65" w:rsidP="001D3D65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C497F4A" wp14:editId="1AA4F4C7">
                            <wp:extent cx="2044700" cy="1533525"/>
                            <wp:effectExtent l="0" t="0" r="0" b="9525"/>
                            <wp:docPr id="18" name="Рисунок 18" descr="http://storage.inovaco.ru/media/project_mo_175/33/3e/d6/7a/1d/29/slide-5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storage.inovaco.ru/media/project_mo_175/33/3e/d6/7a/1d/29/slide-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5439" cy="1534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D3D65" w:rsidRDefault="001D3D65" w:rsidP="00B1619A">
      <w:pPr>
        <w:jc w:val="right"/>
        <w:rPr>
          <w:sz w:val="22"/>
          <w:szCs w:val="22"/>
        </w:rPr>
      </w:pPr>
    </w:p>
    <w:p w:rsidR="001D3D65" w:rsidRDefault="001D3D65" w:rsidP="00B1619A">
      <w:pPr>
        <w:jc w:val="right"/>
        <w:rPr>
          <w:sz w:val="22"/>
          <w:szCs w:val="22"/>
        </w:rPr>
      </w:pPr>
    </w:p>
    <w:p w:rsidR="001D3D65" w:rsidRDefault="001D3D65" w:rsidP="00B1619A">
      <w:pPr>
        <w:jc w:val="right"/>
        <w:rPr>
          <w:sz w:val="22"/>
          <w:szCs w:val="22"/>
        </w:rPr>
      </w:pPr>
    </w:p>
    <w:p w:rsidR="00805B9E" w:rsidRDefault="001D3D65" w:rsidP="00805B9E">
      <w:pPr>
        <w:rPr>
          <w:sz w:val="22"/>
          <w:szCs w:val="22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98808" wp14:editId="1A94957E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2609850" cy="371475"/>
                <wp:effectExtent l="0" t="0" r="0" b="95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D65" w:rsidRDefault="001D3D65" w:rsidP="001D3D6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C331E2">
                              <w:rPr>
                                <w:sz w:val="22"/>
                                <w:szCs w:val="22"/>
                              </w:rPr>
                              <w:t>Пресс – центр «Служба спасения 112»</w:t>
                            </w:r>
                          </w:p>
                          <w:p w:rsidR="001D3D65" w:rsidRDefault="001D3D65" w:rsidP="001D3D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98808" id="Прямоугольник 19" o:spid="_x0000_s1035" style="position:absolute;margin-left:0;margin-top:21.7pt;width:205.5pt;height:29.2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" fillcolor="white [3201]" stroked="f" strokeweight="1pt">
                <v:textbox>
                  <w:txbxContent>
                    <w:p w:rsidR="001D3D65" w:rsidRDefault="001D3D65" w:rsidP="001D3D65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C331E2">
                        <w:rPr>
                          <w:sz w:val="22"/>
                          <w:szCs w:val="22"/>
                        </w:rPr>
                        <w:t>Пресс – центр «Служба спасения 112»</w:t>
                      </w:r>
                    </w:p>
                    <w:p w:rsidR="001D3D65" w:rsidRDefault="001D3D65" w:rsidP="001D3D6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05B9E" w:rsidSect="00C331E2">
      <w:pgSz w:w="11906" w:h="16838"/>
      <w:pgMar w:top="426" w:right="7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62C9A"/>
    <w:multiLevelType w:val="hybridMultilevel"/>
    <w:tmpl w:val="BE3A2C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41"/>
    <w:rsid w:val="00063F89"/>
    <w:rsid w:val="001D3D65"/>
    <w:rsid w:val="002E3B30"/>
    <w:rsid w:val="002E55CC"/>
    <w:rsid w:val="003531EC"/>
    <w:rsid w:val="004D747F"/>
    <w:rsid w:val="006707BB"/>
    <w:rsid w:val="006B17FE"/>
    <w:rsid w:val="007E37E4"/>
    <w:rsid w:val="00804546"/>
    <w:rsid w:val="00805B9E"/>
    <w:rsid w:val="008E0308"/>
    <w:rsid w:val="00913224"/>
    <w:rsid w:val="00964815"/>
    <w:rsid w:val="009B6641"/>
    <w:rsid w:val="00A00BC8"/>
    <w:rsid w:val="00AB4ECD"/>
    <w:rsid w:val="00AD2C37"/>
    <w:rsid w:val="00B1619A"/>
    <w:rsid w:val="00B405CA"/>
    <w:rsid w:val="00B634F2"/>
    <w:rsid w:val="00B80BFC"/>
    <w:rsid w:val="00B83A98"/>
    <w:rsid w:val="00BC7BA6"/>
    <w:rsid w:val="00BF6ED9"/>
    <w:rsid w:val="00C331E2"/>
    <w:rsid w:val="00C6767A"/>
    <w:rsid w:val="00CF33CC"/>
    <w:rsid w:val="00E83DA6"/>
    <w:rsid w:val="00F57CEB"/>
    <w:rsid w:val="00F669C9"/>
    <w:rsid w:val="00F97355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57506-60E8-41C9-BED2-2D800EE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4F2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1">
    <w:name w:val="heading 1"/>
    <w:basedOn w:val="a"/>
    <w:link w:val="10"/>
    <w:uiPriority w:val="9"/>
    <w:qFormat/>
    <w:rsid w:val="00A00BC8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34F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FE"/>
    <w:rPr>
      <w:rFonts w:ascii="Segoe UI" w:eastAsia="Calibri" w:hAnsi="Segoe UI" w:cs="Segoe UI"/>
      <w:b/>
      <w:sz w:val="18"/>
      <w:szCs w:val="18"/>
    </w:rPr>
  </w:style>
  <w:style w:type="paragraph" w:styleId="a6">
    <w:name w:val="Normal (Web)"/>
    <w:basedOn w:val="a"/>
    <w:uiPriority w:val="99"/>
    <w:unhideWhenUsed/>
    <w:rsid w:val="00063F89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pple-converted-space">
    <w:name w:val="apple-converted-space"/>
    <w:basedOn w:val="a0"/>
    <w:rsid w:val="00063F89"/>
  </w:style>
  <w:style w:type="character" w:styleId="a7">
    <w:name w:val="Strong"/>
    <w:basedOn w:val="a0"/>
    <w:uiPriority w:val="22"/>
    <w:qFormat/>
    <w:rsid w:val="00063F89"/>
    <w:rPr>
      <w:b/>
      <w:bCs/>
    </w:rPr>
  </w:style>
  <w:style w:type="character" w:styleId="a8">
    <w:name w:val="Hyperlink"/>
    <w:basedOn w:val="a0"/>
    <w:uiPriority w:val="99"/>
    <w:semiHidden/>
    <w:unhideWhenUsed/>
    <w:rsid w:val="003531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13" Type="http://schemas.openxmlformats.org/officeDocument/2006/relationships/hyperlink" Target="https://ru.wikipedia.org/wiki/%D0%9B%D0%BE%D0%B6%D0%BD%D1%8B%D0%B9_%D0%B2%D1%8B%D0%B7%D0%BE%D0%B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A2%D0%B5%D0%BB%D0%B5%D1%84%D0%BE%D0%BD%D0%BD%D1%8B%D0%B9_%D0%B2%D1%8B%D0%B7%D0%BE%D0%B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5.jpeg"/><Relationship Id="rId10" Type="http://schemas.openxmlformats.org/officeDocument/2006/relationships/hyperlink" Target="https://ru.wikipedia.org/wiki/%D0%9B%D0%BE%D0%B6%D0%BD%D1%8B%D0%B9_%D0%B2%D1%8B%D0%B7%D0%BE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0%BB%D0%B5%D1%84%D0%BE%D0%BD%D0%BD%D1%8B%D0%B9_%D0%B2%D1%8B%D0%B7%D0%BE%D0%B2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Сидоров Александр Викторович</cp:lastModifiedBy>
  <cp:revision>2</cp:revision>
  <cp:lastPrinted>2019-01-31T02:05:00Z</cp:lastPrinted>
  <dcterms:created xsi:type="dcterms:W3CDTF">2019-07-16T00:20:00Z</dcterms:created>
  <dcterms:modified xsi:type="dcterms:W3CDTF">2019-07-16T00:20:00Z</dcterms:modified>
</cp:coreProperties>
</file>