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31" w:rsidRPr="0074052C" w:rsidRDefault="00563231" w:rsidP="005632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052C">
        <w:rPr>
          <w:rFonts w:ascii="Times New Roman" w:hAnsi="Times New Roman" w:cs="Times New Roman"/>
          <w:b/>
          <w:sz w:val="28"/>
          <w:szCs w:val="28"/>
        </w:rPr>
        <w:t>Документы, представляемые при назначении члена</w:t>
      </w:r>
      <w:r w:rsidRPr="0074052C">
        <w:rPr>
          <w:rFonts w:ascii="Times New Roman" w:hAnsi="Times New Roman" w:cs="Times New Roman"/>
          <w:b/>
          <w:sz w:val="28"/>
          <w:szCs w:val="28"/>
        </w:rPr>
        <w:br/>
        <w:t>избирательной комиссии с правом совещательного голоса</w:t>
      </w:r>
    </w:p>
    <w:p w:rsidR="00563231" w:rsidRPr="0074052C" w:rsidRDefault="00563231" w:rsidP="005632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3231" w:rsidRPr="0074052C" w:rsidRDefault="00563231" w:rsidP="0056323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C">
        <w:rPr>
          <w:rFonts w:ascii="Times New Roman" w:hAnsi="Times New Roman" w:cs="Times New Roman"/>
          <w:sz w:val="28"/>
          <w:szCs w:val="28"/>
        </w:rPr>
        <w:t>11.1. Заявление кандидата (решение уполномоченного органа избирательного объединения) о назначении члена избирательной комиссии с правом совещательного голоса</w:t>
      </w:r>
      <w:r w:rsidRPr="0074052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4052C">
        <w:rPr>
          <w:rFonts w:ascii="Times New Roman" w:hAnsi="Times New Roman" w:cs="Times New Roman"/>
          <w:sz w:val="28"/>
          <w:szCs w:val="28"/>
        </w:rPr>
        <w:t>.</w:t>
      </w:r>
    </w:p>
    <w:p w:rsidR="00563231" w:rsidRPr="0074052C" w:rsidRDefault="00563231" w:rsidP="0056323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C">
        <w:rPr>
          <w:rFonts w:ascii="Times New Roman" w:hAnsi="Times New Roman" w:cs="Times New Roman"/>
          <w:sz w:val="28"/>
          <w:szCs w:val="28"/>
        </w:rPr>
        <w:t>11.2. Письменное заявление гражданина о согласии на назначение членом избирательной комиссии с правом совещательного голоса.</w:t>
      </w:r>
    </w:p>
    <w:p w:rsidR="00563231" w:rsidRPr="0074052C" w:rsidRDefault="00563231" w:rsidP="0056323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C">
        <w:rPr>
          <w:rFonts w:ascii="Times New Roman" w:hAnsi="Times New Roman" w:cs="Times New Roman"/>
          <w:sz w:val="28"/>
          <w:szCs w:val="28"/>
        </w:rPr>
        <w:t>11.3. Копия паспорта члена избирательной комиссии 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D82C31" w:rsidRDefault="00563231" w:rsidP="00B13016">
      <w:pPr>
        <w:spacing w:line="360" w:lineRule="auto"/>
        <w:ind w:firstLine="709"/>
      </w:pPr>
      <w:r w:rsidRPr="0074052C">
        <w:rPr>
          <w:sz w:val="28"/>
          <w:szCs w:val="28"/>
        </w:rPr>
        <w:t>11.4. Справка с основного места работы или копия трудовой книжки, выписка из трудовой книжки либо иной документ для подтверждения сведений об основном месте работы или службы, о занимаемой должности</w:t>
      </w:r>
      <w:r w:rsidRPr="0074052C">
        <w:rPr>
          <w:rStyle w:val="a5"/>
          <w:sz w:val="28"/>
          <w:szCs w:val="22"/>
        </w:rPr>
        <w:footnoteReference w:id="2"/>
      </w:r>
      <w:r w:rsidRPr="0074052C">
        <w:rPr>
          <w:sz w:val="28"/>
          <w:szCs w:val="28"/>
        </w:rPr>
        <w:t>.</w:t>
      </w:r>
    </w:p>
    <w:sectPr w:rsidR="00D82C31" w:rsidSect="00D8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31" w:rsidRDefault="00563231" w:rsidP="00563231">
      <w:r>
        <w:separator/>
      </w:r>
    </w:p>
  </w:endnote>
  <w:endnote w:type="continuationSeparator" w:id="0">
    <w:p w:rsidR="00563231" w:rsidRDefault="00563231" w:rsidP="0056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31" w:rsidRDefault="00563231" w:rsidP="00563231">
      <w:r>
        <w:separator/>
      </w:r>
    </w:p>
  </w:footnote>
  <w:footnote w:type="continuationSeparator" w:id="0">
    <w:p w:rsidR="00563231" w:rsidRDefault="00563231" w:rsidP="00563231">
      <w:r>
        <w:continuationSeparator/>
      </w:r>
    </w:p>
  </w:footnote>
  <w:footnote w:id="1">
    <w:p w:rsidR="00563231" w:rsidRPr="001D2594" w:rsidRDefault="00563231" w:rsidP="00563231">
      <w:pPr>
        <w:pStyle w:val="a3"/>
        <w:jc w:val="both"/>
        <w:rPr>
          <w:sz w:val="24"/>
          <w:szCs w:val="24"/>
        </w:rPr>
      </w:pPr>
      <w:r w:rsidRPr="00E938DD">
        <w:rPr>
          <w:rStyle w:val="a5"/>
          <w:sz w:val="24"/>
          <w:szCs w:val="24"/>
        </w:rPr>
        <w:footnoteRef/>
      </w:r>
      <w:r w:rsidRPr="00E938DD">
        <w:rPr>
          <w:sz w:val="24"/>
          <w:szCs w:val="24"/>
        </w:rPr>
        <w:t xml:space="preserve"> Часть </w:t>
      </w:r>
      <w:r>
        <w:rPr>
          <w:sz w:val="24"/>
          <w:szCs w:val="24"/>
        </w:rPr>
        <w:t>19</w:t>
      </w:r>
      <w:r w:rsidRPr="00E938DD">
        <w:rPr>
          <w:sz w:val="24"/>
          <w:szCs w:val="24"/>
        </w:rPr>
        <w:t xml:space="preserve"> статьи 35 Кодекса. Каждый кандидат со дня представления документов для регистрации вправе назначить одного члена окружной комиссии с правом совещательного голоса, а после регистрации - по одному члену избирательной комиссии с </w:t>
      </w:r>
      <w:r w:rsidRPr="001D2594">
        <w:rPr>
          <w:sz w:val="24"/>
          <w:szCs w:val="24"/>
        </w:rPr>
        <w:t>правом совещательного голос</w:t>
      </w:r>
      <w:r>
        <w:rPr>
          <w:sz w:val="24"/>
          <w:szCs w:val="24"/>
        </w:rPr>
        <w:t>а в каждую участковую комиссию.</w:t>
      </w:r>
    </w:p>
  </w:footnote>
  <w:footnote w:id="2">
    <w:p w:rsidR="00563231" w:rsidRPr="001D2594" w:rsidRDefault="00563231" w:rsidP="00563231">
      <w:pPr>
        <w:pStyle w:val="a3"/>
        <w:jc w:val="both"/>
        <w:rPr>
          <w:sz w:val="24"/>
          <w:szCs w:val="24"/>
        </w:rPr>
      </w:pPr>
      <w:r w:rsidRPr="001D2594">
        <w:rPr>
          <w:rStyle w:val="a5"/>
          <w:sz w:val="24"/>
          <w:szCs w:val="24"/>
        </w:rPr>
        <w:footnoteRef/>
      </w:r>
      <w:r w:rsidRPr="001D2594">
        <w:rPr>
          <w:sz w:val="24"/>
          <w:szCs w:val="24"/>
        </w:rPr>
        <w:t xml:space="preserve"> О порядке выдачи копий документов, связанных с работой, </w:t>
      </w:r>
      <w:proofErr w:type="gramStart"/>
      <w:r w:rsidRPr="001D2594">
        <w:rPr>
          <w:sz w:val="24"/>
          <w:szCs w:val="24"/>
        </w:rPr>
        <w:t>см</w:t>
      </w:r>
      <w:proofErr w:type="gramEnd"/>
      <w:r w:rsidRPr="001D2594">
        <w:rPr>
          <w:sz w:val="24"/>
          <w:szCs w:val="24"/>
        </w:rPr>
        <w:t>. статью 62 Трудово</w:t>
      </w:r>
      <w:r>
        <w:rPr>
          <w:sz w:val="24"/>
          <w:szCs w:val="24"/>
        </w:rPr>
        <w:t>го кодекса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231"/>
    <w:rsid w:val="00563231"/>
    <w:rsid w:val="006C4D4B"/>
    <w:rsid w:val="00B13016"/>
    <w:rsid w:val="00D8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563231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rsid w:val="00563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563231"/>
    <w:rPr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2</cp:revision>
  <dcterms:created xsi:type="dcterms:W3CDTF">2015-06-25T06:26:00Z</dcterms:created>
  <dcterms:modified xsi:type="dcterms:W3CDTF">2016-07-13T04:17:00Z</dcterms:modified>
</cp:coreProperties>
</file>